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87BA4" w14:textId="316832F5" w:rsidR="00A33BB4" w:rsidRDefault="00A4496A" w:rsidP="00A4496A">
      <w:pPr>
        <w:pStyle w:val="ResolutionTitle"/>
        <w:jc w:val="right"/>
      </w:pPr>
      <w:r>
        <w:t>projekt</w:t>
      </w:r>
      <w:bookmarkStart w:id="0" w:name="_GoBack"/>
      <w:bookmarkEnd w:id="0"/>
    </w:p>
    <w:p w14:paraId="75A5936B" w14:textId="77777777" w:rsidR="00A33BB4" w:rsidRDefault="00A33BB4">
      <w:pPr>
        <w:pStyle w:val="ResolutionTitle"/>
      </w:pPr>
    </w:p>
    <w:p w14:paraId="756348CB" w14:textId="77777777" w:rsidR="00A33BB4" w:rsidRPr="00EC5D07" w:rsidRDefault="00A33BB4" w:rsidP="00A33BB4">
      <w:pPr>
        <w:pStyle w:val="OrdinanceTitle"/>
        <w:rPr>
          <w:b/>
          <w:bCs/>
        </w:rPr>
      </w:pPr>
      <w:r w:rsidRPr="00EC5D07">
        <w:rPr>
          <w:b/>
          <w:bCs/>
        </w:rPr>
        <w:t>Uchwała Nr LI/375/2023</w:t>
      </w:r>
    </w:p>
    <w:p w14:paraId="7CEC869C" w14:textId="77777777" w:rsidR="00A33BB4" w:rsidRPr="00EC5D07" w:rsidRDefault="00A33BB4" w:rsidP="00A33BB4">
      <w:pPr>
        <w:pStyle w:val="OrdinanceTitle"/>
        <w:rPr>
          <w:b/>
          <w:bCs/>
        </w:rPr>
      </w:pPr>
      <w:r w:rsidRPr="00EC5D07">
        <w:rPr>
          <w:b/>
          <w:bCs/>
        </w:rPr>
        <w:t>Rady Gminy Bądkowo</w:t>
      </w:r>
    </w:p>
    <w:p w14:paraId="18F4FA0C" w14:textId="77777777" w:rsidR="00A33BB4" w:rsidRPr="00EC5D07" w:rsidRDefault="00A33BB4" w:rsidP="00A33BB4">
      <w:pPr>
        <w:pStyle w:val="OrdinanceTitle"/>
        <w:rPr>
          <w:b/>
          <w:bCs/>
        </w:rPr>
      </w:pPr>
      <w:r w:rsidRPr="00EC5D07">
        <w:rPr>
          <w:b/>
          <w:bCs/>
        </w:rPr>
        <w:t>z dnia 22 września 2023 roku</w:t>
      </w:r>
    </w:p>
    <w:p w14:paraId="09295D14" w14:textId="77777777" w:rsidR="00A33BB4" w:rsidRPr="00EC5D07" w:rsidRDefault="00A33BB4" w:rsidP="00A33BB4">
      <w:pPr>
        <w:pStyle w:val="OrdinanceTitle"/>
        <w:rPr>
          <w:b/>
          <w:bCs/>
        </w:rPr>
      </w:pPr>
    </w:p>
    <w:p w14:paraId="12E47D05" w14:textId="77777777" w:rsidR="00A33BB4" w:rsidRPr="00EC5D07" w:rsidRDefault="00A33BB4" w:rsidP="00A33BB4">
      <w:pPr>
        <w:pStyle w:val="OrdinanceTitle"/>
        <w:rPr>
          <w:b/>
          <w:bCs/>
        </w:rPr>
      </w:pPr>
      <w:r w:rsidRPr="00EC5D07">
        <w:rPr>
          <w:b/>
          <w:bCs/>
        </w:rPr>
        <w:t>w sprawie zmiany uchwały budżetowej Gminy Bądkowo na rok 2023</w:t>
      </w:r>
    </w:p>
    <w:p w14:paraId="629CD77F" w14:textId="77777777" w:rsidR="00A33BB4" w:rsidRDefault="00A33BB4" w:rsidP="00A33BB4">
      <w:r>
        <w:t>Na podstawie art. 18 ust. 2 pkt 4 i pkt 9 lit. d oraz lit. i, pkt 10 ustawy z dnia 8 marca 1990 r. o samorządzie gminnym (</w:t>
      </w:r>
      <w:proofErr w:type="spellStart"/>
      <w:r>
        <w:t>t.j</w:t>
      </w:r>
      <w:proofErr w:type="spellEnd"/>
      <w:r>
        <w:t xml:space="preserve">. Dz. U. z 2023 roku, poz. 40 z </w:t>
      </w:r>
      <w:proofErr w:type="spellStart"/>
      <w:r>
        <w:t>późn</w:t>
      </w:r>
      <w:proofErr w:type="spellEnd"/>
      <w:r>
        <w:t>. zm.) oraz art. 211, 212, 214, 215, 222, 235, 236, 237, 242, 258, 264 ustawy z dnia 27 sierpnia 2009 r. o finansach publicznych (</w:t>
      </w:r>
      <w:proofErr w:type="spellStart"/>
      <w:r>
        <w:t>t.j</w:t>
      </w:r>
      <w:proofErr w:type="spellEnd"/>
      <w:r>
        <w:t xml:space="preserve">. Dz. U. z 2023 roku, poz. 1270 z </w:t>
      </w:r>
      <w:proofErr w:type="spellStart"/>
      <w:r>
        <w:t>późn</w:t>
      </w:r>
      <w:proofErr w:type="spellEnd"/>
      <w:r>
        <w:t>. zm.), uchwala się, co następuje:</w:t>
      </w:r>
    </w:p>
    <w:p w14:paraId="36040332" w14:textId="77777777" w:rsidR="00A33BB4" w:rsidRDefault="00A33BB4" w:rsidP="00A33BB4">
      <w:r>
        <w:t>§1. W uchwale nr XLII/310/2022 Rady Gminy Bądkowo z dnia 20 grudnia 2022 z późniejszymi  zmianami  w sprawie uchwały budżetowej Gminy Bądkowo na rok 2023 wprowadza się następujące zmiany:</w:t>
      </w:r>
    </w:p>
    <w:p w14:paraId="52FB69C2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1 dochody zmniejsza się o kwotę 321 673,62 zł do kwoty 30 972 895,53 zł;</w:t>
      </w:r>
    </w:p>
    <w:p w14:paraId="12151417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1 pkt 1 dochody bieżące zwiększa się o kwotę 1 227 686,38 zł do kwoty 22 508 476,36 zł;</w:t>
      </w:r>
    </w:p>
    <w:p w14:paraId="4DB07D50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1 pkt 2 dochody majątkowe zmniejsza się o kwotę 1 549 360,00 zł do kwoty 8 464 419,17 zł;</w:t>
      </w:r>
    </w:p>
    <w:p w14:paraId="06C4406E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2 wydatki zmniejsza się o kwotę 321 673,62 zł do kwoty 35 009 594,18 zł;</w:t>
      </w:r>
    </w:p>
    <w:p w14:paraId="31E871B0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2 pkt 1 wydatki bieżące zwiększa się o kwotę 651 086,38 zł do kwoty 22 884 780,40 zł;</w:t>
      </w:r>
    </w:p>
    <w:p w14:paraId="3D5E297B" w14:textId="77777777" w:rsidR="00A33BB4" w:rsidRDefault="00A33BB4" w:rsidP="00A33BB4">
      <w:pPr>
        <w:pStyle w:val="ListParagraph"/>
        <w:numPr>
          <w:ilvl w:val="0"/>
          <w:numId w:val="10"/>
        </w:numPr>
      </w:pPr>
      <w:r>
        <w:t>w § 2 pkt 2 wydatki majątkowe zmniejsza się o kwotę 972 760,00 zł do kwoty 12 124 813,78 zł;</w:t>
      </w:r>
    </w:p>
    <w:p w14:paraId="606A2488" w14:textId="77777777" w:rsidR="00A33BB4" w:rsidRDefault="00A33BB4" w:rsidP="00A33BB4">
      <w:r>
        <w:t>§ 2. Załącznik nr 1 - Zmiany w planie wydatków - otrzymuje brzmienie zgodnie z załącznikiem nr 1 do uchwały.</w:t>
      </w:r>
    </w:p>
    <w:p w14:paraId="63084EDE" w14:textId="77777777" w:rsidR="00A33BB4" w:rsidRDefault="00A33BB4" w:rsidP="00A33BB4">
      <w:r>
        <w:t>§ 3. Załącznik nr 2 - Zmiany w planie dochodów - otrzymuje brzmienie zgodnie z załącznikiem nr 2 do uchwały.</w:t>
      </w:r>
    </w:p>
    <w:p w14:paraId="50C69634" w14:textId="77777777" w:rsidR="00A33BB4" w:rsidRDefault="00A33BB4" w:rsidP="00A33BB4">
      <w:r>
        <w:t>§ 4. Załącznik nr 4 i 4a - Zmiany w planie dochodów i wydatków związanych z realizacją zadań z zakresu administracji rządowej i innych zadań zleconych odrębnymi ustawami - otrzymuje brzmienie zgodnie z załącznikiem nr 3 do uchwały.</w:t>
      </w:r>
    </w:p>
    <w:p w14:paraId="6D7D36E2" w14:textId="77777777" w:rsidR="00A33BB4" w:rsidRDefault="00A33BB4" w:rsidP="00A33BB4">
      <w:r>
        <w:t>§ 5. Załącznik nr 6 i 6a  - Zmiany w planie dotacji udzielanych z budżetu Gminy - otrzymuje brzmienie zgodnie z załącznikiem nr 4 do uchwały.</w:t>
      </w:r>
    </w:p>
    <w:p w14:paraId="77AF6ED0" w14:textId="77777777" w:rsidR="00A33BB4" w:rsidRDefault="00A33BB4" w:rsidP="00A33BB4">
      <w:r>
        <w:t>§ 6. Załącznik nr 11  - Zmiany w planie dochodów i wydatków z tytułu środków na realizację zadań inwestycyjnych z programu Polski Ład - otrzymuje brzmienie zgodnie z załącznikiem nr 5 do uchwały.</w:t>
      </w:r>
    </w:p>
    <w:p w14:paraId="203B255D" w14:textId="77777777" w:rsidR="00A33BB4" w:rsidRDefault="00A33BB4" w:rsidP="00A33BB4">
      <w:r>
        <w:t>§ 7. Załącznik - Zmiany w planie dotacji celowych związanych z realizacją zadań własnych - otrzymuje brzmienie zgodnie z załącznikiem nr 6 do uchwały.</w:t>
      </w:r>
    </w:p>
    <w:p w14:paraId="181527BF" w14:textId="77777777" w:rsidR="00A33BB4" w:rsidRDefault="00A33BB4" w:rsidP="00A33BB4">
      <w:r>
        <w:t>§ 8. Załącznik nr 3 - Zmiany w planie wydatków inwestycyjnych - otrzymuje brzmienie zgodnie z załącznikiem nr 7 do uchwały.</w:t>
      </w:r>
    </w:p>
    <w:p w14:paraId="7EA27E62" w14:textId="77777777" w:rsidR="00A33BB4" w:rsidRDefault="00A33BB4" w:rsidP="00A33BB4">
      <w:r>
        <w:t>§ 9. Wykonanie Uchwały powierza się Wójtowi Gminy Bądkowo.</w:t>
      </w:r>
    </w:p>
    <w:p w14:paraId="3AD7780D" w14:textId="77777777" w:rsidR="00A33BB4" w:rsidRDefault="00A33BB4" w:rsidP="00A33BB4">
      <w:r>
        <w:t>§ 10.. Uchwała wchodzi w życie z dniem podjęcia i podlega ogłoszeniu w Dzienniku Urzędowym Województwa Kujawsko-Pomorskiego .</w:t>
      </w:r>
    </w:p>
    <w:p w14:paraId="77256DB3" w14:textId="77777777" w:rsidR="00A33BB4" w:rsidRDefault="00A33BB4" w:rsidP="00A33BB4">
      <w:pPr>
        <w:pStyle w:val="OrdinanceFooter"/>
        <w:sectPr w:rsidR="00A33BB4">
          <w:pgSz w:w="11906" w:h="16838"/>
          <w:pgMar w:top="992" w:right="1020" w:bottom="992" w:left="1020" w:header="720" w:footer="720" w:gutter="0"/>
          <w:cols w:space="708"/>
        </w:sectPr>
      </w:pPr>
      <w:r>
        <w:t>Przewodniczący Rady Gminy Bądkowo</w:t>
      </w:r>
    </w:p>
    <w:p w14:paraId="093DAB7C" w14:textId="77777777" w:rsidR="00A33BB4" w:rsidRDefault="00A33BB4">
      <w:pPr>
        <w:pStyle w:val="ResolutionTitle"/>
      </w:pPr>
    </w:p>
    <w:p w14:paraId="76FDDB2D" w14:textId="77777777" w:rsidR="00A33BB4" w:rsidRDefault="00A33BB4">
      <w:pPr>
        <w:pStyle w:val="ResolutionTitle"/>
      </w:pPr>
    </w:p>
    <w:p w14:paraId="1D6221E2" w14:textId="77777777" w:rsidR="00A33BB4" w:rsidRDefault="00A33BB4">
      <w:pPr>
        <w:pStyle w:val="ResolutionTitle"/>
      </w:pPr>
    </w:p>
    <w:p w14:paraId="0C88C110" w14:textId="77777777" w:rsidR="00A33BB4" w:rsidRDefault="00A33BB4">
      <w:pPr>
        <w:pStyle w:val="ResolutionTitle"/>
      </w:pPr>
    </w:p>
    <w:p w14:paraId="28E223B2" w14:textId="58BAACEC" w:rsidR="002D09B9" w:rsidRPr="00A33BB4" w:rsidRDefault="00A4496A">
      <w:pPr>
        <w:pStyle w:val="ResolutionTitle"/>
        <w:rPr>
          <w:b/>
          <w:bCs/>
        </w:rPr>
      </w:pPr>
      <w:r w:rsidRPr="00A33BB4">
        <w:rPr>
          <w:b/>
          <w:bCs/>
        </w:rPr>
        <w:t>Uzasadnienie</w:t>
      </w:r>
    </w:p>
    <w:p w14:paraId="06801951" w14:textId="77777777" w:rsidR="002D09B9" w:rsidRPr="00A33BB4" w:rsidRDefault="00A4496A">
      <w:pPr>
        <w:pStyle w:val="ResolutionTitle"/>
        <w:rPr>
          <w:b/>
          <w:bCs/>
        </w:rPr>
      </w:pPr>
      <w:r w:rsidRPr="00A33BB4">
        <w:rPr>
          <w:b/>
          <w:bCs/>
        </w:rPr>
        <w:t xml:space="preserve">do Uchwały Nr </w:t>
      </w:r>
      <w:r w:rsidRPr="00A33BB4">
        <w:rPr>
          <w:b/>
          <w:bCs/>
        </w:rPr>
        <w:t>LI/375/2023 Rady Gminy Bądkowo z dnia 22 września 2023 roku</w:t>
      </w:r>
    </w:p>
    <w:p w14:paraId="7B57EDFF" w14:textId="77777777" w:rsidR="002D09B9" w:rsidRPr="00A33BB4" w:rsidRDefault="00A4496A">
      <w:pPr>
        <w:pStyle w:val="ResolutionTitle"/>
        <w:rPr>
          <w:b/>
          <w:bCs/>
        </w:rPr>
      </w:pPr>
      <w:r w:rsidRPr="00A33BB4">
        <w:rPr>
          <w:b/>
          <w:bCs/>
        </w:rPr>
        <w:t>w sprawie zmiany uchwały budżetowej Gminy Bądkowo na rok 2023</w:t>
      </w:r>
    </w:p>
    <w:p w14:paraId="77524AF7" w14:textId="77777777" w:rsidR="002D09B9" w:rsidRDefault="00A4496A">
      <w:pPr>
        <w:pStyle w:val="Heading1"/>
      </w:pPr>
      <w:r>
        <w:t>DOCHODY</w:t>
      </w:r>
    </w:p>
    <w:p w14:paraId="2B12E556" w14:textId="77777777" w:rsidR="002D09B9" w:rsidRDefault="00A4496A">
      <w:r>
        <w:t>Dochody budżetu Gminy Bądkowo na rok 2023 zostają zmniejszone o kwotę 321 673,62 zł do kwoty 30 972 895,53 zł, w tym:</w:t>
      </w:r>
    </w:p>
    <w:p w14:paraId="0EF4D49C" w14:textId="77777777" w:rsidR="002D09B9" w:rsidRDefault="00A4496A">
      <w:pPr>
        <w:pStyle w:val="ListParagraph"/>
        <w:numPr>
          <w:ilvl w:val="0"/>
          <w:numId w:val="2"/>
        </w:numPr>
      </w:pPr>
      <w:r>
        <w:t xml:space="preserve">dochody </w:t>
      </w:r>
      <w:r>
        <w:t>bieżące ulegają zwiększeniu o kwotę 1 227 686,38 zł do kwoty 22 508 476,36 zł,</w:t>
      </w:r>
    </w:p>
    <w:p w14:paraId="618D1945" w14:textId="77777777" w:rsidR="002D09B9" w:rsidRDefault="00A4496A">
      <w:pPr>
        <w:pStyle w:val="ListParagraph"/>
        <w:numPr>
          <w:ilvl w:val="0"/>
          <w:numId w:val="2"/>
        </w:numPr>
      </w:pPr>
      <w:r>
        <w:t>dochody majątkowe ulegają zmniejszeniu o kwotę 1 549 360,00 zł do kwoty 8 464 419,17 zł</w:t>
      </w:r>
    </w:p>
    <w:p w14:paraId="7D0F5989" w14:textId="77777777" w:rsidR="002D09B9" w:rsidRDefault="00A4496A">
      <w:pPr>
        <w:pStyle w:val="Heading1"/>
      </w:pPr>
      <w:r>
        <w:t>Dokonuje się następujących zwiększeń po stronie dochodów bieżących:</w:t>
      </w:r>
    </w:p>
    <w:p w14:paraId="50EAC512" w14:textId="77777777" w:rsidR="002D09B9" w:rsidRDefault="00A4496A">
      <w:pPr>
        <w:pStyle w:val="ListParagraph"/>
        <w:numPr>
          <w:ilvl w:val="0"/>
          <w:numId w:val="3"/>
        </w:numPr>
      </w:pPr>
      <w:r>
        <w:t>w dziale „Transport i</w:t>
      </w:r>
      <w:r>
        <w:t xml:space="preserve"> łączność” w rozdziale „Drogi publiczne gminne” w ramach paragrafu „Dotacja celowa otrzymana z tytułu pomocy finansowej udzielanej między jednostkami samorządu terytorialnego na dofinansowanie własnych zadań bieżących” wprowadza się dochody w kwocie 247 23</w:t>
      </w:r>
      <w:r>
        <w:t>9,00 zł;</w:t>
      </w:r>
    </w:p>
    <w:p w14:paraId="59971762" w14:textId="77777777" w:rsidR="002D09B9" w:rsidRDefault="00A4496A">
      <w:pPr>
        <w:pStyle w:val="ListParagraph"/>
        <w:numPr>
          <w:ilvl w:val="0"/>
          <w:numId w:val="3"/>
        </w:numPr>
      </w:pPr>
      <w:r>
        <w:t xml:space="preserve">w dziale „Urzędy naczelnych organów władzy państwowej, kontroli i ochrony prawa oraz sądownictwa” w rozdziale „Referenda ogólnokrajowe i konstytucyjne” w ramach paragrafu „Dotacja celowa otrzymana z budżetu państwa na realizację zadań bieżących z </w:t>
      </w:r>
      <w:r>
        <w:t>zakresu administracji rządowej oraz innych zadań zleconych gminie (związkom gmin, związkom powiatowo-gminnym) ustawami” wprowadza się dochody w kwocie 265,00 zł;</w:t>
      </w:r>
    </w:p>
    <w:p w14:paraId="1468EE42" w14:textId="77777777" w:rsidR="002D09B9" w:rsidRDefault="00A4496A">
      <w:pPr>
        <w:pStyle w:val="ListParagraph"/>
        <w:numPr>
          <w:ilvl w:val="0"/>
          <w:numId w:val="3"/>
        </w:numPr>
      </w:pPr>
      <w:r>
        <w:t>w dziale „Bezpieczeństwo publiczne i ochrona przeciwpożarowa” w rozdziale „Ochotnicze straże p</w:t>
      </w:r>
      <w:r>
        <w:t>ożarne” w ramach paragrafu „Środki otrzymane z państwowych funduszy celowych na realizację zadań bieżących jednostek sektora finansów publicznych” wprowadza się dochody w kwocie 29 997,00 zł;</w:t>
      </w:r>
    </w:p>
    <w:p w14:paraId="188923C9" w14:textId="77777777" w:rsidR="002D09B9" w:rsidRDefault="00A4496A">
      <w:pPr>
        <w:pStyle w:val="ListParagraph"/>
        <w:numPr>
          <w:ilvl w:val="0"/>
          <w:numId w:val="3"/>
        </w:numPr>
      </w:pPr>
      <w:r>
        <w:t>w dziale „Różne rozliczenia” w rozdziale „Część oświatowa subwen</w:t>
      </w:r>
      <w:r>
        <w:t>cji ogólnej dla jednostek samorządu terytorialnego” w ramach paragrafu „Subwencje ogólne z budżetu państwa” zwiększa się dochody o 11 970,00 zł do kwoty 4 454 898,00 zł;</w:t>
      </w:r>
    </w:p>
    <w:p w14:paraId="602E8646" w14:textId="77777777" w:rsidR="002D09B9" w:rsidRDefault="00A4496A">
      <w:pPr>
        <w:pStyle w:val="ListParagraph"/>
        <w:numPr>
          <w:ilvl w:val="0"/>
          <w:numId w:val="3"/>
        </w:numPr>
      </w:pPr>
      <w:r>
        <w:t>w dziale „Różne rozliczenia” w rozdziale „Uzupełnienie subwencji ogólnej dla jednostek</w:t>
      </w:r>
      <w:r>
        <w:t xml:space="preserve"> samorządu terytorialnego” w ramach paragrafu „Środki na uzupełnienie dochodów gmin” zwiększa się dochody o 768 215,58 zł do kwoty 1 753 044,00 zł;</w:t>
      </w:r>
    </w:p>
    <w:p w14:paraId="73E2045E" w14:textId="77777777" w:rsidR="002D09B9" w:rsidRDefault="00A4496A">
      <w:pPr>
        <w:pStyle w:val="ListParagraph"/>
        <w:numPr>
          <w:ilvl w:val="0"/>
          <w:numId w:val="3"/>
        </w:numPr>
      </w:pPr>
      <w:r>
        <w:t xml:space="preserve">w dziale „Oświata i wychowanie” w rozdziale „Szkoły podstawowe” w ramach paragrafu „Dotacja celowa w ramach </w:t>
      </w:r>
      <w:r>
        <w:t xml:space="preserve">programów finansowanych z udziałem środków europejskich oraz środków, o których mowa w art. 5 ust. 3 pkt 5 lit. a i b ustawy, lub płatności w ramach budżetu środków europejskich, realizowanych przez jednostki samorządu terytorialnego” zwiększa się dochody </w:t>
      </w:r>
      <w:r>
        <w:t>o 151 999,80 zł do kwoty 213 369,80 zł;</w:t>
      </w:r>
    </w:p>
    <w:p w14:paraId="40CE7B4A" w14:textId="77777777" w:rsidR="002D09B9" w:rsidRDefault="00A4496A">
      <w:pPr>
        <w:pStyle w:val="ListParagraph"/>
        <w:numPr>
          <w:ilvl w:val="0"/>
          <w:numId w:val="3"/>
        </w:numPr>
      </w:pPr>
      <w:r>
        <w:t>w dziale „Pomoc społeczna” w rozdziale „Pomoc w zakresie dożywiania” w ramach paragrafu „Dotacja celowa otrzymana z budżetu państwa na realizację własnych zadań bieżących gmin (związków gmin, związków powiatowo-gminn</w:t>
      </w:r>
      <w:r>
        <w:t>ych)” zwiększa się dochody o 18 000,00 zł do kwoty 46 000,00 zł;</w:t>
      </w:r>
    </w:p>
    <w:p w14:paraId="4C5CAA83" w14:textId="77777777" w:rsidR="002D09B9" w:rsidRDefault="00A4496A">
      <w:pPr>
        <w:pStyle w:val="Heading1"/>
      </w:pPr>
      <w:r>
        <w:t>Dokonuje się następujących zmniejszeń po stronie dochodów majątkowych:</w:t>
      </w:r>
    </w:p>
    <w:p w14:paraId="1A063B42" w14:textId="77777777" w:rsidR="002D09B9" w:rsidRDefault="00A4496A">
      <w:pPr>
        <w:pStyle w:val="ListParagraph"/>
        <w:numPr>
          <w:ilvl w:val="0"/>
          <w:numId w:val="4"/>
        </w:numPr>
      </w:pPr>
      <w:r>
        <w:t>w dziale „Gospodarka mieszkaniowa” w rozdziale „Gospodarowanie mieszkaniowym zasobem gminy” w ramach paragrafu „Wpłaty z</w:t>
      </w:r>
      <w:r>
        <w:t xml:space="preserve"> tytułu odpłatnego nabycia prawa własności oraz prawa użytkowania wieczystego nieruchomości” zmniejsza się dochody o 399 360,00 zł do kwoty 244 240,00 zł;</w:t>
      </w:r>
    </w:p>
    <w:p w14:paraId="7C1C1A61" w14:textId="77777777" w:rsidR="002D09B9" w:rsidRDefault="00A4496A">
      <w:pPr>
        <w:pStyle w:val="ListParagraph"/>
        <w:numPr>
          <w:ilvl w:val="0"/>
          <w:numId w:val="4"/>
        </w:numPr>
      </w:pPr>
      <w:r>
        <w:t>w dziale „Kultura i ochrona dziedzictwa narodowego” w rozdziale „Ochrona zabytków i opieka nad zabytk</w:t>
      </w:r>
      <w:r>
        <w:t xml:space="preserve">ami” w ramach paragrafu „Środki otrzymane z Rządowego Funduszu Polski Ład: Program </w:t>
      </w:r>
      <w:r>
        <w:lastRenderedPageBreak/>
        <w:t>Inwestycji Strategicznych na realizację zadań inwestycyjnych” zmniejsza się dochody o 1 150 000,00 zł do kwoty 0,00 zł;</w:t>
      </w:r>
    </w:p>
    <w:p w14:paraId="5D2CFF69" w14:textId="77777777" w:rsidR="002D09B9" w:rsidRDefault="00A4496A">
      <w:r>
        <w:t>Podsumowanie zmian dochodów Gminy Bądkowo przedstawia</w:t>
      </w:r>
      <w:r>
        <w:t xml:space="preserve">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2D09B9" w14:paraId="3DA192A9" w14:textId="77777777">
        <w:trPr>
          <w:tblHeader/>
          <w:jc w:val="center"/>
        </w:trPr>
        <w:tc>
          <w:tcPr>
            <w:tcW w:w="2750" w:type="pct"/>
            <w:shd w:val="clear" w:color="auto" w:fill="3C3F49"/>
          </w:tcPr>
          <w:p w14:paraId="224F48D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56AB51C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056E078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6924A382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2D09B9" w14:paraId="64C28666" w14:textId="77777777">
        <w:trPr>
          <w:jc w:val="center"/>
        </w:trPr>
        <w:tc>
          <w:tcPr>
            <w:tcW w:w="2750" w:type="pct"/>
          </w:tcPr>
          <w:p w14:paraId="7A842E77" w14:textId="77777777" w:rsidR="002D09B9" w:rsidRDefault="00A4496A">
            <w:pPr>
              <w:pStyle w:val="TableCell"/>
              <w:jc w:val="left"/>
            </w:pPr>
            <w:r>
              <w:t>Dochody ogółem:</w:t>
            </w:r>
          </w:p>
        </w:tc>
        <w:tc>
          <w:tcPr>
            <w:tcW w:w="750" w:type="pct"/>
          </w:tcPr>
          <w:p w14:paraId="3BF7799A" w14:textId="77777777" w:rsidR="002D09B9" w:rsidRDefault="00A4496A">
            <w:pPr>
              <w:pStyle w:val="TableCell"/>
            </w:pPr>
            <w:r>
              <w:t>31 294 569,15</w:t>
            </w:r>
          </w:p>
        </w:tc>
        <w:tc>
          <w:tcPr>
            <w:tcW w:w="750" w:type="pct"/>
          </w:tcPr>
          <w:p w14:paraId="2000D1DA" w14:textId="77777777" w:rsidR="002D09B9" w:rsidRDefault="00A4496A">
            <w:pPr>
              <w:pStyle w:val="TableCell"/>
            </w:pPr>
            <w:r>
              <w:t>-321 673,62</w:t>
            </w:r>
          </w:p>
        </w:tc>
        <w:tc>
          <w:tcPr>
            <w:tcW w:w="750" w:type="pct"/>
          </w:tcPr>
          <w:p w14:paraId="5A7F67EB" w14:textId="77777777" w:rsidR="002D09B9" w:rsidRDefault="00A4496A">
            <w:pPr>
              <w:pStyle w:val="TableCell"/>
            </w:pPr>
            <w:r>
              <w:t>30 972 895,53</w:t>
            </w:r>
          </w:p>
        </w:tc>
      </w:tr>
      <w:tr w:rsidR="002D09B9" w14:paraId="11A82647" w14:textId="77777777">
        <w:trPr>
          <w:jc w:val="center"/>
        </w:trPr>
        <w:tc>
          <w:tcPr>
            <w:tcW w:w="2750" w:type="pct"/>
          </w:tcPr>
          <w:p w14:paraId="15AAE3B4" w14:textId="77777777" w:rsidR="002D09B9" w:rsidRDefault="00A4496A">
            <w:pPr>
              <w:pStyle w:val="TableCell"/>
              <w:jc w:val="left"/>
            </w:pPr>
            <w:r>
              <w:t>dochody bieżące, w tym:</w:t>
            </w:r>
          </w:p>
        </w:tc>
        <w:tc>
          <w:tcPr>
            <w:tcW w:w="750" w:type="pct"/>
          </w:tcPr>
          <w:p w14:paraId="57EE3267" w14:textId="77777777" w:rsidR="002D09B9" w:rsidRDefault="00A4496A">
            <w:pPr>
              <w:pStyle w:val="TableCell"/>
            </w:pPr>
            <w:r>
              <w:t>21 280 789,98</w:t>
            </w:r>
          </w:p>
        </w:tc>
        <w:tc>
          <w:tcPr>
            <w:tcW w:w="750" w:type="pct"/>
          </w:tcPr>
          <w:p w14:paraId="6810743B" w14:textId="77777777" w:rsidR="002D09B9" w:rsidRDefault="00A4496A">
            <w:pPr>
              <w:pStyle w:val="TableCell"/>
            </w:pPr>
            <w:r>
              <w:t>1 227 686,38</w:t>
            </w:r>
          </w:p>
        </w:tc>
        <w:tc>
          <w:tcPr>
            <w:tcW w:w="750" w:type="pct"/>
          </w:tcPr>
          <w:p w14:paraId="5A47DAF7" w14:textId="77777777" w:rsidR="002D09B9" w:rsidRDefault="00A4496A">
            <w:pPr>
              <w:pStyle w:val="TableCell"/>
            </w:pPr>
            <w:r>
              <w:t>22 508 476,36</w:t>
            </w:r>
          </w:p>
        </w:tc>
      </w:tr>
      <w:tr w:rsidR="002D09B9" w14:paraId="79A6C7D1" w14:textId="77777777">
        <w:trPr>
          <w:jc w:val="center"/>
        </w:trPr>
        <w:tc>
          <w:tcPr>
            <w:tcW w:w="2750" w:type="pct"/>
          </w:tcPr>
          <w:p w14:paraId="7AD11E86" w14:textId="77777777" w:rsidR="002D09B9" w:rsidRDefault="00A4496A">
            <w:pPr>
              <w:pStyle w:val="TableCell"/>
            </w:pPr>
            <w:r>
              <w:t>Transport i łączność</w:t>
            </w:r>
          </w:p>
        </w:tc>
        <w:tc>
          <w:tcPr>
            <w:tcW w:w="750" w:type="pct"/>
          </w:tcPr>
          <w:p w14:paraId="438CE561" w14:textId="77777777" w:rsidR="002D09B9" w:rsidRDefault="00A4496A">
            <w:pPr>
              <w:pStyle w:val="TableCell"/>
            </w:pPr>
            <w:r>
              <w:t>125,00</w:t>
            </w:r>
          </w:p>
        </w:tc>
        <w:tc>
          <w:tcPr>
            <w:tcW w:w="750" w:type="pct"/>
          </w:tcPr>
          <w:p w14:paraId="0F4886E5" w14:textId="77777777" w:rsidR="002D09B9" w:rsidRDefault="00A4496A">
            <w:pPr>
              <w:pStyle w:val="TableCell"/>
            </w:pPr>
            <w:r>
              <w:t>247 239,00</w:t>
            </w:r>
          </w:p>
        </w:tc>
        <w:tc>
          <w:tcPr>
            <w:tcW w:w="750" w:type="pct"/>
          </w:tcPr>
          <w:p w14:paraId="6C6BABB2" w14:textId="77777777" w:rsidR="002D09B9" w:rsidRDefault="00A4496A">
            <w:pPr>
              <w:pStyle w:val="TableCell"/>
            </w:pPr>
            <w:r>
              <w:t>247 364,00</w:t>
            </w:r>
          </w:p>
        </w:tc>
      </w:tr>
      <w:tr w:rsidR="002D09B9" w14:paraId="2DBCC427" w14:textId="77777777">
        <w:trPr>
          <w:jc w:val="center"/>
        </w:trPr>
        <w:tc>
          <w:tcPr>
            <w:tcW w:w="2750" w:type="pct"/>
          </w:tcPr>
          <w:p w14:paraId="0E4C9C62" w14:textId="77777777" w:rsidR="002D09B9" w:rsidRDefault="00A4496A">
            <w:pPr>
              <w:pStyle w:val="TableCell"/>
            </w:pPr>
            <w:r>
              <w:t xml:space="preserve">Urzędy </w:t>
            </w:r>
            <w:r>
              <w:t>naczelnych organów władzy państwowej, kontroli i ochrony prawa oraz sądownictwa</w:t>
            </w:r>
          </w:p>
        </w:tc>
        <w:tc>
          <w:tcPr>
            <w:tcW w:w="750" w:type="pct"/>
          </w:tcPr>
          <w:p w14:paraId="2C180E08" w14:textId="77777777" w:rsidR="002D09B9" w:rsidRDefault="00A4496A">
            <w:pPr>
              <w:pStyle w:val="TableCell"/>
            </w:pPr>
            <w:r>
              <w:t>26 508,00</w:t>
            </w:r>
          </w:p>
        </w:tc>
        <w:tc>
          <w:tcPr>
            <w:tcW w:w="750" w:type="pct"/>
          </w:tcPr>
          <w:p w14:paraId="31DF05C0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750" w:type="pct"/>
          </w:tcPr>
          <w:p w14:paraId="53EC5D1B" w14:textId="77777777" w:rsidR="002D09B9" w:rsidRDefault="00A4496A">
            <w:pPr>
              <w:pStyle w:val="TableCell"/>
            </w:pPr>
            <w:r>
              <w:t>26 773,00</w:t>
            </w:r>
          </w:p>
        </w:tc>
      </w:tr>
      <w:tr w:rsidR="002D09B9" w14:paraId="4AC48ED5" w14:textId="77777777">
        <w:trPr>
          <w:jc w:val="center"/>
        </w:trPr>
        <w:tc>
          <w:tcPr>
            <w:tcW w:w="2750" w:type="pct"/>
          </w:tcPr>
          <w:p w14:paraId="3DBDE2DC" w14:textId="77777777" w:rsidR="002D09B9" w:rsidRDefault="00A4496A">
            <w:pPr>
              <w:pStyle w:val="TableCell"/>
            </w:pPr>
            <w:r>
              <w:t>Bezpieczeństwo publiczne i ochrona przeciwpożarowa</w:t>
            </w:r>
          </w:p>
        </w:tc>
        <w:tc>
          <w:tcPr>
            <w:tcW w:w="750" w:type="pct"/>
          </w:tcPr>
          <w:p w14:paraId="38B4F1D5" w14:textId="77777777" w:rsidR="002D09B9" w:rsidRDefault="00A4496A">
            <w:pPr>
              <w:pStyle w:val="TableCell"/>
            </w:pPr>
            <w:r>
              <w:t>24 072,74</w:t>
            </w:r>
          </w:p>
        </w:tc>
        <w:tc>
          <w:tcPr>
            <w:tcW w:w="750" w:type="pct"/>
          </w:tcPr>
          <w:p w14:paraId="10AE3F0A" w14:textId="77777777" w:rsidR="002D09B9" w:rsidRDefault="00A4496A">
            <w:pPr>
              <w:pStyle w:val="TableCell"/>
            </w:pPr>
            <w:r>
              <w:t>29 997,00</w:t>
            </w:r>
          </w:p>
        </w:tc>
        <w:tc>
          <w:tcPr>
            <w:tcW w:w="750" w:type="pct"/>
          </w:tcPr>
          <w:p w14:paraId="07B52120" w14:textId="77777777" w:rsidR="002D09B9" w:rsidRDefault="00A4496A">
            <w:pPr>
              <w:pStyle w:val="TableCell"/>
            </w:pPr>
            <w:r>
              <w:t>54 069,74</w:t>
            </w:r>
          </w:p>
        </w:tc>
      </w:tr>
      <w:tr w:rsidR="002D09B9" w14:paraId="7635B193" w14:textId="77777777">
        <w:trPr>
          <w:jc w:val="center"/>
        </w:trPr>
        <w:tc>
          <w:tcPr>
            <w:tcW w:w="2750" w:type="pct"/>
          </w:tcPr>
          <w:p w14:paraId="71A862C8" w14:textId="77777777" w:rsidR="002D09B9" w:rsidRDefault="00A4496A">
            <w:pPr>
              <w:pStyle w:val="TableCell"/>
            </w:pPr>
            <w:r>
              <w:t>Różne rozliczenia</w:t>
            </w:r>
          </w:p>
        </w:tc>
        <w:tc>
          <w:tcPr>
            <w:tcW w:w="750" w:type="pct"/>
          </w:tcPr>
          <w:p w14:paraId="63E297F4" w14:textId="77777777" w:rsidR="002D09B9" w:rsidRDefault="00A4496A">
            <w:pPr>
              <w:pStyle w:val="TableCell"/>
            </w:pPr>
            <w:r>
              <w:t>8 245 991,42</w:t>
            </w:r>
          </w:p>
        </w:tc>
        <w:tc>
          <w:tcPr>
            <w:tcW w:w="750" w:type="pct"/>
          </w:tcPr>
          <w:p w14:paraId="06EC4AE1" w14:textId="77777777" w:rsidR="002D09B9" w:rsidRDefault="00A4496A">
            <w:pPr>
              <w:pStyle w:val="TableCell"/>
            </w:pPr>
            <w:r>
              <w:t>780 185,58</w:t>
            </w:r>
          </w:p>
        </w:tc>
        <w:tc>
          <w:tcPr>
            <w:tcW w:w="750" w:type="pct"/>
          </w:tcPr>
          <w:p w14:paraId="3201480C" w14:textId="77777777" w:rsidR="002D09B9" w:rsidRDefault="00A4496A">
            <w:pPr>
              <w:pStyle w:val="TableCell"/>
            </w:pPr>
            <w:r>
              <w:t>9 026 177,00</w:t>
            </w:r>
          </w:p>
        </w:tc>
      </w:tr>
      <w:tr w:rsidR="002D09B9" w14:paraId="61AB77F5" w14:textId="77777777">
        <w:trPr>
          <w:jc w:val="center"/>
        </w:trPr>
        <w:tc>
          <w:tcPr>
            <w:tcW w:w="2750" w:type="pct"/>
          </w:tcPr>
          <w:p w14:paraId="04EA3D9B" w14:textId="77777777" w:rsidR="002D09B9" w:rsidRDefault="00A4496A">
            <w:pPr>
              <w:pStyle w:val="TableCell"/>
            </w:pPr>
            <w:r>
              <w:t xml:space="preserve">Oświata i </w:t>
            </w:r>
            <w:r>
              <w:t>wychowanie</w:t>
            </w:r>
          </w:p>
        </w:tc>
        <w:tc>
          <w:tcPr>
            <w:tcW w:w="750" w:type="pct"/>
          </w:tcPr>
          <w:p w14:paraId="294A17AF" w14:textId="77777777" w:rsidR="002D09B9" w:rsidRDefault="00A4496A">
            <w:pPr>
              <w:pStyle w:val="TableCell"/>
            </w:pPr>
            <w:r>
              <w:t>332 761,68</w:t>
            </w:r>
          </w:p>
        </w:tc>
        <w:tc>
          <w:tcPr>
            <w:tcW w:w="750" w:type="pct"/>
          </w:tcPr>
          <w:p w14:paraId="1A7B6D24" w14:textId="77777777" w:rsidR="002D09B9" w:rsidRDefault="00A4496A">
            <w:pPr>
              <w:pStyle w:val="TableCell"/>
            </w:pPr>
            <w:r>
              <w:t>151 999,80</w:t>
            </w:r>
          </w:p>
        </w:tc>
        <w:tc>
          <w:tcPr>
            <w:tcW w:w="750" w:type="pct"/>
          </w:tcPr>
          <w:p w14:paraId="0C16CC62" w14:textId="77777777" w:rsidR="002D09B9" w:rsidRDefault="00A4496A">
            <w:pPr>
              <w:pStyle w:val="TableCell"/>
            </w:pPr>
            <w:r>
              <w:t>484 761,48</w:t>
            </w:r>
          </w:p>
        </w:tc>
      </w:tr>
      <w:tr w:rsidR="002D09B9" w14:paraId="50187668" w14:textId="77777777">
        <w:trPr>
          <w:jc w:val="center"/>
        </w:trPr>
        <w:tc>
          <w:tcPr>
            <w:tcW w:w="2750" w:type="pct"/>
          </w:tcPr>
          <w:p w14:paraId="0A25E03A" w14:textId="77777777" w:rsidR="002D09B9" w:rsidRDefault="00A4496A">
            <w:pPr>
              <w:pStyle w:val="TableCell"/>
            </w:pPr>
            <w:r>
              <w:t>Pomoc społeczna</w:t>
            </w:r>
          </w:p>
        </w:tc>
        <w:tc>
          <w:tcPr>
            <w:tcW w:w="750" w:type="pct"/>
          </w:tcPr>
          <w:p w14:paraId="6A17CBF6" w14:textId="77777777" w:rsidR="002D09B9" w:rsidRDefault="00A4496A">
            <w:pPr>
              <w:pStyle w:val="TableCell"/>
            </w:pPr>
            <w:r>
              <w:t>777 885,00</w:t>
            </w:r>
          </w:p>
        </w:tc>
        <w:tc>
          <w:tcPr>
            <w:tcW w:w="750" w:type="pct"/>
          </w:tcPr>
          <w:p w14:paraId="2DF893BB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750" w:type="pct"/>
          </w:tcPr>
          <w:p w14:paraId="34482DF9" w14:textId="77777777" w:rsidR="002D09B9" w:rsidRDefault="00A4496A">
            <w:pPr>
              <w:pStyle w:val="TableCell"/>
            </w:pPr>
            <w:r>
              <w:t>795 885,00</w:t>
            </w:r>
          </w:p>
        </w:tc>
      </w:tr>
      <w:tr w:rsidR="002D09B9" w14:paraId="696C5E74" w14:textId="77777777">
        <w:trPr>
          <w:jc w:val="center"/>
        </w:trPr>
        <w:tc>
          <w:tcPr>
            <w:tcW w:w="2750" w:type="pct"/>
          </w:tcPr>
          <w:p w14:paraId="55836286" w14:textId="77777777" w:rsidR="002D09B9" w:rsidRDefault="00A4496A">
            <w:pPr>
              <w:pStyle w:val="TableCell"/>
              <w:jc w:val="left"/>
            </w:pPr>
            <w:r>
              <w:t>dochody majątkowe, w tym:</w:t>
            </w:r>
          </w:p>
        </w:tc>
        <w:tc>
          <w:tcPr>
            <w:tcW w:w="750" w:type="pct"/>
          </w:tcPr>
          <w:p w14:paraId="2C679A5A" w14:textId="77777777" w:rsidR="002D09B9" w:rsidRDefault="00A4496A">
            <w:pPr>
              <w:pStyle w:val="TableCell"/>
            </w:pPr>
            <w:r>
              <w:t>10 013 779,17</w:t>
            </w:r>
          </w:p>
        </w:tc>
        <w:tc>
          <w:tcPr>
            <w:tcW w:w="750" w:type="pct"/>
          </w:tcPr>
          <w:p w14:paraId="1D994936" w14:textId="77777777" w:rsidR="002D09B9" w:rsidRDefault="00A4496A">
            <w:pPr>
              <w:pStyle w:val="TableCell"/>
            </w:pPr>
            <w:r>
              <w:t>-1 549 360,00</w:t>
            </w:r>
          </w:p>
        </w:tc>
        <w:tc>
          <w:tcPr>
            <w:tcW w:w="750" w:type="pct"/>
          </w:tcPr>
          <w:p w14:paraId="1C9A6048" w14:textId="77777777" w:rsidR="002D09B9" w:rsidRDefault="00A4496A">
            <w:pPr>
              <w:pStyle w:val="TableCell"/>
            </w:pPr>
            <w:r>
              <w:t>8 464 419,17</w:t>
            </w:r>
          </w:p>
        </w:tc>
      </w:tr>
      <w:tr w:rsidR="002D09B9" w14:paraId="6DF27C19" w14:textId="77777777">
        <w:trPr>
          <w:jc w:val="center"/>
        </w:trPr>
        <w:tc>
          <w:tcPr>
            <w:tcW w:w="2750" w:type="pct"/>
          </w:tcPr>
          <w:p w14:paraId="7D708019" w14:textId="77777777" w:rsidR="002D09B9" w:rsidRDefault="00A4496A">
            <w:pPr>
              <w:pStyle w:val="TableCell"/>
            </w:pPr>
            <w:r>
              <w:t>Gospodarka mieszkaniowa</w:t>
            </w:r>
          </w:p>
        </w:tc>
        <w:tc>
          <w:tcPr>
            <w:tcW w:w="750" w:type="pct"/>
          </w:tcPr>
          <w:p w14:paraId="5FEF37DD" w14:textId="77777777" w:rsidR="002D09B9" w:rsidRDefault="00A4496A">
            <w:pPr>
              <w:pStyle w:val="TableCell"/>
            </w:pPr>
            <w:r>
              <w:t>680 000,00</w:t>
            </w:r>
          </w:p>
        </w:tc>
        <w:tc>
          <w:tcPr>
            <w:tcW w:w="750" w:type="pct"/>
          </w:tcPr>
          <w:p w14:paraId="773F11FE" w14:textId="77777777" w:rsidR="002D09B9" w:rsidRDefault="00A4496A">
            <w:pPr>
              <w:pStyle w:val="TableCell"/>
            </w:pPr>
            <w:r>
              <w:t>-399 360,00</w:t>
            </w:r>
          </w:p>
        </w:tc>
        <w:tc>
          <w:tcPr>
            <w:tcW w:w="750" w:type="pct"/>
          </w:tcPr>
          <w:p w14:paraId="49A22F04" w14:textId="77777777" w:rsidR="002D09B9" w:rsidRDefault="00A4496A">
            <w:pPr>
              <w:pStyle w:val="TableCell"/>
            </w:pPr>
            <w:r>
              <w:t>280 640,00</w:t>
            </w:r>
          </w:p>
        </w:tc>
      </w:tr>
      <w:tr w:rsidR="002D09B9" w14:paraId="23C07192" w14:textId="77777777">
        <w:trPr>
          <w:jc w:val="center"/>
        </w:trPr>
        <w:tc>
          <w:tcPr>
            <w:tcW w:w="2750" w:type="pct"/>
          </w:tcPr>
          <w:p w14:paraId="0A8FCE83" w14:textId="77777777" w:rsidR="002D09B9" w:rsidRDefault="00A4496A">
            <w:pPr>
              <w:pStyle w:val="TableCell"/>
            </w:pPr>
            <w:r>
              <w:t xml:space="preserve">Kultura i ochrona dziedzictwa </w:t>
            </w:r>
            <w:r>
              <w:t>narodowego</w:t>
            </w:r>
          </w:p>
        </w:tc>
        <w:tc>
          <w:tcPr>
            <w:tcW w:w="750" w:type="pct"/>
          </w:tcPr>
          <w:p w14:paraId="49F21BC8" w14:textId="77777777" w:rsidR="002D09B9" w:rsidRDefault="00A4496A">
            <w:pPr>
              <w:pStyle w:val="TableCell"/>
            </w:pPr>
            <w:r>
              <w:t>1 785 306,72</w:t>
            </w:r>
          </w:p>
        </w:tc>
        <w:tc>
          <w:tcPr>
            <w:tcW w:w="750" w:type="pct"/>
          </w:tcPr>
          <w:p w14:paraId="6820973A" w14:textId="77777777" w:rsidR="002D09B9" w:rsidRDefault="00A4496A">
            <w:pPr>
              <w:pStyle w:val="TableCell"/>
            </w:pPr>
            <w:r>
              <w:t>-1 150 000,00</w:t>
            </w:r>
          </w:p>
        </w:tc>
        <w:tc>
          <w:tcPr>
            <w:tcW w:w="750" w:type="pct"/>
          </w:tcPr>
          <w:p w14:paraId="45568887" w14:textId="77777777" w:rsidR="002D09B9" w:rsidRDefault="00A4496A">
            <w:pPr>
              <w:pStyle w:val="TableCell"/>
            </w:pPr>
            <w:r>
              <w:t>635 306,72</w:t>
            </w:r>
          </w:p>
        </w:tc>
      </w:tr>
    </w:tbl>
    <w:p w14:paraId="28D1AF4E" w14:textId="77777777" w:rsidR="002D09B9" w:rsidRDefault="002D09B9"/>
    <w:p w14:paraId="0F3EFED5" w14:textId="77777777" w:rsidR="002D09B9" w:rsidRDefault="00A4496A">
      <w:pPr>
        <w:pStyle w:val="Heading1"/>
      </w:pPr>
      <w:r>
        <w:t>WYDATKI</w:t>
      </w:r>
    </w:p>
    <w:p w14:paraId="7EC2ED65" w14:textId="77777777" w:rsidR="002D09B9" w:rsidRDefault="00A4496A">
      <w:r>
        <w:t>Wydatki budżetu Gminy Bądkowo na rok 2023 zostają zmniejszone o kwotę 321 673,62 zł do kwoty 35 009 594,18 zł, w tym:</w:t>
      </w:r>
    </w:p>
    <w:p w14:paraId="171A287D" w14:textId="77777777" w:rsidR="002D09B9" w:rsidRDefault="00A4496A">
      <w:pPr>
        <w:pStyle w:val="ListParagraph"/>
        <w:numPr>
          <w:ilvl w:val="0"/>
          <w:numId w:val="5"/>
        </w:numPr>
      </w:pPr>
      <w:r>
        <w:t xml:space="preserve">wydatki bieżące ulegają zwiększeniu o kwotę 651 086,38 zł do kwoty </w:t>
      </w:r>
      <w:r>
        <w:t>22 884 780,40 zł,</w:t>
      </w:r>
    </w:p>
    <w:p w14:paraId="6190135B" w14:textId="77777777" w:rsidR="002D09B9" w:rsidRDefault="00A4496A">
      <w:pPr>
        <w:pStyle w:val="ListParagraph"/>
        <w:numPr>
          <w:ilvl w:val="0"/>
          <w:numId w:val="5"/>
        </w:numPr>
      </w:pPr>
      <w:r>
        <w:t>wydatki majątkowe ulegają zmniejszeniu o kwotę 972 760,00 zł do kwoty 12 124 813,78 zł</w:t>
      </w:r>
    </w:p>
    <w:p w14:paraId="6F4382FE" w14:textId="77777777" w:rsidR="002D09B9" w:rsidRDefault="00A4496A">
      <w:pPr>
        <w:pStyle w:val="Heading1"/>
      </w:pPr>
      <w:r>
        <w:t>Dokonuje się następujących zwiększeń po stronie wydatków bieżących:</w:t>
      </w:r>
    </w:p>
    <w:p w14:paraId="0C052A8F" w14:textId="77777777" w:rsidR="002D09B9" w:rsidRDefault="00A4496A">
      <w:pPr>
        <w:pStyle w:val="ListParagraph"/>
        <w:numPr>
          <w:ilvl w:val="0"/>
          <w:numId w:val="6"/>
        </w:numPr>
      </w:pPr>
      <w:r>
        <w:t>w dziale „Transport i łączność” w rozdziale „Drogi publiczne gminne” w ramach parag</w:t>
      </w:r>
      <w:r>
        <w:t>rafu „Zakup usług remontowych” zwiększa się wydatki o 375 008,96 zł do kwoty 554 701,95 zł, w tym:</w:t>
      </w:r>
    </w:p>
    <w:p w14:paraId="3D3E7329" w14:textId="77777777" w:rsidR="002D09B9" w:rsidRDefault="00A4496A">
      <w:pPr>
        <w:pStyle w:val="ListParagraph"/>
        <w:numPr>
          <w:ilvl w:val="1"/>
          <w:numId w:val="6"/>
        </w:numPr>
      </w:pPr>
      <w:r>
        <w:t>w ramach zadania „Remont drogi gminnej w m. Kujawka ( wkład własny)” zwiększa się wydatki o 366 777,00 zł do kwoty 494 478,00 zł;</w:t>
      </w:r>
    </w:p>
    <w:p w14:paraId="1FD4C31D" w14:textId="77777777" w:rsidR="002D09B9" w:rsidRDefault="00A4496A">
      <w:pPr>
        <w:pStyle w:val="ListParagraph"/>
        <w:numPr>
          <w:ilvl w:val="1"/>
          <w:numId w:val="6"/>
        </w:numPr>
      </w:pPr>
      <w:r>
        <w:t>w ramach zadania „Remont dr</w:t>
      </w:r>
      <w:r>
        <w:t>óg na terenie gminy Bądkowo” zwiększa się wydatki o 8 231,96 zł do kwoty 60 223,95 zł;</w:t>
      </w:r>
    </w:p>
    <w:p w14:paraId="404DF37F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„Administracja publiczna” w rozdziale „Urzędy gmin (miast i miast na prawach powiatu)” w ramach paragrafu „Zakup materiałów i wyposażenia” zwiększa się wydatki </w:t>
      </w:r>
      <w:r>
        <w:t>o 12 000,00 zł do kwoty 134 374,76 zł;</w:t>
      </w:r>
    </w:p>
    <w:p w14:paraId="09831F50" w14:textId="77777777" w:rsidR="002D09B9" w:rsidRDefault="00A4496A">
      <w:pPr>
        <w:pStyle w:val="ListParagraph"/>
        <w:numPr>
          <w:ilvl w:val="0"/>
          <w:numId w:val="6"/>
        </w:numPr>
      </w:pPr>
      <w:r>
        <w:t>w dziale „Urzędy naczelnych organów władzy państwowej, kontroli i ochrony prawa oraz sądownictwa” w rozdziale „Referenda ogólnokrajowe i konstytucyjne” w ramach paragrafu „Zakup materiałów i wyposażenia” wprowadza się</w:t>
      </w:r>
      <w:r>
        <w:t xml:space="preserve"> wydatki w kwocie 265,00 zł;</w:t>
      </w:r>
    </w:p>
    <w:p w14:paraId="0655012E" w14:textId="77777777" w:rsidR="002D09B9" w:rsidRDefault="00A4496A">
      <w:pPr>
        <w:pStyle w:val="ListParagraph"/>
        <w:numPr>
          <w:ilvl w:val="0"/>
          <w:numId w:val="6"/>
        </w:numPr>
      </w:pPr>
      <w:r>
        <w:t>w dziale „Bezpieczeństwo publiczne i ochrona przeciwpożarowa” w rozdziale „Ochotnicze straże pożarne” w ramach paragrafu „Zakup materiałów i wyposażenia” zwiększa się wydatki o 30 300,00 zł do kwoty 59 592,52 zł;</w:t>
      </w:r>
    </w:p>
    <w:p w14:paraId="061AEF45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</w:t>
      </w:r>
      <w:r>
        <w:t>ata i wychowanie” w rozdziale „Szkoły podstawowe” w ramach paragrafu „Wynagrodzenia osobowe pracowników” zwiększa się wydatki o 4 422,00 zł do kwoty 703 523,00 zł;</w:t>
      </w:r>
    </w:p>
    <w:p w14:paraId="5259EE53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„Szkoły podstawowe” w ramach paragrafu „Składki </w:t>
      </w:r>
      <w:r>
        <w:t>na ubezpieczenia społeczne” zwiększa się wydatki o 5 887,46 zł do kwoty 555 960,43 zł;</w:t>
      </w:r>
    </w:p>
    <w:p w14:paraId="5F18D233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„Szkoły podstawowe” w ramach paragrafu „Składki na Fundusz Pracy oraz Fundusz Solidarnościowy” zwiększa się wydatki o 597,15 </w:t>
      </w:r>
      <w:r>
        <w:t>zł do kwoty 77 881,64 zł;</w:t>
      </w:r>
    </w:p>
    <w:p w14:paraId="5644C585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„Zakup materiałów i wyposażenia” zwiększa się wydatki o 10 948,32 zł do kwoty 334 432,23 zł;</w:t>
      </w:r>
    </w:p>
    <w:p w14:paraId="275A54BD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„Szkoły </w:t>
      </w:r>
      <w:r>
        <w:t>podstawowe” w ramach paragrafu „Zakup środków dydaktycznych i książek” zwiększa się wydatki o 83 042,00 zł do kwoty 84 042,00 zł;</w:t>
      </w:r>
    </w:p>
    <w:p w14:paraId="4F718CD5" w14:textId="77777777" w:rsidR="002D09B9" w:rsidRDefault="00A4496A">
      <w:pPr>
        <w:pStyle w:val="ListParagraph"/>
        <w:numPr>
          <w:ilvl w:val="0"/>
          <w:numId w:val="6"/>
        </w:numPr>
      </w:pPr>
      <w:r>
        <w:lastRenderedPageBreak/>
        <w:t>w dziale „Oświata i wychowanie” w rozdziale „Szkoły podstawowe” w ramach paragrafu „Zakup usług pozostałych” zwiększa się wyda</w:t>
      </w:r>
      <w:r>
        <w:t>tki o 15 832,64 zł do kwoty 120 744,92 zł;</w:t>
      </w:r>
    </w:p>
    <w:p w14:paraId="5234ADBB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„Szkoły podstawowe” w ramach paragrafu „Odpisy na zakładowy fundusz świadczeń socjalnych” zwiększa się wydatki o 8 471,27 zł do kwoty 136 142,61 zł;</w:t>
      </w:r>
    </w:p>
    <w:p w14:paraId="49F9BD6B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</w:t>
      </w:r>
      <w:r>
        <w:t>wychowanie” w rozdziale „Szkoły podstawowe” w ramach paragrafu „Wpłaty na PPK finansowane przez podmiot zatrudniający” zwiększa się wydatki o 25,10 zł do kwoty 4 284,22 zł;</w:t>
      </w:r>
    </w:p>
    <w:p w14:paraId="0CE48D96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„Szkoły podstawowe” w ramach paragrafu </w:t>
      </w:r>
      <w:r>
        <w:t>„Wynagrodzenia osobowe nauczycieli” zwiększa się wydatki o 31 245,13 zł do kwoty 2 468 772,09 zł;</w:t>
      </w:r>
    </w:p>
    <w:p w14:paraId="3718738F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„Oddziały przedszkolne w szkołach podstawowych” w ramach paragrafu „Odpisy na zakładowy fundusz świadczeń socjalny</w:t>
      </w:r>
      <w:r>
        <w:t>ch” zwiększa się wydatki o 206,87 zł do kwoty 18 592,82 zł;</w:t>
      </w:r>
    </w:p>
    <w:p w14:paraId="4015F40A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„Przedszkola ” w ramach paragrafu „Odpisy na zakładowy fundusz świadczeń socjalnych” zwiększa się wydatki o 2 945,53 zł do kwoty 10 478,36 zł;</w:t>
      </w:r>
    </w:p>
    <w:p w14:paraId="253FFB3A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</w:t>
      </w:r>
      <w:r>
        <w:t>„Oświata i wychowanie” w rozdziale „Świetlice szkolne” w ramach paragrafu „Odpisy na zakładowy fundusz świadczeń socjalnych” zwiększa się wydatki o 166,00 zł do kwoty 3 817,21 zł;</w:t>
      </w:r>
    </w:p>
    <w:p w14:paraId="2295A083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„Dowożenie uczniów do szkół” w r</w:t>
      </w:r>
      <w:r>
        <w:t>amach paragrafu „Odpisy na zakładowy fundusz świadczeń socjalnych” zwiększa się wydatki o 219,95 zł do kwoty 5 772,11 zł;</w:t>
      </w:r>
    </w:p>
    <w:p w14:paraId="613B7D28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„Stołówki szkolne i przedszkolne” w ramach paragrafu „Odpisy na zakładowy fundusz świadcze</w:t>
      </w:r>
      <w:r>
        <w:t>ń socjalnych” zwiększa się wydatki o 119,40 zł do kwoty 1 699,22 zł;</w:t>
      </w:r>
    </w:p>
    <w:p w14:paraId="423D50E1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</w:t>
      </w:r>
      <w:r>
        <w:t>kołach podstawowych i innych formach wychowania przedszkolnego” w ramach paragrafu „Wydatki osobowe niezaliczone do wynagrodzeń” wprowadza się wydatki w kwocie 82,72 zł;</w:t>
      </w:r>
    </w:p>
    <w:p w14:paraId="4554B06A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„Realizacja zadań wymagających stosowania </w:t>
      </w:r>
      <w:r>
        <w:t>specjalnej organizacji nauki i metod pracy dla dzieci w przedszkolach, oddziałach przedszkolnych w szkołach podstawowych i innych formach wychowania przedszkolnego” w ramach paragrafu „Składki na ubezpieczenia społeczne” wprowadza się wydatki w kwocie 314,</w:t>
      </w:r>
      <w:r>
        <w:t>04 zł;</w:t>
      </w:r>
    </w:p>
    <w:p w14:paraId="5D00A2D4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w przedszkolach, oddziałach przedszkolnych w szkołach podstawowych i innych formach wychowania przedszkolnego</w:t>
      </w:r>
      <w:r>
        <w:t>” w ramach paragrafu „Składki na Fundusz Pracy oraz Fundusz Solidarnościowy” wprowadza się wydatki w kwocie 44,98 zł;</w:t>
      </w:r>
    </w:p>
    <w:p w14:paraId="7C73946D" w14:textId="77777777" w:rsidR="002D09B9" w:rsidRDefault="00A4496A">
      <w:pPr>
        <w:pStyle w:val="ListParagraph"/>
        <w:numPr>
          <w:ilvl w:val="0"/>
          <w:numId w:val="6"/>
        </w:numPr>
      </w:pPr>
      <w:r>
        <w:t xml:space="preserve">w dziale „Oświata i wychowanie” w rozdziale „Realizacja zadań wymagających stosowania specjalnej organizacji nauki i metod pracy dla </w:t>
      </w:r>
      <w:r>
        <w:t>dzieci w przedszkolach, oddziałach przedszkolnych w szkołach podstawowych i innych formach wychowania przedszkolnego” w ramach paragrafu „Odpisy na zakładowy fundusz świadczeń socjalnych” wprowadza się wydatki w kwocie 77,83 zł;</w:t>
      </w:r>
    </w:p>
    <w:p w14:paraId="79120BA3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</w:t>
      </w:r>
      <w:r>
        <w:t>nie” w rozdziale „Realizacja zadań wymagających stosowania specjalnej organizacji nauki i metod pracy dla dzieci w przedszkolach, oddziałach przedszkolnych w szkołach podstawowych i innych formach wychowania przedszkolnego” w ramach paragrafu „Wynagrodzeni</w:t>
      </w:r>
      <w:r>
        <w:t>a osobowe nauczycieli” wprowadza się wydatki w kwocie 1 753,81 zł;</w:t>
      </w:r>
    </w:p>
    <w:p w14:paraId="445557BD" w14:textId="77777777" w:rsidR="002D09B9" w:rsidRDefault="00A4496A">
      <w:pPr>
        <w:pStyle w:val="ListParagraph"/>
        <w:numPr>
          <w:ilvl w:val="0"/>
          <w:numId w:val="6"/>
        </w:numPr>
      </w:pPr>
      <w:r>
        <w:t>w dziale „Oświata i wychowanie” w rozdziale „Realizacja zadań wymagających stosowania specjalnej organizacji nauki i metod pracy dla dzieci i młodzieży w szkołach podstawowych” w ramach par</w:t>
      </w:r>
      <w:r>
        <w:t>agrafu „Odpisy na zakładowy fundusz świadczeń socjalnych” zwiększa się wydatki o 6 005,77 zł do kwoty 35 918,86 zł;</w:t>
      </w:r>
    </w:p>
    <w:p w14:paraId="1913BA51" w14:textId="77777777" w:rsidR="002D09B9" w:rsidRDefault="00A4496A">
      <w:pPr>
        <w:pStyle w:val="ListParagraph"/>
        <w:numPr>
          <w:ilvl w:val="0"/>
          <w:numId w:val="6"/>
        </w:numPr>
      </w:pPr>
      <w:r>
        <w:t>w dziale „Pomoc społeczna” w rozdziale „Pomoc w zakresie dożywiania” w ramach paragrafu „Świadczenia społeczne” (dotyczy zadania Świadczenia</w:t>
      </w:r>
      <w:r>
        <w:t xml:space="preserve"> społeczne) zwiększa się wydatki o 18 000,00 zł do kwoty 66 000,00 zł;</w:t>
      </w:r>
    </w:p>
    <w:p w14:paraId="24DF61EF" w14:textId="77777777" w:rsidR="002D09B9" w:rsidRDefault="00A4496A">
      <w:pPr>
        <w:pStyle w:val="ListParagraph"/>
        <w:numPr>
          <w:ilvl w:val="0"/>
          <w:numId w:val="6"/>
        </w:numPr>
      </w:pPr>
      <w:r>
        <w:t>w dziale „Kultura i ochrona dziedzictwa narodowego” w rozdziale „Ochrona zabytków i opieka nad zabytkami” w ramach paragrafu „Zakup usług pozostałych” zwiększa się wydatki o 43 500,00 z</w:t>
      </w:r>
      <w:r>
        <w:t>ł do kwoty 53 500,00 zł;</w:t>
      </w:r>
    </w:p>
    <w:p w14:paraId="28BCE39E" w14:textId="77777777" w:rsidR="002D09B9" w:rsidRDefault="00A4496A">
      <w:pPr>
        <w:pStyle w:val="ListParagraph"/>
        <w:numPr>
          <w:ilvl w:val="0"/>
          <w:numId w:val="6"/>
        </w:numPr>
      </w:pPr>
      <w:r>
        <w:lastRenderedPageBreak/>
        <w:t>w dziale „Kultura fizyczna” w rozdziale „Obiekty sportowe” w ramach paragrafu „Zakup materiałów i wyposażenia” zwiększa się wydatki o 300,00 zł do kwoty 2 300,00 zł;</w:t>
      </w:r>
    </w:p>
    <w:p w14:paraId="7174FD69" w14:textId="77777777" w:rsidR="002D09B9" w:rsidRDefault="00A4496A">
      <w:pPr>
        <w:pStyle w:val="ListParagraph"/>
        <w:numPr>
          <w:ilvl w:val="0"/>
          <w:numId w:val="6"/>
        </w:numPr>
      </w:pPr>
      <w:r>
        <w:t>w dziale „Kultura fizyczna” w rozdziale „Obiekty sportowe” w rama</w:t>
      </w:r>
      <w:r>
        <w:t>ch paragrafu „Zakup usług pozostałych” zwiększa się wydatki o 1 500,00 zł do kwoty 3 500,00 zł;</w:t>
      </w:r>
    </w:p>
    <w:p w14:paraId="302A9D42" w14:textId="77777777" w:rsidR="002D09B9" w:rsidRDefault="00A4496A">
      <w:pPr>
        <w:pStyle w:val="Heading1"/>
      </w:pPr>
      <w:r>
        <w:t>Dokonuje się następujących zmniejszeń po stronie wydatków bieżących:</w:t>
      </w:r>
    </w:p>
    <w:p w14:paraId="6DDFA70B" w14:textId="77777777" w:rsidR="002D09B9" w:rsidRDefault="00A4496A">
      <w:pPr>
        <w:pStyle w:val="ListParagraph"/>
        <w:numPr>
          <w:ilvl w:val="0"/>
          <w:numId w:val="7"/>
        </w:numPr>
      </w:pPr>
      <w:r>
        <w:t>w dziale „Oświata i wychowanie” w rozdziale „Szkoły podstawowe” w ramach paragrafu „Dodatko</w:t>
      </w:r>
      <w:r>
        <w:t>we wynagrodzenie roczne nauczycieli” (dotyczy zadania Dodatkowe wynagrodzenie roczne nauczycieli) zmniejsza się wydatki o 1 357,00 zł do kwoty 184 868,73 zł;</w:t>
      </w:r>
    </w:p>
    <w:p w14:paraId="3818486F" w14:textId="77777777" w:rsidR="002D09B9" w:rsidRDefault="00A4496A">
      <w:pPr>
        <w:pStyle w:val="ListParagraph"/>
        <w:numPr>
          <w:ilvl w:val="0"/>
          <w:numId w:val="7"/>
        </w:numPr>
      </w:pPr>
      <w:r>
        <w:t>w dziale „Oświata i wychowanie” w rozdziale „Oddziały przedszkolne w szkołach podstawowych” w rama</w:t>
      </w:r>
      <w:r>
        <w:t>ch paragrafu „Dodatkowe wynagrodzenie roczne nauczycieli” (dotyczy zadania Dodatkowe wynagrodzenie roczne nauczycieli) zmniejsza się wydatki o 232,87 zł do kwoty 25 867,13 zł;</w:t>
      </w:r>
    </w:p>
    <w:p w14:paraId="169F927C" w14:textId="77777777" w:rsidR="002D09B9" w:rsidRDefault="00A4496A">
      <w:pPr>
        <w:pStyle w:val="ListParagraph"/>
        <w:numPr>
          <w:ilvl w:val="0"/>
          <w:numId w:val="7"/>
        </w:numPr>
      </w:pPr>
      <w:r>
        <w:t>w dziale „Oświata i wychowanie” w rozdziale „Świetlice szkolne” w ramach paragra</w:t>
      </w:r>
      <w:r>
        <w:t>fu „Dodatkowe wynagrodzenie roczne nauczycieli” (dotyczy zadania Dodatkowe wynagrodzenie roczne nauczycieli) zmniejsza się wydatki o 40,10 zł do kwoty 5 833,90 zł;</w:t>
      </w:r>
    </w:p>
    <w:p w14:paraId="02C34F74" w14:textId="77777777" w:rsidR="002D09B9" w:rsidRDefault="00A4496A">
      <w:pPr>
        <w:pStyle w:val="ListParagraph"/>
        <w:numPr>
          <w:ilvl w:val="0"/>
          <w:numId w:val="7"/>
        </w:numPr>
      </w:pPr>
      <w:r>
        <w:t>w dziale „Oświata i wychowanie” w rozdziale „Realizacja zadań wymagających stosowania specja</w:t>
      </w:r>
      <w:r>
        <w:t>lnej organizacji nauki i metod pracy dla dzieci i młodzieży w szkołach podstawowych” w ramach paragrafu „Dodatkowe wynagrodzenie roczne nauczycieli” (dotyczy zadania Dodatkowe wynagrodzenie roczne nauczycieli) zmniejsza się wydatki o 565,58 zł do kwoty 44 </w:t>
      </w:r>
      <w:r>
        <w:t>550,42 zł;</w:t>
      </w:r>
    </w:p>
    <w:p w14:paraId="19CBD5A8" w14:textId="77777777" w:rsidR="002D09B9" w:rsidRDefault="00A4496A">
      <w:pPr>
        <w:pStyle w:val="Heading1"/>
      </w:pPr>
      <w:r>
        <w:t>Dokonuje się następujących zwiększeń po stronie wydatków majątkowych:</w:t>
      </w:r>
    </w:p>
    <w:p w14:paraId="3BD05092" w14:textId="77777777" w:rsidR="002D09B9" w:rsidRDefault="00A4496A">
      <w:pPr>
        <w:pStyle w:val="ListParagraph"/>
        <w:numPr>
          <w:ilvl w:val="0"/>
          <w:numId w:val="8"/>
        </w:numPr>
      </w:pPr>
      <w:r>
        <w:t>w dziale „Wytwarzanie i zaopatrywanie w energię elektryczną, gaz i wodę” w rozdziale „Dostarczanie wody” w ramach paragrafu „Wydatki na zakupy inwestycyjne jednostek budżetowy</w:t>
      </w:r>
      <w:r>
        <w:t>ch” wprowadza się wydatki w kwocie 45 000,00 zł;</w:t>
      </w:r>
    </w:p>
    <w:p w14:paraId="41AFC6E8" w14:textId="77777777" w:rsidR="002D09B9" w:rsidRDefault="00A4496A">
      <w:pPr>
        <w:pStyle w:val="ListParagraph"/>
        <w:numPr>
          <w:ilvl w:val="0"/>
          <w:numId w:val="8"/>
        </w:numPr>
      </w:pPr>
      <w:r>
        <w:t xml:space="preserve">w dziale „Administracja publiczna” w rozdziale „Urzędy gmin (miast i miast na prawach powiatu)” w ramach paragrafu „Wydatki inwestycyjne jednostek budżetowych” (dotyczy zadania </w:t>
      </w:r>
      <w:proofErr w:type="spellStart"/>
      <w:r>
        <w:t>Moderizacja</w:t>
      </w:r>
      <w:proofErr w:type="spellEnd"/>
      <w:r>
        <w:t xml:space="preserve"> budynków Urzędu Gm</w:t>
      </w:r>
      <w:r>
        <w:t>iny ( wkład własny)) zwiększa się wydatki o 155 240,00 zł do kwoty 643 429,22 zł;</w:t>
      </w:r>
    </w:p>
    <w:p w14:paraId="0F6E9245" w14:textId="77777777" w:rsidR="002D09B9" w:rsidRDefault="00A4496A">
      <w:pPr>
        <w:pStyle w:val="Heading1"/>
      </w:pPr>
      <w:r>
        <w:t>Dokonuje się następujących zmniejszeń po stronie wydatków majątkowych:</w:t>
      </w:r>
    </w:p>
    <w:p w14:paraId="1FEE0855" w14:textId="77777777" w:rsidR="002D09B9" w:rsidRDefault="00A4496A">
      <w:pPr>
        <w:pStyle w:val="ListParagraph"/>
        <w:numPr>
          <w:ilvl w:val="0"/>
          <w:numId w:val="9"/>
        </w:numPr>
      </w:pPr>
      <w:r>
        <w:t>w dziale „Kultura i ochrona dziedzictwa narodowego” w rozdziale „Ochrona zabytków i opieka nad zabytkam</w:t>
      </w:r>
      <w:r>
        <w:t>i” w ramach paragrafu „Wydatki poniesione ze środków z Rządowego Funduszu Polski Ład: Program Inwestycji Strategicznych na realizację zadań inwestycyjnych” zmniejsza się wydatki o 1 150 000,00 zł do kwoty 0,00 zł;</w:t>
      </w:r>
    </w:p>
    <w:p w14:paraId="09C25F40" w14:textId="77777777" w:rsidR="002D09B9" w:rsidRDefault="00A4496A">
      <w:pPr>
        <w:pStyle w:val="ListParagraph"/>
        <w:numPr>
          <w:ilvl w:val="0"/>
          <w:numId w:val="9"/>
        </w:numPr>
      </w:pPr>
      <w:r>
        <w:t>w dziale „Kultura i ochrona dziedzictwa na</w:t>
      </w:r>
      <w:r>
        <w:t>rodowego” w rozdziale „Ochrona zabytków i opieka nad zabytkami” w ramach paragrafu „Dotacja celowa przekazana z budżetu na finansowanie lub dofinansowanie zadań inwestycyjnych obiektów zabytkowych jednostkom niezaliczanym do sektora finansów publicznych” z</w:t>
      </w:r>
      <w:r>
        <w:t>mniejsza się wydatki o 13 000,00 zł do kwoty 0,00 zł;</w:t>
      </w:r>
    </w:p>
    <w:p w14:paraId="00CCE0D6" w14:textId="77777777" w:rsidR="002D09B9" w:rsidRDefault="00A4496A">
      <w:pPr>
        <w:pStyle w:val="ListParagraph"/>
        <w:numPr>
          <w:ilvl w:val="0"/>
          <w:numId w:val="9"/>
        </w:numPr>
      </w:pPr>
      <w:r>
        <w:t>w dziale „Kultura i ochrona dziedzictwa narodowego” w rozdziale „Ochrona zabytków i opieka nad zabytkami” w ramach paragrafu „Wydatki inwestycyjne dotyczące obiektów zabytkowych będących w użytkowaniu j</w:t>
      </w:r>
      <w:r>
        <w:t>ednostek budżetowych” zmniejsza się wydatki o 10 000,00 zł do kwoty 0,00 zł;</w:t>
      </w:r>
    </w:p>
    <w:p w14:paraId="4EDA2943" w14:textId="77777777" w:rsidR="002D09B9" w:rsidRDefault="00A4496A">
      <w:r>
        <w:t>Podsumowanie zmian wydatków Gminy Bądkowo przedstawia tabela poniżej.</w:t>
      </w:r>
    </w:p>
    <w:tbl>
      <w:tblPr>
        <w:tblStyle w:val="Tabela-Prosty1"/>
        <w:tblW w:w="5000" w:type="pct"/>
        <w:jc w:val="center"/>
        <w:tblLook w:val="04A0" w:firstRow="1" w:lastRow="0" w:firstColumn="1" w:lastColumn="0" w:noHBand="0" w:noVBand="1"/>
      </w:tblPr>
      <w:tblGrid>
        <w:gridCol w:w="5422"/>
        <w:gridCol w:w="1478"/>
        <w:gridCol w:w="1478"/>
        <w:gridCol w:w="1478"/>
      </w:tblGrid>
      <w:tr w:rsidR="002D09B9" w14:paraId="52E675B0" w14:textId="77777777">
        <w:trPr>
          <w:tblHeader/>
          <w:jc w:val="center"/>
        </w:trPr>
        <w:tc>
          <w:tcPr>
            <w:tcW w:w="2750" w:type="pct"/>
            <w:shd w:val="clear" w:color="auto" w:fill="3C3F49"/>
          </w:tcPr>
          <w:p w14:paraId="226DE009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750" w:type="pct"/>
            <w:shd w:val="clear" w:color="auto" w:fill="3C3F49"/>
          </w:tcPr>
          <w:p w14:paraId="6C387F6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750" w:type="pct"/>
            <w:shd w:val="clear" w:color="auto" w:fill="3C3F49"/>
          </w:tcPr>
          <w:p w14:paraId="4E7C6CDB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750" w:type="pct"/>
            <w:shd w:val="clear" w:color="auto" w:fill="3C3F49"/>
          </w:tcPr>
          <w:p w14:paraId="1668F0B1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 zmianie</w:t>
            </w:r>
          </w:p>
        </w:tc>
      </w:tr>
      <w:tr w:rsidR="002D09B9" w14:paraId="361F945C" w14:textId="77777777">
        <w:trPr>
          <w:jc w:val="center"/>
        </w:trPr>
        <w:tc>
          <w:tcPr>
            <w:tcW w:w="2750" w:type="pct"/>
          </w:tcPr>
          <w:p w14:paraId="6E3DD466" w14:textId="77777777" w:rsidR="002D09B9" w:rsidRDefault="00A4496A">
            <w:pPr>
              <w:pStyle w:val="TableCell"/>
              <w:jc w:val="left"/>
            </w:pPr>
            <w:r>
              <w:t>Wydatki ogółem:</w:t>
            </w:r>
          </w:p>
        </w:tc>
        <w:tc>
          <w:tcPr>
            <w:tcW w:w="750" w:type="pct"/>
          </w:tcPr>
          <w:p w14:paraId="550A49BC" w14:textId="77777777" w:rsidR="002D09B9" w:rsidRDefault="00A4496A">
            <w:pPr>
              <w:pStyle w:val="TableCell"/>
            </w:pPr>
            <w:r>
              <w:t>35 331 267,80</w:t>
            </w:r>
          </w:p>
        </w:tc>
        <w:tc>
          <w:tcPr>
            <w:tcW w:w="750" w:type="pct"/>
          </w:tcPr>
          <w:p w14:paraId="06BB94BB" w14:textId="77777777" w:rsidR="002D09B9" w:rsidRDefault="00A4496A">
            <w:pPr>
              <w:pStyle w:val="TableCell"/>
            </w:pPr>
            <w:r>
              <w:t>-321 673,62</w:t>
            </w:r>
          </w:p>
        </w:tc>
        <w:tc>
          <w:tcPr>
            <w:tcW w:w="750" w:type="pct"/>
          </w:tcPr>
          <w:p w14:paraId="65457ED5" w14:textId="77777777" w:rsidR="002D09B9" w:rsidRDefault="00A4496A">
            <w:pPr>
              <w:pStyle w:val="TableCell"/>
            </w:pPr>
            <w:r>
              <w:t>35 009 594,18</w:t>
            </w:r>
          </w:p>
        </w:tc>
      </w:tr>
      <w:tr w:rsidR="002D09B9" w14:paraId="69DF4479" w14:textId="77777777">
        <w:trPr>
          <w:jc w:val="center"/>
        </w:trPr>
        <w:tc>
          <w:tcPr>
            <w:tcW w:w="2750" w:type="pct"/>
          </w:tcPr>
          <w:p w14:paraId="748B653C" w14:textId="77777777" w:rsidR="002D09B9" w:rsidRDefault="00A4496A">
            <w:pPr>
              <w:pStyle w:val="TableCell"/>
              <w:jc w:val="left"/>
            </w:pPr>
            <w:r>
              <w:t>wydatki bieżące, w tym:</w:t>
            </w:r>
          </w:p>
        </w:tc>
        <w:tc>
          <w:tcPr>
            <w:tcW w:w="750" w:type="pct"/>
          </w:tcPr>
          <w:p w14:paraId="22B7AA81" w14:textId="77777777" w:rsidR="002D09B9" w:rsidRDefault="00A4496A">
            <w:pPr>
              <w:pStyle w:val="TableCell"/>
            </w:pPr>
            <w:r>
              <w:t>22 233 694,02</w:t>
            </w:r>
          </w:p>
        </w:tc>
        <w:tc>
          <w:tcPr>
            <w:tcW w:w="750" w:type="pct"/>
          </w:tcPr>
          <w:p w14:paraId="7B14EC81" w14:textId="77777777" w:rsidR="002D09B9" w:rsidRDefault="00A4496A">
            <w:pPr>
              <w:pStyle w:val="TableCell"/>
            </w:pPr>
            <w:r>
              <w:t>651 086,38</w:t>
            </w:r>
          </w:p>
        </w:tc>
        <w:tc>
          <w:tcPr>
            <w:tcW w:w="750" w:type="pct"/>
          </w:tcPr>
          <w:p w14:paraId="6CC2024D" w14:textId="77777777" w:rsidR="002D09B9" w:rsidRDefault="00A4496A">
            <w:pPr>
              <w:pStyle w:val="TableCell"/>
            </w:pPr>
            <w:r>
              <w:t>22 884 780,40</w:t>
            </w:r>
          </w:p>
        </w:tc>
      </w:tr>
      <w:tr w:rsidR="002D09B9" w14:paraId="42EF01A9" w14:textId="77777777">
        <w:trPr>
          <w:jc w:val="center"/>
        </w:trPr>
        <w:tc>
          <w:tcPr>
            <w:tcW w:w="2750" w:type="pct"/>
          </w:tcPr>
          <w:p w14:paraId="3552C394" w14:textId="77777777" w:rsidR="002D09B9" w:rsidRDefault="00A4496A">
            <w:pPr>
              <w:pStyle w:val="TableCell"/>
            </w:pPr>
            <w:r>
              <w:t>Transport i łączność</w:t>
            </w:r>
          </w:p>
        </w:tc>
        <w:tc>
          <w:tcPr>
            <w:tcW w:w="750" w:type="pct"/>
          </w:tcPr>
          <w:p w14:paraId="4325D4A4" w14:textId="77777777" w:rsidR="002D09B9" w:rsidRDefault="00A4496A">
            <w:pPr>
              <w:pStyle w:val="TableCell"/>
            </w:pPr>
            <w:r>
              <w:t>986 728,99</w:t>
            </w:r>
          </w:p>
        </w:tc>
        <w:tc>
          <w:tcPr>
            <w:tcW w:w="750" w:type="pct"/>
          </w:tcPr>
          <w:p w14:paraId="1D5B632F" w14:textId="77777777" w:rsidR="002D09B9" w:rsidRDefault="00A4496A">
            <w:pPr>
              <w:pStyle w:val="TableCell"/>
            </w:pPr>
            <w:r>
              <w:t>375 008,96</w:t>
            </w:r>
          </w:p>
        </w:tc>
        <w:tc>
          <w:tcPr>
            <w:tcW w:w="750" w:type="pct"/>
          </w:tcPr>
          <w:p w14:paraId="55F8C01D" w14:textId="77777777" w:rsidR="002D09B9" w:rsidRDefault="00A4496A">
            <w:pPr>
              <w:pStyle w:val="TableCell"/>
            </w:pPr>
            <w:r>
              <w:t>1 361 737,95</w:t>
            </w:r>
          </w:p>
        </w:tc>
      </w:tr>
      <w:tr w:rsidR="002D09B9" w14:paraId="1D4E28CC" w14:textId="77777777">
        <w:trPr>
          <w:jc w:val="center"/>
        </w:trPr>
        <w:tc>
          <w:tcPr>
            <w:tcW w:w="2750" w:type="pct"/>
          </w:tcPr>
          <w:p w14:paraId="661F842A" w14:textId="77777777" w:rsidR="002D09B9" w:rsidRDefault="00A4496A">
            <w:pPr>
              <w:pStyle w:val="TableCell"/>
            </w:pPr>
            <w:r>
              <w:t>Administracja publiczna</w:t>
            </w:r>
          </w:p>
        </w:tc>
        <w:tc>
          <w:tcPr>
            <w:tcW w:w="750" w:type="pct"/>
          </w:tcPr>
          <w:p w14:paraId="621E1BF1" w14:textId="77777777" w:rsidR="002D09B9" w:rsidRDefault="00A4496A">
            <w:pPr>
              <w:pStyle w:val="TableCell"/>
            </w:pPr>
            <w:r>
              <w:t>3 900 802,20</w:t>
            </w:r>
          </w:p>
        </w:tc>
        <w:tc>
          <w:tcPr>
            <w:tcW w:w="750" w:type="pct"/>
          </w:tcPr>
          <w:p w14:paraId="3822E0D7" w14:textId="77777777" w:rsidR="002D09B9" w:rsidRDefault="00A4496A">
            <w:pPr>
              <w:pStyle w:val="TableCell"/>
            </w:pPr>
            <w:r>
              <w:t>12 000,00</w:t>
            </w:r>
          </w:p>
        </w:tc>
        <w:tc>
          <w:tcPr>
            <w:tcW w:w="750" w:type="pct"/>
          </w:tcPr>
          <w:p w14:paraId="2D186E59" w14:textId="77777777" w:rsidR="002D09B9" w:rsidRDefault="00A4496A">
            <w:pPr>
              <w:pStyle w:val="TableCell"/>
            </w:pPr>
            <w:r>
              <w:t>3 912 802,20</w:t>
            </w:r>
          </w:p>
        </w:tc>
      </w:tr>
      <w:tr w:rsidR="002D09B9" w14:paraId="66A3A168" w14:textId="77777777">
        <w:trPr>
          <w:jc w:val="center"/>
        </w:trPr>
        <w:tc>
          <w:tcPr>
            <w:tcW w:w="2750" w:type="pct"/>
          </w:tcPr>
          <w:p w14:paraId="5A7FD321" w14:textId="77777777" w:rsidR="002D09B9" w:rsidRDefault="00A4496A">
            <w:pPr>
              <w:pStyle w:val="TableCell"/>
            </w:pPr>
            <w:r>
              <w:t>Urzędy naczelnych organów władzy państwowej, kontroli i ochrony prawa oraz</w:t>
            </w:r>
            <w:r>
              <w:t xml:space="preserve"> sądownictwa</w:t>
            </w:r>
          </w:p>
        </w:tc>
        <w:tc>
          <w:tcPr>
            <w:tcW w:w="750" w:type="pct"/>
          </w:tcPr>
          <w:p w14:paraId="74D37B97" w14:textId="77777777" w:rsidR="002D09B9" w:rsidRDefault="00A4496A">
            <w:pPr>
              <w:pStyle w:val="TableCell"/>
            </w:pPr>
            <w:r>
              <w:t>26 508,00</w:t>
            </w:r>
          </w:p>
        </w:tc>
        <w:tc>
          <w:tcPr>
            <w:tcW w:w="750" w:type="pct"/>
          </w:tcPr>
          <w:p w14:paraId="7039518E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750" w:type="pct"/>
          </w:tcPr>
          <w:p w14:paraId="61FA9E9C" w14:textId="77777777" w:rsidR="002D09B9" w:rsidRDefault="00A4496A">
            <w:pPr>
              <w:pStyle w:val="TableCell"/>
            </w:pPr>
            <w:r>
              <w:t>26 773,00</w:t>
            </w:r>
          </w:p>
        </w:tc>
      </w:tr>
      <w:tr w:rsidR="002D09B9" w14:paraId="4D8CE529" w14:textId="77777777">
        <w:trPr>
          <w:jc w:val="center"/>
        </w:trPr>
        <w:tc>
          <w:tcPr>
            <w:tcW w:w="2750" w:type="pct"/>
          </w:tcPr>
          <w:p w14:paraId="2E7411B6" w14:textId="77777777" w:rsidR="002D09B9" w:rsidRDefault="00A4496A">
            <w:pPr>
              <w:pStyle w:val="TableCell"/>
            </w:pPr>
            <w:r>
              <w:t>Bezpieczeństwo publiczne i ochrona przeciwpożarowa</w:t>
            </w:r>
          </w:p>
        </w:tc>
        <w:tc>
          <w:tcPr>
            <w:tcW w:w="750" w:type="pct"/>
          </w:tcPr>
          <w:p w14:paraId="35D8416B" w14:textId="77777777" w:rsidR="002D09B9" w:rsidRDefault="00A4496A">
            <w:pPr>
              <w:pStyle w:val="TableCell"/>
            </w:pPr>
            <w:r>
              <w:t>159 242,52</w:t>
            </w:r>
          </w:p>
        </w:tc>
        <w:tc>
          <w:tcPr>
            <w:tcW w:w="750" w:type="pct"/>
          </w:tcPr>
          <w:p w14:paraId="44527898" w14:textId="77777777" w:rsidR="002D09B9" w:rsidRDefault="00A4496A">
            <w:pPr>
              <w:pStyle w:val="TableCell"/>
            </w:pPr>
            <w:r>
              <w:t>30 300,00</w:t>
            </w:r>
          </w:p>
        </w:tc>
        <w:tc>
          <w:tcPr>
            <w:tcW w:w="750" w:type="pct"/>
          </w:tcPr>
          <w:p w14:paraId="2AE92714" w14:textId="77777777" w:rsidR="002D09B9" w:rsidRDefault="00A4496A">
            <w:pPr>
              <w:pStyle w:val="TableCell"/>
            </w:pPr>
            <w:r>
              <w:t>189 542,52</w:t>
            </w:r>
          </w:p>
        </w:tc>
      </w:tr>
      <w:tr w:rsidR="002D09B9" w14:paraId="104CA5A5" w14:textId="77777777">
        <w:trPr>
          <w:jc w:val="center"/>
        </w:trPr>
        <w:tc>
          <w:tcPr>
            <w:tcW w:w="2750" w:type="pct"/>
          </w:tcPr>
          <w:p w14:paraId="314026E5" w14:textId="77777777" w:rsidR="002D09B9" w:rsidRDefault="00A4496A">
            <w:pPr>
              <w:pStyle w:val="TableCell"/>
            </w:pPr>
            <w:r>
              <w:t>Oświata i wychowanie</w:t>
            </w:r>
          </w:p>
        </w:tc>
        <w:tc>
          <w:tcPr>
            <w:tcW w:w="750" w:type="pct"/>
          </w:tcPr>
          <w:p w14:paraId="0520E03C" w14:textId="77777777" w:rsidR="002D09B9" w:rsidRDefault="00A4496A">
            <w:pPr>
              <w:pStyle w:val="TableCell"/>
            </w:pPr>
            <w:r>
              <w:t>7 867 329,74</w:t>
            </w:r>
          </w:p>
        </w:tc>
        <w:tc>
          <w:tcPr>
            <w:tcW w:w="750" w:type="pct"/>
          </w:tcPr>
          <w:p w14:paraId="59470462" w14:textId="77777777" w:rsidR="002D09B9" w:rsidRDefault="00A4496A">
            <w:pPr>
              <w:pStyle w:val="TableCell"/>
            </w:pPr>
            <w:r>
              <w:t>170 212,42</w:t>
            </w:r>
          </w:p>
        </w:tc>
        <w:tc>
          <w:tcPr>
            <w:tcW w:w="750" w:type="pct"/>
          </w:tcPr>
          <w:p w14:paraId="14801259" w14:textId="77777777" w:rsidR="002D09B9" w:rsidRDefault="00A4496A">
            <w:pPr>
              <w:pStyle w:val="TableCell"/>
            </w:pPr>
            <w:r>
              <w:t>8 037 542,16</w:t>
            </w:r>
          </w:p>
        </w:tc>
      </w:tr>
      <w:tr w:rsidR="002D09B9" w14:paraId="05911A62" w14:textId="77777777">
        <w:trPr>
          <w:jc w:val="center"/>
        </w:trPr>
        <w:tc>
          <w:tcPr>
            <w:tcW w:w="2750" w:type="pct"/>
          </w:tcPr>
          <w:p w14:paraId="677B5F17" w14:textId="77777777" w:rsidR="002D09B9" w:rsidRDefault="00A4496A">
            <w:pPr>
              <w:pStyle w:val="TableCell"/>
            </w:pPr>
            <w:r>
              <w:t>Pomoc społeczna</w:t>
            </w:r>
          </w:p>
        </w:tc>
        <w:tc>
          <w:tcPr>
            <w:tcW w:w="750" w:type="pct"/>
          </w:tcPr>
          <w:p w14:paraId="02FBDF62" w14:textId="77777777" w:rsidR="002D09B9" w:rsidRDefault="00A4496A">
            <w:pPr>
              <w:pStyle w:val="TableCell"/>
            </w:pPr>
            <w:r>
              <w:t>1 714 249,00</w:t>
            </w:r>
          </w:p>
        </w:tc>
        <w:tc>
          <w:tcPr>
            <w:tcW w:w="750" w:type="pct"/>
          </w:tcPr>
          <w:p w14:paraId="13B566E8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750" w:type="pct"/>
          </w:tcPr>
          <w:p w14:paraId="31397D85" w14:textId="77777777" w:rsidR="002D09B9" w:rsidRDefault="00A4496A">
            <w:pPr>
              <w:pStyle w:val="TableCell"/>
            </w:pPr>
            <w:r>
              <w:t>1 732 249,00</w:t>
            </w:r>
          </w:p>
        </w:tc>
      </w:tr>
      <w:tr w:rsidR="002D09B9" w14:paraId="3CA0637A" w14:textId="77777777">
        <w:trPr>
          <w:jc w:val="center"/>
        </w:trPr>
        <w:tc>
          <w:tcPr>
            <w:tcW w:w="2750" w:type="pct"/>
          </w:tcPr>
          <w:p w14:paraId="2AADC485" w14:textId="77777777" w:rsidR="002D09B9" w:rsidRDefault="00A4496A">
            <w:pPr>
              <w:pStyle w:val="TableCell"/>
            </w:pPr>
            <w:r>
              <w:lastRenderedPageBreak/>
              <w:t xml:space="preserve">Kultura i ochrona </w:t>
            </w:r>
            <w:r>
              <w:t>dziedzictwa narodowego</w:t>
            </w:r>
          </w:p>
        </w:tc>
        <w:tc>
          <w:tcPr>
            <w:tcW w:w="750" w:type="pct"/>
          </w:tcPr>
          <w:p w14:paraId="6758EE84" w14:textId="77777777" w:rsidR="002D09B9" w:rsidRDefault="00A4496A">
            <w:pPr>
              <w:pStyle w:val="TableCell"/>
            </w:pPr>
            <w:r>
              <w:t>506 416,00</w:t>
            </w:r>
          </w:p>
        </w:tc>
        <w:tc>
          <w:tcPr>
            <w:tcW w:w="750" w:type="pct"/>
          </w:tcPr>
          <w:p w14:paraId="59C333BD" w14:textId="77777777" w:rsidR="002D09B9" w:rsidRDefault="00A4496A">
            <w:pPr>
              <w:pStyle w:val="TableCell"/>
            </w:pPr>
            <w:r>
              <w:t>43 500,00</w:t>
            </w:r>
          </w:p>
        </w:tc>
        <w:tc>
          <w:tcPr>
            <w:tcW w:w="750" w:type="pct"/>
          </w:tcPr>
          <w:p w14:paraId="30A4C82E" w14:textId="77777777" w:rsidR="002D09B9" w:rsidRDefault="00A4496A">
            <w:pPr>
              <w:pStyle w:val="TableCell"/>
            </w:pPr>
            <w:r>
              <w:t>549 916,00</w:t>
            </w:r>
          </w:p>
        </w:tc>
      </w:tr>
      <w:tr w:rsidR="002D09B9" w14:paraId="31A29A53" w14:textId="77777777">
        <w:trPr>
          <w:jc w:val="center"/>
        </w:trPr>
        <w:tc>
          <w:tcPr>
            <w:tcW w:w="2750" w:type="pct"/>
          </w:tcPr>
          <w:p w14:paraId="70152632" w14:textId="77777777" w:rsidR="002D09B9" w:rsidRDefault="00A4496A">
            <w:pPr>
              <w:pStyle w:val="TableCell"/>
            </w:pPr>
            <w:r>
              <w:t>Kultura fizyczna</w:t>
            </w:r>
          </w:p>
        </w:tc>
        <w:tc>
          <w:tcPr>
            <w:tcW w:w="750" w:type="pct"/>
          </w:tcPr>
          <w:p w14:paraId="76673510" w14:textId="77777777" w:rsidR="002D09B9" w:rsidRDefault="00A4496A">
            <w:pPr>
              <w:pStyle w:val="TableCell"/>
            </w:pPr>
            <w:r>
              <w:t>124 780,00</w:t>
            </w:r>
          </w:p>
        </w:tc>
        <w:tc>
          <w:tcPr>
            <w:tcW w:w="750" w:type="pct"/>
          </w:tcPr>
          <w:p w14:paraId="706B8C0A" w14:textId="77777777" w:rsidR="002D09B9" w:rsidRDefault="00A4496A">
            <w:pPr>
              <w:pStyle w:val="TableCell"/>
            </w:pPr>
            <w:r>
              <w:t>1 800,00</w:t>
            </w:r>
          </w:p>
        </w:tc>
        <w:tc>
          <w:tcPr>
            <w:tcW w:w="750" w:type="pct"/>
          </w:tcPr>
          <w:p w14:paraId="68E844C1" w14:textId="77777777" w:rsidR="002D09B9" w:rsidRDefault="00A4496A">
            <w:pPr>
              <w:pStyle w:val="TableCell"/>
            </w:pPr>
            <w:r>
              <w:t>126 580,00</w:t>
            </w:r>
          </w:p>
        </w:tc>
      </w:tr>
      <w:tr w:rsidR="002D09B9" w14:paraId="26BEF37B" w14:textId="77777777">
        <w:trPr>
          <w:jc w:val="center"/>
        </w:trPr>
        <w:tc>
          <w:tcPr>
            <w:tcW w:w="2750" w:type="pct"/>
          </w:tcPr>
          <w:p w14:paraId="46071F72" w14:textId="77777777" w:rsidR="002D09B9" w:rsidRDefault="00A4496A">
            <w:pPr>
              <w:pStyle w:val="TableCell"/>
              <w:jc w:val="left"/>
            </w:pPr>
            <w:r>
              <w:t>wydatki majątkowe, w tym:</w:t>
            </w:r>
          </w:p>
        </w:tc>
        <w:tc>
          <w:tcPr>
            <w:tcW w:w="750" w:type="pct"/>
          </w:tcPr>
          <w:p w14:paraId="1A4E2239" w14:textId="77777777" w:rsidR="002D09B9" w:rsidRDefault="00A4496A">
            <w:pPr>
              <w:pStyle w:val="TableCell"/>
            </w:pPr>
            <w:r>
              <w:t>13 097 573,78</w:t>
            </w:r>
          </w:p>
        </w:tc>
        <w:tc>
          <w:tcPr>
            <w:tcW w:w="750" w:type="pct"/>
          </w:tcPr>
          <w:p w14:paraId="428394F6" w14:textId="77777777" w:rsidR="002D09B9" w:rsidRDefault="00A4496A">
            <w:pPr>
              <w:pStyle w:val="TableCell"/>
            </w:pPr>
            <w:r>
              <w:t>-972 760,00</w:t>
            </w:r>
          </w:p>
        </w:tc>
        <w:tc>
          <w:tcPr>
            <w:tcW w:w="750" w:type="pct"/>
          </w:tcPr>
          <w:p w14:paraId="4CF67A4E" w14:textId="77777777" w:rsidR="002D09B9" w:rsidRDefault="00A4496A">
            <w:pPr>
              <w:pStyle w:val="TableCell"/>
            </w:pPr>
            <w:r>
              <w:t>12 124 813,78</w:t>
            </w:r>
          </w:p>
        </w:tc>
      </w:tr>
      <w:tr w:rsidR="002D09B9" w14:paraId="6D901E91" w14:textId="77777777">
        <w:trPr>
          <w:jc w:val="center"/>
        </w:trPr>
        <w:tc>
          <w:tcPr>
            <w:tcW w:w="2750" w:type="pct"/>
          </w:tcPr>
          <w:p w14:paraId="068F73CE" w14:textId="77777777" w:rsidR="002D09B9" w:rsidRDefault="00A4496A">
            <w:pPr>
              <w:pStyle w:val="TableCell"/>
            </w:pPr>
            <w:r>
              <w:t>Wytwarzanie i zaopatrywanie w energię elektryczną, gaz i wodę</w:t>
            </w:r>
          </w:p>
        </w:tc>
        <w:tc>
          <w:tcPr>
            <w:tcW w:w="750" w:type="pct"/>
          </w:tcPr>
          <w:p w14:paraId="485A4934" w14:textId="77777777" w:rsidR="002D09B9" w:rsidRDefault="00A4496A">
            <w:pPr>
              <w:pStyle w:val="TableCell"/>
            </w:pPr>
            <w:r>
              <w:t>174 542,46</w:t>
            </w:r>
          </w:p>
        </w:tc>
        <w:tc>
          <w:tcPr>
            <w:tcW w:w="750" w:type="pct"/>
          </w:tcPr>
          <w:p w14:paraId="4AB71F8A" w14:textId="77777777" w:rsidR="002D09B9" w:rsidRDefault="00A4496A">
            <w:pPr>
              <w:pStyle w:val="TableCell"/>
            </w:pPr>
            <w:r>
              <w:t>45 000,00</w:t>
            </w:r>
          </w:p>
        </w:tc>
        <w:tc>
          <w:tcPr>
            <w:tcW w:w="750" w:type="pct"/>
          </w:tcPr>
          <w:p w14:paraId="6E41CE31" w14:textId="77777777" w:rsidR="002D09B9" w:rsidRDefault="00A4496A">
            <w:pPr>
              <w:pStyle w:val="TableCell"/>
            </w:pPr>
            <w:r>
              <w:t>219 542,46</w:t>
            </w:r>
          </w:p>
        </w:tc>
      </w:tr>
      <w:tr w:rsidR="002D09B9" w14:paraId="7AF098C6" w14:textId="77777777">
        <w:trPr>
          <w:jc w:val="center"/>
        </w:trPr>
        <w:tc>
          <w:tcPr>
            <w:tcW w:w="2750" w:type="pct"/>
          </w:tcPr>
          <w:p w14:paraId="4CF188C0" w14:textId="77777777" w:rsidR="002D09B9" w:rsidRDefault="00A4496A">
            <w:pPr>
              <w:pStyle w:val="TableCell"/>
            </w:pPr>
            <w:r>
              <w:t>Administracja publiczna</w:t>
            </w:r>
          </w:p>
        </w:tc>
        <w:tc>
          <w:tcPr>
            <w:tcW w:w="750" w:type="pct"/>
          </w:tcPr>
          <w:p w14:paraId="69181320" w14:textId="77777777" w:rsidR="002D09B9" w:rsidRDefault="00A4496A">
            <w:pPr>
              <w:pStyle w:val="TableCell"/>
            </w:pPr>
            <w:r>
              <w:t>1 948 793,95</w:t>
            </w:r>
          </w:p>
        </w:tc>
        <w:tc>
          <w:tcPr>
            <w:tcW w:w="750" w:type="pct"/>
          </w:tcPr>
          <w:p w14:paraId="5BA2A99C" w14:textId="77777777" w:rsidR="002D09B9" w:rsidRDefault="00A4496A">
            <w:pPr>
              <w:pStyle w:val="TableCell"/>
            </w:pPr>
            <w:r>
              <w:t>155 240,00</w:t>
            </w:r>
          </w:p>
        </w:tc>
        <w:tc>
          <w:tcPr>
            <w:tcW w:w="750" w:type="pct"/>
          </w:tcPr>
          <w:p w14:paraId="0A51B099" w14:textId="77777777" w:rsidR="002D09B9" w:rsidRDefault="00A4496A">
            <w:pPr>
              <w:pStyle w:val="TableCell"/>
            </w:pPr>
            <w:r>
              <w:t>2 104 033,95</w:t>
            </w:r>
          </w:p>
        </w:tc>
      </w:tr>
      <w:tr w:rsidR="002D09B9" w14:paraId="5282E959" w14:textId="77777777">
        <w:trPr>
          <w:jc w:val="center"/>
        </w:trPr>
        <w:tc>
          <w:tcPr>
            <w:tcW w:w="2750" w:type="pct"/>
          </w:tcPr>
          <w:p w14:paraId="7B21D0CC" w14:textId="77777777" w:rsidR="002D09B9" w:rsidRDefault="00A4496A">
            <w:pPr>
              <w:pStyle w:val="TableCell"/>
            </w:pPr>
            <w:r>
              <w:t>Kultura i ochrona dziedzictwa narodowego</w:t>
            </w:r>
          </w:p>
        </w:tc>
        <w:tc>
          <w:tcPr>
            <w:tcW w:w="750" w:type="pct"/>
          </w:tcPr>
          <w:p w14:paraId="5B541F77" w14:textId="77777777" w:rsidR="002D09B9" w:rsidRDefault="00A4496A">
            <w:pPr>
              <w:pStyle w:val="TableCell"/>
            </w:pPr>
            <w:r>
              <w:t>1 945 306,72</w:t>
            </w:r>
          </w:p>
        </w:tc>
        <w:tc>
          <w:tcPr>
            <w:tcW w:w="750" w:type="pct"/>
          </w:tcPr>
          <w:p w14:paraId="4547EDB9" w14:textId="77777777" w:rsidR="002D09B9" w:rsidRDefault="00A4496A">
            <w:pPr>
              <w:pStyle w:val="TableCell"/>
            </w:pPr>
            <w:r>
              <w:t>-1 173 000,00</w:t>
            </w:r>
          </w:p>
        </w:tc>
        <w:tc>
          <w:tcPr>
            <w:tcW w:w="750" w:type="pct"/>
          </w:tcPr>
          <w:p w14:paraId="7377B5B6" w14:textId="77777777" w:rsidR="002D09B9" w:rsidRDefault="00A4496A">
            <w:pPr>
              <w:pStyle w:val="TableCell"/>
            </w:pPr>
            <w:r>
              <w:t>772 306,72</w:t>
            </w:r>
          </w:p>
        </w:tc>
      </w:tr>
    </w:tbl>
    <w:p w14:paraId="033EDA45" w14:textId="77777777" w:rsidR="002D09B9" w:rsidRDefault="002D09B9"/>
    <w:p w14:paraId="1D4841DD" w14:textId="77777777" w:rsidR="002D09B9" w:rsidRDefault="00A4496A">
      <w:pPr>
        <w:pStyle w:val="Heading1"/>
      </w:pPr>
      <w:r>
        <w:t>PRZYCHODY</w:t>
      </w:r>
    </w:p>
    <w:p w14:paraId="781388FC" w14:textId="77777777" w:rsidR="002D09B9" w:rsidRDefault="00A4496A">
      <w:pPr>
        <w:pStyle w:val="ParagraphLeftAlign"/>
      </w:pPr>
      <w:r>
        <w:t>Przychody budżetu Gminy Bądkowo na rok 2023 nie uległy zmianie.</w:t>
      </w:r>
    </w:p>
    <w:p w14:paraId="207B2A41" w14:textId="77777777" w:rsidR="002D09B9" w:rsidRDefault="00A4496A">
      <w:pPr>
        <w:pStyle w:val="Heading1"/>
      </w:pPr>
      <w:r>
        <w:t>ROZCHODY</w:t>
      </w:r>
    </w:p>
    <w:p w14:paraId="3010B916" w14:textId="77777777" w:rsidR="002D09B9" w:rsidRDefault="00A4496A">
      <w:pPr>
        <w:pStyle w:val="ParagraphLeftAlign"/>
      </w:pPr>
      <w:r>
        <w:t xml:space="preserve">Rozchody budżetu </w:t>
      </w:r>
      <w:r>
        <w:t>Gminy Bądkowo na rok 2023 nie uległy zmianie.</w:t>
      </w:r>
    </w:p>
    <w:p w14:paraId="0C9940AF" w14:textId="77777777" w:rsidR="002D09B9" w:rsidRDefault="002D09B9">
      <w:pPr>
        <w:sectPr w:rsidR="002D09B9">
          <w:pgSz w:w="11906" w:h="16838"/>
          <w:pgMar w:top="992" w:right="1020" w:bottom="992" w:left="1020" w:header="720" w:footer="720" w:gutter="0"/>
          <w:cols w:space="708"/>
        </w:sectPr>
      </w:pPr>
    </w:p>
    <w:p w14:paraId="6E533C2F" w14:textId="77777777" w:rsidR="002D09B9" w:rsidRDefault="00A4496A">
      <w:pPr>
        <w:pStyle w:val="TableAttachment"/>
      </w:pPr>
      <w:r>
        <w:lastRenderedPageBreak/>
        <w:t>Załącznik Nr 1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0A38C346" w14:textId="77777777" w:rsidR="002D09B9" w:rsidRDefault="00A4496A">
      <w:pPr>
        <w:pStyle w:val="Tytu"/>
      </w:pPr>
      <w:r>
        <w:t>Zmiany w planie dochodów Gminy Bądkowo w 2023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7"/>
        <w:gridCol w:w="775"/>
        <w:gridCol w:w="791"/>
        <w:gridCol w:w="9218"/>
        <w:gridCol w:w="1131"/>
        <w:gridCol w:w="1127"/>
        <w:gridCol w:w="1131"/>
      </w:tblGrid>
      <w:tr w:rsidR="002D09B9" w14:paraId="5939640E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3EA812F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50ED8DD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446641D9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21F9012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68AD9DB7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 xml:space="preserve">Plan przed </w:t>
            </w:r>
            <w:r>
              <w:rPr>
                <w:bCs/>
                <w:color w:val="FFFFFF"/>
                <w:shd w:val="clear" w:color="auto" w:fill="3C3F49"/>
              </w:rPr>
              <w:t>zmianą</w:t>
            </w:r>
          </w:p>
        </w:tc>
        <w:tc>
          <w:tcPr>
            <w:tcW w:w="1134" w:type="dxa"/>
            <w:shd w:val="clear" w:color="auto" w:fill="3C3F49"/>
          </w:tcPr>
          <w:p w14:paraId="678854F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742F64C2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6991BCEE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9C0576A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32E6275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27F35E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543B2D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3130A65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4 653 482,01</w:t>
            </w:r>
          </w:p>
        </w:tc>
        <w:tc>
          <w:tcPr>
            <w:tcW w:w="1134" w:type="dxa"/>
            <w:shd w:val="clear" w:color="auto" w:fill="E0E1E1"/>
          </w:tcPr>
          <w:p w14:paraId="326B29D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247 239,00</w:t>
            </w:r>
          </w:p>
        </w:tc>
        <w:tc>
          <w:tcPr>
            <w:tcW w:w="1134" w:type="dxa"/>
            <w:shd w:val="clear" w:color="auto" w:fill="E0E1E1"/>
          </w:tcPr>
          <w:p w14:paraId="5430A75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4 900 721,01</w:t>
            </w:r>
          </w:p>
        </w:tc>
      </w:tr>
      <w:tr w:rsidR="002D09B9" w14:paraId="555B2F5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709D30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F066F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14:paraId="17ABD66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64CBC7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14:paraId="38E781B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4 101 317,56</w:t>
            </w:r>
          </w:p>
        </w:tc>
        <w:tc>
          <w:tcPr>
            <w:tcW w:w="1134" w:type="dxa"/>
            <w:shd w:val="clear" w:color="auto" w:fill="F2F3F3"/>
          </w:tcPr>
          <w:p w14:paraId="24682AD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247 239,00</w:t>
            </w:r>
          </w:p>
        </w:tc>
        <w:tc>
          <w:tcPr>
            <w:tcW w:w="1134" w:type="dxa"/>
            <w:shd w:val="clear" w:color="auto" w:fill="F2F3F3"/>
          </w:tcPr>
          <w:p w14:paraId="4B3F458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4 348 556,56</w:t>
            </w:r>
          </w:p>
        </w:tc>
      </w:tr>
      <w:tr w:rsidR="002D09B9" w14:paraId="0B9F623D" w14:textId="77777777">
        <w:trPr>
          <w:jc w:val="center"/>
        </w:trPr>
        <w:tc>
          <w:tcPr>
            <w:tcW w:w="567" w:type="dxa"/>
          </w:tcPr>
          <w:p w14:paraId="2633507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9A3438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7630291" w14:textId="77777777" w:rsidR="002D09B9" w:rsidRDefault="00A4496A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9638" w:type="dxa"/>
          </w:tcPr>
          <w:p w14:paraId="1C662AB4" w14:textId="77777777" w:rsidR="002D09B9" w:rsidRDefault="00A4496A">
            <w:pPr>
              <w:pStyle w:val="TableCell"/>
              <w:jc w:val="left"/>
            </w:pPr>
            <w:r>
              <w:t xml:space="preserve">Dotacja celowa otrzymana z tytułu pomocy finansowej udzielanej między jednostkami </w:t>
            </w:r>
            <w:r>
              <w:t>samorządu terytorialnego na dofinansowanie własnych zadań bieżących</w:t>
            </w:r>
          </w:p>
        </w:tc>
        <w:tc>
          <w:tcPr>
            <w:tcW w:w="1134" w:type="dxa"/>
          </w:tcPr>
          <w:p w14:paraId="1680ED7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B21EEC6" w14:textId="77777777" w:rsidR="002D09B9" w:rsidRDefault="00A4496A">
            <w:pPr>
              <w:pStyle w:val="TableCell"/>
            </w:pPr>
            <w:r>
              <w:t>247 239,00</w:t>
            </w:r>
          </w:p>
        </w:tc>
        <w:tc>
          <w:tcPr>
            <w:tcW w:w="1134" w:type="dxa"/>
          </w:tcPr>
          <w:p w14:paraId="0FD22342" w14:textId="77777777" w:rsidR="002D09B9" w:rsidRDefault="00A4496A">
            <w:pPr>
              <w:pStyle w:val="TableCell"/>
            </w:pPr>
            <w:r>
              <w:t>247 239,00</w:t>
            </w:r>
          </w:p>
        </w:tc>
      </w:tr>
      <w:tr w:rsidR="002D09B9" w14:paraId="503D82AC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C8867AB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700</w:t>
            </w:r>
          </w:p>
        </w:tc>
        <w:tc>
          <w:tcPr>
            <w:tcW w:w="567" w:type="dxa"/>
            <w:shd w:val="clear" w:color="auto" w:fill="E0E1E1"/>
          </w:tcPr>
          <w:p w14:paraId="17FDFD1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5E3197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745500A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shd w:val="clear" w:color="auto" w:fill="E0E1E1"/>
          </w:tcPr>
          <w:p w14:paraId="7C082F9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989 093,05</w:t>
            </w:r>
          </w:p>
        </w:tc>
        <w:tc>
          <w:tcPr>
            <w:tcW w:w="1134" w:type="dxa"/>
            <w:shd w:val="clear" w:color="auto" w:fill="E0E1E1"/>
          </w:tcPr>
          <w:p w14:paraId="61166AA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-399 360,00</w:t>
            </w:r>
          </w:p>
        </w:tc>
        <w:tc>
          <w:tcPr>
            <w:tcW w:w="1134" w:type="dxa"/>
            <w:shd w:val="clear" w:color="auto" w:fill="E0E1E1"/>
          </w:tcPr>
          <w:p w14:paraId="340573F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589 733,05</w:t>
            </w:r>
          </w:p>
        </w:tc>
      </w:tr>
      <w:tr w:rsidR="002D09B9" w14:paraId="77A914D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2CADB1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B43328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70007</w:t>
            </w:r>
          </w:p>
        </w:tc>
        <w:tc>
          <w:tcPr>
            <w:tcW w:w="567" w:type="dxa"/>
            <w:shd w:val="clear" w:color="auto" w:fill="F2F3F3"/>
          </w:tcPr>
          <w:p w14:paraId="7BF661F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618794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shd w:val="clear" w:color="auto" w:fill="F2F3F3"/>
          </w:tcPr>
          <w:p w14:paraId="63F05B4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902 392,52</w:t>
            </w:r>
          </w:p>
        </w:tc>
        <w:tc>
          <w:tcPr>
            <w:tcW w:w="1134" w:type="dxa"/>
            <w:shd w:val="clear" w:color="auto" w:fill="F2F3F3"/>
          </w:tcPr>
          <w:p w14:paraId="16EB64A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-399 360,00</w:t>
            </w:r>
          </w:p>
        </w:tc>
        <w:tc>
          <w:tcPr>
            <w:tcW w:w="1134" w:type="dxa"/>
            <w:shd w:val="clear" w:color="auto" w:fill="F2F3F3"/>
          </w:tcPr>
          <w:p w14:paraId="5F811FA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503 032,52</w:t>
            </w:r>
          </w:p>
        </w:tc>
      </w:tr>
      <w:tr w:rsidR="002D09B9" w14:paraId="341E8AE2" w14:textId="77777777">
        <w:trPr>
          <w:jc w:val="center"/>
        </w:trPr>
        <w:tc>
          <w:tcPr>
            <w:tcW w:w="567" w:type="dxa"/>
          </w:tcPr>
          <w:p w14:paraId="2C91C35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EFFB9D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897A1E" w14:textId="77777777" w:rsidR="002D09B9" w:rsidRDefault="00A4496A">
            <w:pPr>
              <w:pStyle w:val="TableCell"/>
              <w:jc w:val="center"/>
            </w:pPr>
            <w:r>
              <w:t>0770</w:t>
            </w:r>
          </w:p>
        </w:tc>
        <w:tc>
          <w:tcPr>
            <w:tcW w:w="9638" w:type="dxa"/>
          </w:tcPr>
          <w:p w14:paraId="2C1ECB68" w14:textId="77777777" w:rsidR="002D09B9" w:rsidRDefault="00A4496A">
            <w:pPr>
              <w:pStyle w:val="TableCell"/>
              <w:jc w:val="left"/>
            </w:pPr>
            <w:r>
              <w:t>Wpłaty z tytułu odpłatnego nabycia prawa własności oraz prawa użytkowania wieczystego nieruchomości</w:t>
            </w:r>
          </w:p>
        </w:tc>
        <w:tc>
          <w:tcPr>
            <w:tcW w:w="1134" w:type="dxa"/>
          </w:tcPr>
          <w:p w14:paraId="346E2DF2" w14:textId="77777777" w:rsidR="002D09B9" w:rsidRDefault="00A4496A">
            <w:pPr>
              <w:pStyle w:val="TableCell"/>
            </w:pPr>
            <w:r>
              <w:t>643 600,00</w:t>
            </w:r>
          </w:p>
        </w:tc>
        <w:tc>
          <w:tcPr>
            <w:tcW w:w="1134" w:type="dxa"/>
          </w:tcPr>
          <w:p w14:paraId="01E57C9A" w14:textId="77777777" w:rsidR="002D09B9" w:rsidRDefault="00A4496A">
            <w:pPr>
              <w:pStyle w:val="TableCell"/>
            </w:pPr>
            <w:r>
              <w:t>-399 360,00</w:t>
            </w:r>
          </w:p>
        </w:tc>
        <w:tc>
          <w:tcPr>
            <w:tcW w:w="1134" w:type="dxa"/>
          </w:tcPr>
          <w:p w14:paraId="5BE9D1B2" w14:textId="77777777" w:rsidR="002D09B9" w:rsidRDefault="00A4496A">
            <w:pPr>
              <w:pStyle w:val="TableCell"/>
            </w:pPr>
            <w:r>
              <w:t>244 240,00</w:t>
            </w:r>
          </w:p>
        </w:tc>
      </w:tr>
      <w:tr w:rsidR="002D09B9" w14:paraId="6283B0DE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2C2DC3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5886005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7C800D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ED42B6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6C91708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26 508,00</w:t>
            </w:r>
          </w:p>
        </w:tc>
        <w:tc>
          <w:tcPr>
            <w:tcW w:w="1134" w:type="dxa"/>
            <w:shd w:val="clear" w:color="auto" w:fill="E0E1E1"/>
          </w:tcPr>
          <w:p w14:paraId="22968C5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265,00</w:t>
            </w:r>
          </w:p>
        </w:tc>
        <w:tc>
          <w:tcPr>
            <w:tcW w:w="1134" w:type="dxa"/>
            <w:shd w:val="clear" w:color="auto" w:fill="E0E1E1"/>
          </w:tcPr>
          <w:p w14:paraId="0491A56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26 773,00</w:t>
            </w:r>
          </w:p>
        </w:tc>
      </w:tr>
      <w:tr w:rsidR="002D09B9" w14:paraId="6F665BA7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1251AE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786CD9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75110</w:t>
            </w:r>
          </w:p>
        </w:tc>
        <w:tc>
          <w:tcPr>
            <w:tcW w:w="567" w:type="dxa"/>
            <w:shd w:val="clear" w:color="auto" w:fill="F2F3F3"/>
          </w:tcPr>
          <w:p w14:paraId="498ADFD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FBB2DB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shd w:val="clear" w:color="auto" w:fill="F2F3F3"/>
          </w:tcPr>
          <w:p w14:paraId="7AD5150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B938D4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  <w:tc>
          <w:tcPr>
            <w:tcW w:w="1134" w:type="dxa"/>
            <w:shd w:val="clear" w:color="auto" w:fill="F2F3F3"/>
          </w:tcPr>
          <w:p w14:paraId="469F7C0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</w:tr>
      <w:tr w:rsidR="002D09B9" w14:paraId="54AAD64F" w14:textId="77777777">
        <w:trPr>
          <w:jc w:val="center"/>
        </w:trPr>
        <w:tc>
          <w:tcPr>
            <w:tcW w:w="567" w:type="dxa"/>
          </w:tcPr>
          <w:p w14:paraId="44D7159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A635E4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1249446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13590A0A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1134" w:type="dxa"/>
          </w:tcPr>
          <w:p w14:paraId="59E2D57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E24C432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1134" w:type="dxa"/>
          </w:tcPr>
          <w:p w14:paraId="13879D51" w14:textId="77777777" w:rsidR="002D09B9" w:rsidRDefault="00A4496A">
            <w:pPr>
              <w:pStyle w:val="TableCell"/>
            </w:pPr>
            <w:r>
              <w:t>265,00</w:t>
            </w:r>
          </w:p>
        </w:tc>
      </w:tr>
      <w:tr w:rsidR="002D09B9" w14:paraId="7C489694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8EC832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567" w:type="dxa"/>
            <w:shd w:val="clear" w:color="auto" w:fill="E0E1E1"/>
          </w:tcPr>
          <w:p w14:paraId="646FF23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5ACF92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7DF5C0E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shd w:val="clear" w:color="auto" w:fill="E0E1E1"/>
          </w:tcPr>
          <w:p w14:paraId="5EDB6DD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372 765,10</w:t>
            </w:r>
          </w:p>
        </w:tc>
        <w:tc>
          <w:tcPr>
            <w:tcW w:w="1134" w:type="dxa"/>
            <w:shd w:val="clear" w:color="auto" w:fill="E0E1E1"/>
          </w:tcPr>
          <w:p w14:paraId="2311820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29 997,00</w:t>
            </w:r>
          </w:p>
        </w:tc>
        <w:tc>
          <w:tcPr>
            <w:tcW w:w="1134" w:type="dxa"/>
            <w:shd w:val="clear" w:color="auto" w:fill="E0E1E1"/>
          </w:tcPr>
          <w:p w14:paraId="71B65E3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402 762,10</w:t>
            </w:r>
          </w:p>
        </w:tc>
      </w:tr>
      <w:tr w:rsidR="002D09B9" w14:paraId="2FC3061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7C593B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1BFC4B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567" w:type="dxa"/>
            <w:shd w:val="clear" w:color="auto" w:fill="F2F3F3"/>
          </w:tcPr>
          <w:p w14:paraId="74EB85E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0A7C3FA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1134" w:type="dxa"/>
            <w:shd w:val="clear" w:color="auto" w:fill="F2F3F3"/>
          </w:tcPr>
          <w:p w14:paraId="5BA238E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348 765,10</w:t>
            </w:r>
          </w:p>
        </w:tc>
        <w:tc>
          <w:tcPr>
            <w:tcW w:w="1134" w:type="dxa"/>
            <w:shd w:val="clear" w:color="auto" w:fill="F2F3F3"/>
          </w:tcPr>
          <w:p w14:paraId="796D532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29 997,00</w:t>
            </w:r>
          </w:p>
        </w:tc>
        <w:tc>
          <w:tcPr>
            <w:tcW w:w="1134" w:type="dxa"/>
            <w:shd w:val="clear" w:color="auto" w:fill="F2F3F3"/>
          </w:tcPr>
          <w:p w14:paraId="721BCE3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378 762,10</w:t>
            </w:r>
          </w:p>
        </w:tc>
      </w:tr>
      <w:tr w:rsidR="002D09B9" w14:paraId="2CF008EA" w14:textId="77777777">
        <w:trPr>
          <w:jc w:val="center"/>
        </w:trPr>
        <w:tc>
          <w:tcPr>
            <w:tcW w:w="567" w:type="dxa"/>
          </w:tcPr>
          <w:p w14:paraId="67CDB92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A44353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5B9DC4B" w14:textId="77777777" w:rsidR="002D09B9" w:rsidRDefault="00A4496A">
            <w:pPr>
              <w:pStyle w:val="TableCell"/>
              <w:jc w:val="center"/>
            </w:pPr>
            <w:r>
              <w:t>2170</w:t>
            </w:r>
          </w:p>
        </w:tc>
        <w:tc>
          <w:tcPr>
            <w:tcW w:w="9638" w:type="dxa"/>
          </w:tcPr>
          <w:p w14:paraId="4644D8E7" w14:textId="77777777" w:rsidR="002D09B9" w:rsidRDefault="00A4496A">
            <w:pPr>
              <w:pStyle w:val="TableCell"/>
              <w:jc w:val="left"/>
            </w:pPr>
            <w:r>
              <w:t xml:space="preserve">Środki otrzymane z państwowych funduszy </w:t>
            </w:r>
            <w:r>
              <w:t>celowych na realizację zadań bieżących jednostek sektora finansów publicznych</w:t>
            </w:r>
          </w:p>
        </w:tc>
        <w:tc>
          <w:tcPr>
            <w:tcW w:w="1134" w:type="dxa"/>
          </w:tcPr>
          <w:p w14:paraId="5A41DD7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BDA56B5" w14:textId="77777777" w:rsidR="002D09B9" w:rsidRDefault="00A4496A">
            <w:pPr>
              <w:pStyle w:val="TableCell"/>
            </w:pPr>
            <w:r>
              <w:t>29 997,00</w:t>
            </w:r>
          </w:p>
        </w:tc>
        <w:tc>
          <w:tcPr>
            <w:tcW w:w="1134" w:type="dxa"/>
          </w:tcPr>
          <w:p w14:paraId="723D18DF" w14:textId="77777777" w:rsidR="002D09B9" w:rsidRDefault="00A4496A">
            <w:pPr>
              <w:pStyle w:val="TableCell"/>
            </w:pPr>
            <w:r>
              <w:t>29 997,00</w:t>
            </w:r>
          </w:p>
        </w:tc>
      </w:tr>
      <w:tr w:rsidR="002D09B9" w14:paraId="51FC9725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F92D40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758</w:t>
            </w:r>
          </w:p>
        </w:tc>
        <w:tc>
          <w:tcPr>
            <w:tcW w:w="567" w:type="dxa"/>
            <w:shd w:val="clear" w:color="auto" w:fill="E0E1E1"/>
          </w:tcPr>
          <w:p w14:paraId="0EDD9E7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713EC8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0264E516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shd w:val="clear" w:color="auto" w:fill="E0E1E1"/>
          </w:tcPr>
          <w:p w14:paraId="73B536C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8 245 991,42</w:t>
            </w:r>
          </w:p>
        </w:tc>
        <w:tc>
          <w:tcPr>
            <w:tcW w:w="1134" w:type="dxa"/>
            <w:shd w:val="clear" w:color="auto" w:fill="E0E1E1"/>
          </w:tcPr>
          <w:p w14:paraId="0A02B26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780 185,58</w:t>
            </w:r>
          </w:p>
        </w:tc>
        <w:tc>
          <w:tcPr>
            <w:tcW w:w="1134" w:type="dxa"/>
            <w:shd w:val="clear" w:color="auto" w:fill="E0E1E1"/>
          </w:tcPr>
          <w:p w14:paraId="248308F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9 026 177,00</w:t>
            </w:r>
          </w:p>
        </w:tc>
      </w:tr>
      <w:tr w:rsidR="002D09B9" w14:paraId="671857C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23F39F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EA066B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75801</w:t>
            </w:r>
          </w:p>
        </w:tc>
        <w:tc>
          <w:tcPr>
            <w:tcW w:w="567" w:type="dxa"/>
            <w:shd w:val="clear" w:color="auto" w:fill="F2F3F3"/>
          </w:tcPr>
          <w:p w14:paraId="5A906E9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1EF6BF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Część oświatowa subwencji ogólnej dla jednostek samorządu terytorialnego</w:t>
            </w:r>
          </w:p>
        </w:tc>
        <w:tc>
          <w:tcPr>
            <w:tcW w:w="1134" w:type="dxa"/>
            <w:shd w:val="clear" w:color="auto" w:fill="F2F3F3"/>
          </w:tcPr>
          <w:p w14:paraId="090E167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4 442 928,00</w:t>
            </w:r>
          </w:p>
        </w:tc>
        <w:tc>
          <w:tcPr>
            <w:tcW w:w="1134" w:type="dxa"/>
            <w:shd w:val="clear" w:color="auto" w:fill="F2F3F3"/>
          </w:tcPr>
          <w:p w14:paraId="7C81639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11 970,00</w:t>
            </w:r>
          </w:p>
        </w:tc>
        <w:tc>
          <w:tcPr>
            <w:tcW w:w="1134" w:type="dxa"/>
            <w:shd w:val="clear" w:color="auto" w:fill="F2F3F3"/>
          </w:tcPr>
          <w:p w14:paraId="0AD6A22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4 454 898,00</w:t>
            </w:r>
          </w:p>
        </w:tc>
      </w:tr>
      <w:tr w:rsidR="002D09B9" w14:paraId="67B732DA" w14:textId="77777777">
        <w:trPr>
          <w:jc w:val="center"/>
        </w:trPr>
        <w:tc>
          <w:tcPr>
            <w:tcW w:w="567" w:type="dxa"/>
          </w:tcPr>
          <w:p w14:paraId="2BED9AA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5520B0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77EAF2A" w14:textId="77777777" w:rsidR="002D09B9" w:rsidRDefault="00A4496A">
            <w:pPr>
              <w:pStyle w:val="TableCell"/>
              <w:jc w:val="center"/>
            </w:pPr>
            <w:r>
              <w:t>2920</w:t>
            </w:r>
          </w:p>
        </w:tc>
        <w:tc>
          <w:tcPr>
            <w:tcW w:w="9638" w:type="dxa"/>
          </w:tcPr>
          <w:p w14:paraId="6212B5FF" w14:textId="77777777" w:rsidR="002D09B9" w:rsidRDefault="00A4496A">
            <w:pPr>
              <w:pStyle w:val="TableCell"/>
              <w:jc w:val="left"/>
            </w:pPr>
            <w:r>
              <w:t>Subwencje ogólne z budżetu państwa</w:t>
            </w:r>
          </w:p>
        </w:tc>
        <w:tc>
          <w:tcPr>
            <w:tcW w:w="1134" w:type="dxa"/>
          </w:tcPr>
          <w:p w14:paraId="02DCEC61" w14:textId="77777777" w:rsidR="002D09B9" w:rsidRDefault="00A4496A">
            <w:pPr>
              <w:pStyle w:val="TableCell"/>
            </w:pPr>
            <w:r>
              <w:t>4 442 928,00</w:t>
            </w:r>
          </w:p>
        </w:tc>
        <w:tc>
          <w:tcPr>
            <w:tcW w:w="1134" w:type="dxa"/>
          </w:tcPr>
          <w:p w14:paraId="7064F890" w14:textId="77777777" w:rsidR="002D09B9" w:rsidRDefault="00A4496A">
            <w:pPr>
              <w:pStyle w:val="TableCell"/>
            </w:pPr>
            <w:r>
              <w:t>11 970,00</w:t>
            </w:r>
          </w:p>
        </w:tc>
        <w:tc>
          <w:tcPr>
            <w:tcW w:w="1134" w:type="dxa"/>
          </w:tcPr>
          <w:p w14:paraId="6CA09669" w14:textId="77777777" w:rsidR="002D09B9" w:rsidRDefault="00A4496A">
            <w:pPr>
              <w:pStyle w:val="TableCell"/>
            </w:pPr>
            <w:r>
              <w:t>4 454 898,00</w:t>
            </w:r>
          </w:p>
        </w:tc>
      </w:tr>
      <w:tr w:rsidR="002D09B9" w14:paraId="2904FD5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A26C70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CAD948F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75802</w:t>
            </w:r>
          </w:p>
        </w:tc>
        <w:tc>
          <w:tcPr>
            <w:tcW w:w="567" w:type="dxa"/>
            <w:shd w:val="clear" w:color="auto" w:fill="F2F3F3"/>
          </w:tcPr>
          <w:p w14:paraId="6A28FD1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182AF6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Uzupełnienie subwencji ogólnej dla jednostek samorządu terytorialnego</w:t>
            </w:r>
          </w:p>
        </w:tc>
        <w:tc>
          <w:tcPr>
            <w:tcW w:w="1134" w:type="dxa"/>
            <w:shd w:val="clear" w:color="auto" w:fill="F2F3F3"/>
          </w:tcPr>
          <w:p w14:paraId="4D8FDDE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984 828,42</w:t>
            </w:r>
          </w:p>
        </w:tc>
        <w:tc>
          <w:tcPr>
            <w:tcW w:w="1134" w:type="dxa"/>
            <w:shd w:val="clear" w:color="auto" w:fill="F2F3F3"/>
          </w:tcPr>
          <w:p w14:paraId="2340DEC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768 215,58</w:t>
            </w:r>
          </w:p>
        </w:tc>
        <w:tc>
          <w:tcPr>
            <w:tcW w:w="1134" w:type="dxa"/>
            <w:shd w:val="clear" w:color="auto" w:fill="F2F3F3"/>
          </w:tcPr>
          <w:p w14:paraId="0AB0504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1 753 044,00</w:t>
            </w:r>
          </w:p>
        </w:tc>
      </w:tr>
      <w:tr w:rsidR="002D09B9" w14:paraId="4A64DAE5" w14:textId="77777777">
        <w:trPr>
          <w:jc w:val="center"/>
        </w:trPr>
        <w:tc>
          <w:tcPr>
            <w:tcW w:w="567" w:type="dxa"/>
          </w:tcPr>
          <w:p w14:paraId="3F7830B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0F1160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BE7AE17" w14:textId="77777777" w:rsidR="002D09B9" w:rsidRDefault="00A4496A">
            <w:pPr>
              <w:pStyle w:val="TableCell"/>
              <w:jc w:val="center"/>
            </w:pPr>
            <w:r>
              <w:t>2750</w:t>
            </w:r>
          </w:p>
        </w:tc>
        <w:tc>
          <w:tcPr>
            <w:tcW w:w="9638" w:type="dxa"/>
          </w:tcPr>
          <w:p w14:paraId="420E7921" w14:textId="77777777" w:rsidR="002D09B9" w:rsidRDefault="00A4496A">
            <w:pPr>
              <w:pStyle w:val="TableCell"/>
              <w:jc w:val="left"/>
            </w:pPr>
            <w:r>
              <w:t xml:space="preserve">Środki na </w:t>
            </w:r>
            <w:r>
              <w:t>uzupełnienie dochodów gmin</w:t>
            </w:r>
          </w:p>
        </w:tc>
        <w:tc>
          <w:tcPr>
            <w:tcW w:w="1134" w:type="dxa"/>
          </w:tcPr>
          <w:p w14:paraId="4049C4F3" w14:textId="77777777" w:rsidR="002D09B9" w:rsidRDefault="00A4496A">
            <w:pPr>
              <w:pStyle w:val="TableCell"/>
            </w:pPr>
            <w:r>
              <w:t>984 828,42</w:t>
            </w:r>
          </w:p>
        </w:tc>
        <w:tc>
          <w:tcPr>
            <w:tcW w:w="1134" w:type="dxa"/>
          </w:tcPr>
          <w:p w14:paraId="69156F93" w14:textId="77777777" w:rsidR="002D09B9" w:rsidRDefault="00A4496A">
            <w:pPr>
              <w:pStyle w:val="TableCell"/>
            </w:pPr>
            <w:r>
              <w:t>768 215,58</w:t>
            </w:r>
          </w:p>
        </w:tc>
        <w:tc>
          <w:tcPr>
            <w:tcW w:w="1134" w:type="dxa"/>
          </w:tcPr>
          <w:p w14:paraId="7666374F" w14:textId="77777777" w:rsidR="002D09B9" w:rsidRDefault="00A4496A">
            <w:pPr>
              <w:pStyle w:val="TableCell"/>
            </w:pPr>
            <w:r>
              <w:t>1 753 044,00</w:t>
            </w:r>
          </w:p>
        </w:tc>
      </w:tr>
      <w:tr w:rsidR="002D09B9" w14:paraId="7818EAB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A2E4D2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7D5268F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D92CF5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428E1D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0F6CFFE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1 138 140,96</w:t>
            </w:r>
          </w:p>
        </w:tc>
        <w:tc>
          <w:tcPr>
            <w:tcW w:w="1134" w:type="dxa"/>
            <w:shd w:val="clear" w:color="auto" w:fill="E0E1E1"/>
          </w:tcPr>
          <w:p w14:paraId="63A0F72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151 999,80</w:t>
            </w:r>
          </w:p>
        </w:tc>
        <w:tc>
          <w:tcPr>
            <w:tcW w:w="1134" w:type="dxa"/>
            <w:shd w:val="clear" w:color="auto" w:fill="E0E1E1"/>
          </w:tcPr>
          <w:p w14:paraId="3135CD7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1 290 140,76</w:t>
            </w:r>
          </w:p>
        </w:tc>
      </w:tr>
      <w:tr w:rsidR="002D09B9" w14:paraId="7A77816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EF1FC3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465ECF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14:paraId="654002D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3B8CBE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14:paraId="4373AE7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869 676,28</w:t>
            </w:r>
          </w:p>
        </w:tc>
        <w:tc>
          <w:tcPr>
            <w:tcW w:w="1134" w:type="dxa"/>
            <w:shd w:val="clear" w:color="auto" w:fill="F2F3F3"/>
          </w:tcPr>
          <w:p w14:paraId="47F9F37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151 999,80</w:t>
            </w:r>
          </w:p>
        </w:tc>
        <w:tc>
          <w:tcPr>
            <w:tcW w:w="1134" w:type="dxa"/>
            <w:shd w:val="clear" w:color="auto" w:fill="F2F3F3"/>
          </w:tcPr>
          <w:p w14:paraId="5AFEC27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1 021 676,08</w:t>
            </w:r>
          </w:p>
        </w:tc>
      </w:tr>
      <w:tr w:rsidR="002D09B9" w14:paraId="21CFDC8B" w14:textId="77777777">
        <w:trPr>
          <w:jc w:val="center"/>
        </w:trPr>
        <w:tc>
          <w:tcPr>
            <w:tcW w:w="567" w:type="dxa"/>
          </w:tcPr>
          <w:p w14:paraId="55AC70B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36DC32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4E557E3" w14:textId="77777777" w:rsidR="002D09B9" w:rsidRDefault="00A4496A">
            <w:pPr>
              <w:pStyle w:val="TableCell"/>
              <w:jc w:val="center"/>
            </w:pPr>
            <w:r>
              <w:t>2057</w:t>
            </w:r>
          </w:p>
        </w:tc>
        <w:tc>
          <w:tcPr>
            <w:tcW w:w="9638" w:type="dxa"/>
          </w:tcPr>
          <w:p w14:paraId="5D695E54" w14:textId="77777777" w:rsidR="002D09B9" w:rsidRDefault="00A4496A">
            <w:pPr>
              <w:pStyle w:val="TableCell"/>
              <w:jc w:val="left"/>
            </w:pPr>
            <w:r>
              <w:t xml:space="preserve">Dotacja celowa w ramach programów finansowanych z udziałem </w:t>
            </w:r>
            <w:r>
              <w:t>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14:paraId="2E54A591" w14:textId="77777777" w:rsidR="002D09B9" w:rsidRDefault="00A4496A">
            <w:pPr>
              <w:pStyle w:val="TableCell"/>
            </w:pPr>
            <w:r>
              <w:t>54 999,49</w:t>
            </w:r>
          </w:p>
        </w:tc>
        <w:tc>
          <w:tcPr>
            <w:tcW w:w="1134" w:type="dxa"/>
          </w:tcPr>
          <w:p w14:paraId="0060787B" w14:textId="77777777" w:rsidR="002D09B9" w:rsidRDefault="00A4496A">
            <w:pPr>
              <w:pStyle w:val="TableCell"/>
            </w:pPr>
            <w:r>
              <w:t>135 998,49</w:t>
            </w:r>
          </w:p>
        </w:tc>
        <w:tc>
          <w:tcPr>
            <w:tcW w:w="1134" w:type="dxa"/>
          </w:tcPr>
          <w:p w14:paraId="0FFAC122" w14:textId="77777777" w:rsidR="002D09B9" w:rsidRDefault="00A4496A">
            <w:pPr>
              <w:pStyle w:val="TableCell"/>
            </w:pPr>
            <w:r>
              <w:t>190 997,98</w:t>
            </w:r>
          </w:p>
        </w:tc>
      </w:tr>
      <w:tr w:rsidR="002D09B9" w14:paraId="06793AD9" w14:textId="77777777">
        <w:trPr>
          <w:jc w:val="center"/>
        </w:trPr>
        <w:tc>
          <w:tcPr>
            <w:tcW w:w="567" w:type="dxa"/>
          </w:tcPr>
          <w:p w14:paraId="3E4C824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82E387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0398EFD" w14:textId="77777777" w:rsidR="002D09B9" w:rsidRDefault="00A4496A">
            <w:pPr>
              <w:pStyle w:val="TableCell"/>
              <w:jc w:val="center"/>
            </w:pPr>
            <w:r>
              <w:t>2059</w:t>
            </w:r>
          </w:p>
        </w:tc>
        <w:tc>
          <w:tcPr>
            <w:tcW w:w="9638" w:type="dxa"/>
          </w:tcPr>
          <w:p w14:paraId="7B2F649C" w14:textId="77777777" w:rsidR="002D09B9" w:rsidRDefault="00A4496A">
            <w:pPr>
              <w:pStyle w:val="TableCell"/>
              <w:jc w:val="left"/>
            </w:pPr>
            <w:r>
              <w:t xml:space="preserve">Dotacja celowa w </w:t>
            </w:r>
            <w:r>
              <w:t>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134" w:type="dxa"/>
          </w:tcPr>
          <w:p w14:paraId="6433B9AB" w14:textId="77777777" w:rsidR="002D09B9" w:rsidRDefault="00A4496A">
            <w:pPr>
              <w:pStyle w:val="TableCell"/>
            </w:pPr>
            <w:r>
              <w:t>6 370,51</w:t>
            </w:r>
          </w:p>
        </w:tc>
        <w:tc>
          <w:tcPr>
            <w:tcW w:w="1134" w:type="dxa"/>
          </w:tcPr>
          <w:p w14:paraId="2F66BED9" w14:textId="77777777" w:rsidR="002D09B9" w:rsidRDefault="00A4496A">
            <w:pPr>
              <w:pStyle w:val="TableCell"/>
            </w:pPr>
            <w:r>
              <w:t>16 001</w:t>
            </w:r>
            <w:r>
              <w:t>,31</w:t>
            </w:r>
          </w:p>
        </w:tc>
        <w:tc>
          <w:tcPr>
            <w:tcW w:w="1134" w:type="dxa"/>
          </w:tcPr>
          <w:p w14:paraId="13B449A0" w14:textId="77777777" w:rsidR="002D09B9" w:rsidRDefault="00A4496A">
            <w:pPr>
              <w:pStyle w:val="TableCell"/>
            </w:pPr>
            <w:r>
              <w:t>22 371,82</w:t>
            </w:r>
          </w:p>
        </w:tc>
      </w:tr>
      <w:tr w:rsidR="002D09B9" w14:paraId="4769285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3D3416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0A8079C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DCBFEF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601FEE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659C0F5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777 885,00</w:t>
            </w:r>
          </w:p>
        </w:tc>
        <w:tc>
          <w:tcPr>
            <w:tcW w:w="1134" w:type="dxa"/>
            <w:shd w:val="clear" w:color="auto" w:fill="E0E1E1"/>
          </w:tcPr>
          <w:p w14:paraId="2F04BA3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18 000,00</w:t>
            </w:r>
          </w:p>
        </w:tc>
        <w:tc>
          <w:tcPr>
            <w:tcW w:w="1134" w:type="dxa"/>
            <w:shd w:val="clear" w:color="auto" w:fill="E0E1E1"/>
          </w:tcPr>
          <w:p w14:paraId="6368D2BA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795 885,00</w:t>
            </w:r>
          </w:p>
        </w:tc>
      </w:tr>
      <w:tr w:rsidR="002D09B9" w14:paraId="31A755A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83DC50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4BDAB6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85230</w:t>
            </w:r>
          </w:p>
        </w:tc>
        <w:tc>
          <w:tcPr>
            <w:tcW w:w="567" w:type="dxa"/>
            <w:shd w:val="clear" w:color="auto" w:fill="F2F3F3"/>
          </w:tcPr>
          <w:p w14:paraId="5B65C89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ACE175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shd w:val="clear" w:color="auto" w:fill="F2F3F3"/>
          </w:tcPr>
          <w:p w14:paraId="7F62121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28 000,00</w:t>
            </w:r>
          </w:p>
        </w:tc>
        <w:tc>
          <w:tcPr>
            <w:tcW w:w="1134" w:type="dxa"/>
            <w:shd w:val="clear" w:color="auto" w:fill="F2F3F3"/>
          </w:tcPr>
          <w:p w14:paraId="705CB9B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18 000,00</w:t>
            </w:r>
          </w:p>
        </w:tc>
        <w:tc>
          <w:tcPr>
            <w:tcW w:w="1134" w:type="dxa"/>
            <w:shd w:val="clear" w:color="auto" w:fill="F2F3F3"/>
          </w:tcPr>
          <w:p w14:paraId="304DBF0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46 000,00</w:t>
            </w:r>
          </w:p>
        </w:tc>
      </w:tr>
      <w:tr w:rsidR="002D09B9" w14:paraId="521F7230" w14:textId="77777777">
        <w:trPr>
          <w:jc w:val="center"/>
        </w:trPr>
        <w:tc>
          <w:tcPr>
            <w:tcW w:w="567" w:type="dxa"/>
          </w:tcPr>
          <w:p w14:paraId="7B8CB74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060556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AB8D07E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4F235295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1134" w:type="dxa"/>
          </w:tcPr>
          <w:p w14:paraId="1923EBAF" w14:textId="77777777" w:rsidR="002D09B9" w:rsidRDefault="00A4496A">
            <w:pPr>
              <w:pStyle w:val="TableCell"/>
            </w:pPr>
            <w:r>
              <w:t>28 000,00</w:t>
            </w:r>
          </w:p>
        </w:tc>
        <w:tc>
          <w:tcPr>
            <w:tcW w:w="1134" w:type="dxa"/>
          </w:tcPr>
          <w:p w14:paraId="12154BFA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1134" w:type="dxa"/>
          </w:tcPr>
          <w:p w14:paraId="56108086" w14:textId="77777777" w:rsidR="002D09B9" w:rsidRDefault="00A4496A">
            <w:pPr>
              <w:pStyle w:val="TableCell"/>
            </w:pPr>
            <w:r>
              <w:t>46 000,00</w:t>
            </w:r>
          </w:p>
        </w:tc>
      </w:tr>
      <w:tr w:rsidR="002D09B9" w14:paraId="4A147A2A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B6C8FA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2ECFC8F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45CA62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15E455D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14:paraId="3897C08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1 785 359,72</w:t>
            </w:r>
          </w:p>
        </w:tc>
        <w:tc>
          <w:tcPr>
            <w:tcW w:w="1134" w:type="dxa"/>
            <w:shd w:val="clear" w:color="auto" w:fill="E0E1E1"/>
          </w:tcPr>
          <w:p w14:paraId="30C2AAC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-1 150 000,00</w:t>
            </w:r>
          </w:p>
        </w:tc>
        <w:tc>
          <w:tcPr>
            <w:tcW w:w="1134" w:type="dxa"/>
            <w:shd w:val="clear" w:color="auto" w:fill="E0E1E1"/>
          </w:tcPr>
          <w:p w14:paraId="371F628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635 359,72</w:t>
            </w:r>
          </w:p>
        </w:tc>
      </w:tr>
      <w:tr w:rsidR="002D09B9" w14:paraId="7B0BC21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E9F66E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43BE7B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59342C1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18D6B4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14:paraId="6959E16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1 150 000,00</w:t>
            </w:r>
          </w:p>
        </w:tc>
        <w:tc>
          <w:tcPr>
            <w:tcW w:w="1134" w:type="dxa"/>
            <w:shd w:val="clear" w:color="auto" w:fill="F2F3F3"/>
          </w:tcPr>
          <w:p w14:paraId="38291F5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-1 150 000,00</w:t>
            </w:r>
          </w:p>
        </w:tc>
        <w:tc>
          <w:tcPr>
            <w:tcW w:w="1134" w:type="dxa"/>
            <w:shd w:val="clear" w:color="auto" w:fill="F2F3F3"/>
          </w:tcPr>
          <w:p w14:paraId="1CA4D85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</w:tr>
      <w:tr w:rsidR="002D09B9" w14:paraId="02DDBB46" w14:textId="77777777">
        <w:trPr>
          <w:jc w:val="center"/>
        </w:trPr>
        <w:tc>
          <w:tcPr>
            <w:tcW w:w="567" w:type="dxa"/>
          </w:tcPr>
          <w:p w14:paraId="0D20DED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110CD4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C9FA5A3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53A22253" w14:textId="77777777" w:rsidR="002D09B9" w:rsidRDefault="00A4496A">
            <w:pPr>
              <w:pStyle w:val="TableCell"/>
              <w:jc w:val="left"/>
            </w:pPr>
            <w:r>
              <w:t xml:space="preserve">Środki otrzymane z Rządowego </w:t>
            </w:r>
            <w:r>
              <w:t>Funduszu Polski Ład: Program Inwestycji Strategicznych na realizację zadań inwestycyjnych</w:t>
            </w:r>
          </w:p>
        </w:tc>
        <w:tc>
          <w:tcPr>
            <w:tcW w:w="1134" w:type="dxa"/>
          </w:tcPr>
          <w:p w14:paraId="0E0BA844" w14:textId="77777777" w:rsidR="002D09B9" w:rsidRDefault="00A4496A">
            <w:pPr>
              <w:pStyle w:val="TableCell"/>
            </w:pPr>
            <w:r>
              <w:t>1 150 000,00</w:t>
            </w:r>
          </w:p>
        </w:tc>
        <w:tc>
          <w:tcPr>
            <w:tcW w:w="1134" w:type="dxa"/>
          </w:tcPr>
          <w:p w14:paraId="7042F192" w14:textId="77777777" w:rsidR="002D09B9" w:rsidRDefault="00A4496A">
            <w:pPr>
              <w:pStyle w:val="TableCell"/>
            </w:pPr>
            <w:r>
              <w:t>-1 150 000,00</w:t>
            </w:r>
          </w:p>
        </w:tc>
        <w:tc>
          <w:tcPr>
            <w:tcW w:w="1134" w:type="dxa"/>
          </w:tcPr>
          <w:p w14:paraId="533A691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6F5E3E4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0F6616D8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5A87089A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31 294 569,15</w:t>
            </w:r>
          </w:p>
        </w:tc>
        <w:tc>
          <w:tcPr>
            <w:tcW w:w="1134" w:type="dxa"/>
          </w:tcPr>
          <w:p w14:paraId="0961EC44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-321 673,62</w:t>
            </w:r>
          </w:p>
        </w:tc>
        <w:tc>
          <w:tcPr>
            <w:tcW w:w="1134" w:type="dxa"/>
          </w:tcPr>
          <w:p w14:paraId="0CB1AAE6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30 972 895,53</w:t>
            </w:r>
          </w:p>
        </w:tc>
      </w:tr>
    </w:tbl>
    <w:p w14:paraId="72346D5A" w14:textId="77777777" w:rsidR="002D09B9" w:rsidRDefault="002D09B9">
      <w:pPr>
        <w:pStyle w:val="Tytu"/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054197E" w14:textId="77777777" w:rsidR="002D09B9" w:rsidRDefault="00A4496A">
      <w:pPr>
        <w:pStyle w:val="TableAttachment"/>
      </w:pPr>
      <w:r>
        <w:lastRenderedPageBreak/>
        <w:t>Załącznik Nr 2</w:t>
      </w:r>
      <w:r>
        <w:br/>
        <w:t>do Uchwały Nr LI/375/2023</w:t>
      </w:r>
      <w:r>
        <w:br/>
        <w:t>Rady Gminy Bądkowo</w:t>
      </w:r>
      <w:r>
        <w:br/>
        <w:t>z dnia</w:t>
      </w:r>
      <w:r>
        <w:t xml:space="preserve"> 22 września 2023 roku</w:t>
      </w:r>
    </w:p>
    <w:p w14:paraId="1562E419" w14:textId="77777777" w:rsidR="002D09B9" w:rsidRDefault="00A4496A">
      <w:pPr>
        <w:pStyle w:val="Tytu"/>
      </w:pPr>
      <w:r>
        <w:t>Zmiany w planie wydatków Gminy Bądkowo w 2023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7"/>
        <w:gridCol w:w="775"/>
        <w:gridCol w:w="791"/>
        <w:gridCol w:w="9218"/>
        <w:gridCol w:w="1131"/>
        <w:gridCol w:w="1127"/>
        <w:gridCol w:w="1131"/>
      </w:tblGrid>
      <w:tr w:rsidR="002D09B9" w14:paraId="0922D29A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0DD5471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4A14CCB7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1AFE6B63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2D6A85D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6A9C560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shd w:val="clear" w:color="auto" w:fill="3C3F49"/>
          </w:tcPr>
          <w:p w14:paraId="0A9D1FB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48D75D4B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0A638E86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7F614F2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14:paraId="568E47D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B66678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29EAC3E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14:paraId="6C42863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1 128 798,48</w:t>
            </w:r>
          </w:p>
        </w:tc>
        <w:tc>
          <w:tcPr>
            <w:tcW w:w="1134" w:type="dxa"/>
            <w:shd w:val="clear" w:color="auto" w:fill="E0E1E1"/>
          </w:tcPr>
          <w:p w14:paraId="4F23AE9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45 000,00</w:t>
            </w:r>
          </w:p>
        </w:tc>
        <w:tc>
          <w:tcPr>
            <w:tcW w:w="1134" w:type="dxa"/>
            <w:shd w:val="clear" w:color="auto" w:fill="E0E1E1"/>
          </w:tcPr>
          <w:p w14:paraId="26EDC32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1 173 798,48</w:t>
            </w:r>
          </w:p>
        </w:tc>
      </w:tr>
      <w:tr w:rsidR="002D09B9" w14:paraId="0C14B6E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85F73B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0E7D0F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567" w:type="dxa"/>
            <w:shd w:val="clear" w:color="auto" w:fill="F2F3F3"/>
          </w:tcPr>
          <w:p w14:paraId="084822C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26B8CD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wody</w:t>
            </w:r>
          </w:p>
        </w:tc>
        <w:tc>
          <w:tcPr>
            <w:tcW w:w="1134" w:type="dxa"/>
            <w:shd w:val="clear" w:color="auto" w:fill="F2F3F3"/>
          </w:tcPr>
          <w:p w14:paraId="03076F8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514 784,46</w:t>
            </w:r>
          </w:p>
        </w:tc>
        <w:tc>
          <w:tcPr>
            <w:tcW w:w="1134" w:type="dxa"/>
            <w:shd w:val="clear" w:color="auto" w:fill="F2F3F3"/>
          </w:tcPr>
          <w:p w14:paraId="4F4D2EF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45 000,00</w:t>
            </w:r>
          </w:p>
        </w:tc>
        <w:tc>
          <w:tcPr>
            <w:tcW w:w="1134" w:type="dxa"/>
            <w:shd w:val="clear" w:color="auto" w:fill="F2F3F3"/>
          </w:tcPr>
          <w:p w14:paraId="5F1036D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559 784,46</w:t>
            </w:r>
          </w:p>
        </w:tc>
      </w:tr>
      <w:tr w:rsidR="002D09B9" w14:paraId="4E6316D1" w14:textId="77777777">
        <w:trPr>
          <w:jc w:val="center"/>
        </w:trPr>
        <w:tc>
          <w:tcPr>
            <w:tcW w:w="567" w:type="dxa"/>
          </w:tcPr>
          <w:p w14:paraId="11B9FC9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71AD3B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B38DE2F" w14:textId="77777777" w:rsidR="002D09B9" w:rsidRDefault="00A4496A">
            <w:pPr>
              <w:pStyle w:val="TableCell"/>
              <w:jc w:val="center"/>
            </w:pPr>
            <w:r>
              <w:t>6060</w:t>
            </w:r>
          </w:p>
        </w:tc>
        <w:tc>
          <w:tcPr>
            <w:tcW w:w="9638" w:type="dxa"/>
          </w:tcPr>
          <w:p w14:paraId="5FB08E95" w14:textId="77777777" w:rsidR="002D09B9" w:rsidRDefault="00A4496A">
            <w:pPr>
              <w:pStyle w:val="TableCell"/>
              <w:jc w:val="left"/>
            </w:pPr>
            <w:r>
              <w:t>Wydatki na zakupy inwestycyjne jednostek budżetowych</w:t>
            </w:r>
          </w:p>
        </w:tc>
        <w:tc>
          <w:tcPr>
            <w:tcW w:w="1134" w:type="dxa"/>
          </w:tcPr>
          <w:p w14:paraId="135ADE5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010A53F" w14:textId="77777777" w:rsidR="002D09B9" w:rsidRDefault="00A4496A">
            <w:pPr>
              <w:pStyle w:val="TableCell"/>
            </w:pPr>
            <w:r>
              <w:t>45 000,00</w:t>
            </w:r>
          </w:p>
        </w:tc>
        <w:tc>
          <w:tcPr>
            <w:tcW w:w="1134" w:type="dxa"/>
          </w:tcPr>
          <w:p w14:paraId="39A01C1B" w14:textId="77777777" w:rsidR="002D09B9" w:rsidRDefault="00A4496A">
            <w:pPr>
              <w:pStyle w:val="TableCell"/>
            </w:pPr>
            <w:r>
              <w:t>45 000,00</w:t>
            </w:r>
          </w:p>
        </w:tc>
      </w:tr>
      <w:tr w:rsidR="002D09B9" w14:paraId="1EFCDDF3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A6F360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277980A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B49E1D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C698DAE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586D3C3A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7 156 758,87</w:t>
            </w:r>
          </w:p>
        </w:tc>
        <w:tc>
          <w:tcPr>
            <w:tcW w:w="1134" w:type="dxa"/>
            <w:shd w:val="clear" w:color="auto" w:fill="E0E1E1"/>
          </w:tcPr>
          <w:p w14:paraId="71AC6C1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375 008,96</w:t>
            </w:r>
          </w:p>
        </w:tc>
        <w:tc>
          <w:tcPr>
            <w:tcW w:w="1134" w:type="dxa"/>
            <w:shd w:val="clear" w:color="auto" w:fill="E0E1E1"/>
          </w:tcPr>
          <w:p w14:paraId="7EBC75B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7 531 767,83</w:t>
            </w:r>
          </w:p>
        </w:tc>
      </w:tr>
      <w:tr w:rsidR="002D09B9" w14:paraId="755A12E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5DB7F7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0B6611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14:paraId="5FB8375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92F684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14:paraId="6AC0790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5 932 256,56</w:t>
            </w:r>
          </w:p>
        </w:tc>
        <w:tc>
          <w:tcPr>
            <w:tcW w:w="1134" w:type="dxa"/>
            <w:shd w:val="clear" w:color="auto" w:fill="F2F3F3"/>
          </w:tcPr>
          <w:p w14:paraId="74F010C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375 008,96</w:t>
            </w:r>
          </w:p>
        </w:tc>
        <w:tc>
          <w:tcPr>
            <w:tcW w:w="1134" w:type="dxa"/>
            <w:shd w:val="clear" w:color="auto" w:fill="F2F3F3"/>
          </w:tcPr>
          <w:p w14:paraId="38C1941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6 307 265,52</w:t>
            </w:r>
          </w:p>
        </w:tc>
      </w:tr>
      <w:tr w:rsidR="002D09B9" w14:paraId="1047E7B9" w14:textId="77777777">
        <w:trPr>
          <w:jc w:val="center"/>
        </w:trPr>
        <w:tc>
          <w:tcPr>
            <w:tcW w:w="567" w:type="dxa"/>
          </w:tcPr>
          <w:p w14:paraId="1B9554F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AE917D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B446EF7" w14:textId="77777777" w:rsidR="002D09B9" w:rsidRDefault="00A4496A">
            <w:pPr>
              <w:pStyle w:val="TableCell"/>
              <w:jc w:val="center"/>
            </w:pPr>
            <w:r>
              <w:t>4270</w:t>
            </w:r>
          </w:p>
        </w:tc>
        <w:tc>
          <w:tcPr>
            <w:tcW w:w="9638" w:type="dxa"/>
          </w:tcPr>
          <w:p w14:paraId="3B61EE18" w14:textId="77777777" w:rsidR="002D09B9" w:rsidRDefault="00A4496A">
            <w:pPr>
              <w:pStyle w:val="TableCell"/>
              <w:jc w:val="left"/>
            </w:pPr>
            <w:r>
              <w:t>Zakup usług remontowych</w:t>
            </w:r>
          </w:p>
        </w:tc>
        <w:tc>
          <w:tcPr>
            <w:tcW w:w="1134" w:type="dxa"/>
          </w:tcPr>
          <w:p w14:paraId="36F7EC01" w14:textId="77777777" w:rsidR="002D09B9" w:rsidRDefault="00A4496A">
            <w:pPr>
              <w:pStyle w:val="TableCell"/>
            </w:pPr>
            <w:r>
              <w:t>179 692,99</w:t>
            </w:r>
          </w:p>
        </w:tc>
        <w:tc>
          <w:tcPr>
            <w:tcW w:w="1134" w:type="dxa"/>
          </w:tcPr>
          <w:p w14:paraId="6025C1AC" w14:textId="77777777" w:rsidR="002D09B9" w:rsidRDefault="00A4496A">
            <w:pPr>
              <w:pStyle w:val="TableCell"/>
            </w:pPr>
            <w:r>
              <w:t>375 008,96</w:t>
            </w:r>
          </w:p>
        </w:tc>
        <w:tc>
          <w:tcPr>
            <w:tcW w:w="1134" w:type="dxa"/>
          </w:tcPr>
          <w:p w14:paraId="2383BF20" w14:textId="77777777" w:rsidR="002D09B9" w:rsidRDefault="00A4496A">
            <w:pPr>
              <w:pStyle w:val="TableCell"/>
            </w:pPr>
            <w:r>
              <w:t>554 701,95</w:t>
            </w:r>
          </w:p>
        </w:tc>
      </w:tr>
      <w:tr w:rsidR="002D09B9" w14:paraId="3647399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191676B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32394B1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B02755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085B749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3794F90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5 849 596,15</w:t>
            </w:r>
          </w:p>
        </w:tc>
        <w:tc>
          <w:tcPr>
            <w:tcW w:w="1134" w:type="dxa"/>
            <w:shd w:val="clear" w:color="auto" w:fill="E0E1E1"/>
          </w:tcPr>
          <w:p w14:paraId="6923885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167 240,00</w:t>
            </w:r>
          </w:p>
        </w:tc>
        <w:tc>
          <w:tcPr>
            <w:tcW w:w="1134" w:type="dxa"/>
            <w:shd w:val="clear" w:color="auto" w:fill="E0E1E1"/>
          </w:tcPr>
          <w:p w14:paraId="133368C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6 016 836,15</w:t>
            </w:r>
          </w:p>
        </w:tc>
      </w:tr>
      <w:tr w:rsidR="002D09B9" w14:paraId="0BF90E3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57A130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738C8F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14:paraId="788261E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CF2C14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14:paraId="47ED52B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5 129 280,52</w:t>
            </w:r>
          </w:p>
        </w:tc>
        <w:tc>
          <w:tcPr>
            <w:tcW w:w="1134" w:type="dxa"/>
            <w:shd w:val="clear" w:color="auto" w:fill="F2F3F3"/>
          </w:tcPr>
          <w:p w14:paraId="768A86A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167 240,00</w:t>
            </w:r>
          </w:p>
        </w:tc>
        <w:tc>
          <w:tcPr>
            <w:tcW w:w="1134" w:type="dxa"/>
            <w:shd w:val="clear" w:color="auto" w:fill="F2F3F3"/>
          </w:tcPr>
          <w:p w14:paraId="3B5D790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5 296 520,52</w:t>
            </w:r>
          </w:p>
        </w:tc>
      </w:tr>
      <w:tr w:rsidR="002D09B9" w14:paraId="60284AE4" w14:textId="77777777">
        <w:trPr>
          <w:jc w:val="center"/>
        </w:trPr>
        <w:tc>
          <w:tcPr>
            <w:tcW w:w="567" w:type="dxa"/>
          </w:tcPr>
          <w:p w14:paraId="6CA1F89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CCA98B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3507E11" w14:textId="77777777" w:rsidR="002D09B9" w:rsidRDefault="00A4496A">
            <w:pPr>
              <w:pStyle w:val="TableCell"/>
              <w:jc w:val="center"/>
            </w:pPr>
            <w:r>
              <w:t>4219</w:t>
            </w:r>
          </w:p>
        </w:tc>
        <w:tc>
          <w:tcPr>
            <w:tcW w:w="9638" w:type="dxa"/>
          </w:tcPr>
          <w:p w14:paraId="62011BC1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5F92A33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78B4DBE" w14:textId="77777777" w:rsidR="002D09B9" w:rsidRDefault="00A4496A">
            <w:pPr>
              <w:pStyle w:val="TableCell"/>
            </w:pPr>
            <w:r>
              <w:t>12 000,00</w:t>
            </w:r>
          </w:p>
        </w:tc>
        <w:tc>
          <w:tcPr>
            <w:tcW w:w="1134" w:type="dxa"/>
          </w:tcPr>
          <w:p w14:paraId="56323BAD" w14:textId="77777777" w:rsidR="002D09B9" w:rsidRDefault="00A4496A">
            <w:pPr>
              <w:pStyle w:val="TableCell"/>
            </w:pPr>
            <w:r>
              <w:t>12 000,00</w:t>
            </w:r>
          </w:p>
        </w:tc>
      </w:tr>
      <w:tr w:rsidR="002D09B9" w14:paraId="4423E844" w14:textId="77777777">
        <w:trPr>
          <w:jc w:val="center"/>
        </w:trPr>
        <w:tc>
          <w:tcPr>
            <w:tcW w:w="567" w:type="dxa"/>
          </w:tcPr>
          <w:p w14:paraId="04CDEE0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B30B31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654716C" w14:textId="77777777" w:rsidR="002D09B9" w:rsidRDefault="00A4496A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9638" w:type="dxa"/>
          </w:tcPr>
          <w:p w14:paraId="309008E3" w14:textId="77777777" w:rsidR="002D09B9" w:rsidRDefault="00A4496A">
            <w:pPr>
              <w:pStyle w:val="TableCell"/>
              <w:jc w:val="left"/>
            </w:pPr>
            <w:r>
              <w:t>Wydatki inwestycyjne jednostek budżetowych</w:t>
            </w:r>
          </w:p>
        </w:tc>
        <w:tc>
          <w:tcPr>
            <w:tcW w:w="1134" w:type="dxa"/>
          </w:tcPr>
          <w:p w14:paraId="20B1BF56" w14:textId="77777777" w:rsidR="002D09B9" w:rsidRDefault="00A4496A">
            <w:pPr>
              <w:pStyle w:val="TableCell"/>
            </w:pPr>
            <w:r>
              <w:t>488 189,22</w:t>
            </w:r>
          </w:p>
        </w:tc>
        <w:tc>
          <w:tcPr>
            <w:tcW w:w="1134" w:type="dxa"/>
          </w:tcPr>
          <w:p w14:paraId="5E061C09" w14:textId="77777777" w:rsidR="002D09B9" w:rsidRDefault="00A4496A">
            <w:pPr>
              <w:pStyle w:val="TableCell"/>
            </w:pPr>
            <w:r>
              <w:t>155 240,00</w:t>
            </w:r>
          </w:p>
        </w:tc>
        <w:tc>
          <w:tcPr>
            <w:tcW w:w="1134" w:type="dxa"/>
          </w:tcPr>
          <w:p w14:paraId="2B6E5E49" w14:textId="77777777" w:rsidR="002D09B9" w:rsidRDefault="00A4496A">
            <w:pPr>
              <w:pStyle w:val="TableCell"/>
            </w:pPr>
            <w:r>
              <w:t>643 429,22</w:t>
            </w:r>
          </w:p>
        </w:tc>
      </w:tr>
      <w:tr w:rsidR="002D09B9" w14:paraId="083D9C1F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092591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796F84E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64AF78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505B1F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0688D04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26 508,00</w:t>
            </w:r>
          </w:p>
        </w:tc>
        <w:tc>
          <w:tcPr>
            <w:tcW w:w="1134" w:type="dxa"/>
            <w:shd w:val="clear" w:color="auto" w:fill="E0E1E1"/>
          </w:tcPr>
          <w:p w14:paraId="49AB308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265,00</w:t>
            </w:r>
          </w:p>
        </w:tc>
        <w:tc>
          <w:tcPr>
            <w:tcW w:w="1134" w:type="dxa"/>
            <w:shd w:val="clear" w:color="auto" w:fill="E0E1E1"/>
          </w:tcPr>
          <w:p w14:paraId="4772554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26 773,00</w:t>
            </w:r>
          </w:p>
        </w:tc>
      </w:tr>
      <w:tr w:rsidR="002D09B9" w14:paraId="3364AD2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E9B0E4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D7EA7E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75110</w:t>
            </w:r>
          </w:p>
        </w:tc>
        <w:tc>
          <w:tcPr>
            <w:tcW w:w="567" w:type="dxa"/>
            <w:shd w:val="clear" w:color="auto" w:fill="F2F3F3"/>
          </w:tcPr>
          <w:p w14:paraId="5EFC566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18AC50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shd w:val="clear" w:color="auto" w:fill="F2F3F3"/>
          </w:tcPr>
          <w:p w14:paraId="13B60FD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A8B551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  <w:tc>
          <w:tcPr>
            <w:tcW w:w="1134" w:type="dxa"/>
            <w:shd w:val="clear" w:color="auto" w:fill="F2F3F3"/>
          </w:tcPr>
          <w:p w14:paraId="5E4C625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</w:tr>
      <w:tr w:rsidR="002D09B9" w14:paraId="3C8C4307" w14:textId="77777777">
        <w:trPr>
          <w:jc w:val="center"/>
        </w:trPr>
        <w:tc>
          <w:tcPr>
            <w:tcW w:w="567" w:type="dxa"/>
          </w:tcPr>
          <w:p w14:paraId="3853379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B894D5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D68CB24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0845D0F7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796E3FA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58C3AFE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1134" w:type="dxa"/>
          </w:tcPr>
          <w:p w14:paraId="3FBFCF9B" w14:textId="77777777" w:rsidR="002D09B9" w:rsidRDefault="00A4496A">
            <w:pPr>
              <w:pStyle w:val="TableCell"/>
            </w:pPr>
            <w:r>
              <w:t>265,00</w:t>
            </w:r>
          </w:p>
        </w:tc>
      </w:tr>
      <w:tr w:rsidR="002D09B9" w14:paraId="0958BA42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6BF4359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567" w:type="dxa"/>
            <w:shd w:val="clear" w:color="auto" w:fill="E0E1E1"/>
          </w:tcPr>
          <w:p w14:paraId="12B8B7B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36D145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AB2292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shd w:val="clear" w:color="auto" w:fill="E0E1E1"/>
          </w:tcPr>
          <w:p w14:paraId="3FE22F1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810 340,36</w:t>
            </w:r>
          </w:p>
        </w:tc>
        <w:tc>
          <w:tcPr>
            <w:tcW w:w="1134" w:type="dxa"/>
            <w:shd w:val="clear" w:color="auto" w:fill="E0E1E1"/>
          </w:tcPr>
          <w:p w14:paraId="633632D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30 300,00</w:t>
            </w:r>
          </w:p>
        </w:tc>
        <w:tc>
          <w:tcPr>
            <w:tcW w:w="1134" w:type="dxa"/>
            <w:shd w:val="clear" w:color="auto" w:fill="E0E1E1"/>
          </w:tcPr>
          <w:p w14:paraId="314A457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840 640,36</w:t>
            </w:r>
          </w:p>
        </w:tc>
      </w:tr>
      <w:tr w:rsidR="002D09B9" w14:paraId="16D5D61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BEE346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C5CC5E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567" w:type="dxa"/>
            <w:shd w:val="clear" w:color="auto" w:fill="F2F3F3"/>
          </w:tcPr>
          <w:p w14:paraId="3E2220F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E58688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1134" w:type="dxa"/>
            <w:shd w:val="clear" w:color="auto" w:fill="F2F3F3"/>
          </w:tcPr>
          <w:p w14:paraId="60AF862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766 340,36</w:t>
            </w:r>
          </w:p>
        </w:tc>
        <w:tc>
          <w:tcPr>
            <w:tcW w:w="1134" w:type="dxa"/>
            <w:shd w:val="clear" w:color="auto" w:fill="F2F3F3"/>
          </w:tcPr>
          <w:p w14:paraId="48BA17A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30 300,00</w:t>
            </w:r>
          </w:p>
        </w:tc>
        <w:tc>
          <w:tcPr>
            <w:tcW w:w="1134" w:type="dxa"/>
            <w:shd w:val="clear" w:color="auto" w:fill="F2F3F3"/>
          </w:tcPr>
          <w:p w14:paraId="26293B5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796 640,36</w:t>
            </w:r>
          </w:p>
        </w:tc>
      </w:tr>
      <w:tr w:rsidR="002D09B9" w14:paraId="1DA4B5BA" w14:textId="77777777">
        <w:trPr>
          <w:jc w:val="center"/>
        </w:trPr>
        <w:tc>
          <w:tcPr>
            <w:tcW w:w="567" w:type="dxa"/>
          </w:tcPr>
          <w:p w14:paraId="248207C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B70CFE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1E3D73D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3CC4F33C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6AB427DA" w14:textId="77777777" w:rsidR="002D09B9" w:rsidRDefault="00A4496A">
            <w:pPr>
              <w:pStyle w:val="TableCell"/>
            </w:pPr>
            <w:r>
              <w:t>29 292,52</w:t>
            </w:r>
          </w:p>
        </w:tc>
        <w:tc>
          <w:tcPr>
            <w:tcW w:w="1134" w:type="dxa"/>
          </w:tcPr>
          <w:p w14:paraId="1C69B4FB" w14:textId="77777777" w:rsidR="002D09B9" w:rsidRDefault="00A4496A">
            <w:pPr>
              <w:pStyle w:val="TableCell"/>
            </w:pPr>
            <w:r>
              <w:t>30 300,00</w:t>
            </w:r>
          </w:p>
        </w:tc>
        <w:tc>
          <w:tcPr>
            <w:tcW w:w="1134" w:type="dxa"/>
          </w:tcPr>
          <w:p w14:paraId="1E50D269" w14:textId="77777777" w:rsidR="002D09B9" w:rsidRDefault="00A4496A">
            <w:pPr>
              <w:pStyle w:val="TableCell"/>
            </w:pPr>
            <w:r>
              <w:t>59 592,52</w:t>
            </w:r>
          </w:p>
        </w:tc>
      </w:tr>
      <w:tr w:rsidR="002D09B9" w14:paraId="65A9FBEE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52DC612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6B882B6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1F5C92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D33135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1B78FA1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8 730 499,02</w:t>
            </w:r>
          </w:p>
        </w:tc>
        <w:tc>
          <w:tcPr>
            <w:tcW w:w="1134" w:type="dxa"/>
            <w:shd w:val="clear" w:color="auto" w:fill="E0E1E1"/>
          </w:tcPr>
          <w:p w14:paraId="0B1E50B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170 212,42</w:t>
            </w:r>
          </w:p>
        </w:tc>
        <w:tc>
          <w:tcPr>
            <w:tcW w:w="1134" w:type="dxa"/>
            <w:shd w:val="clear" w:color="auto" w:fill="E0E1E1"/>
          </w:tcPr>
          <w:p w14:paraId="250C587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8 900 711,44</w:t>
            </w:r>
          </w:p>
        </w:tc>
      </w:tr>
      <w:tr w:rsidR="002D09B9" w14:paraId="41C7AC6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532D69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A5F45BB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14:paraId="4402FFD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21D739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14:paraId="7EE8EA5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5 694 288,32</w:t>
            </w:r>
          </w:p>
        </w:tc>
        <w:tc>
          <w:tcPr>
            <w:tcW w:w="1134" w:type="dxa"/>
            <w:shd w:val="clear" w:color="auto" w:fill="F2F3F3"/>
          </w:tcPr>
          <w:p w14:paraId="4873983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159 114,07</w:t>
            </w:r>
          </w:p>
        </w:tc>
        <w:tc>
          <w:tcPr>
            <w:tcW w:w="1134" w:type="dxa"/>
            <w:shd w:val="clear" w:color="auto" w:fill="F2F3F3"/>
          </w:tcPr>
          <w:p w14:paraId="15A3A39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5 853 402,39</w:t>
            </w:r>
          </w:p>
        </w:tc>
      </w:tr>
      <w:tr w:rsidR="002D09B9" w14:paraId="5DADF9B9" w14:textId="77777777">
        <w:trPr>
          <w:jc w:val="center"/>
        </w:trPr>
        <w:tc>
          <w:tcPr>
            <w:tcW w:w="567" w:type="dxa"/>
          </w:tcPr>
          <w:p w14:paraId="242CB48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161D6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57285AF" w14:textId="77777777" w:rsidR="002D09B9" w:rsidRDefault="00A4496A">
            <w:pPr>
              <w:pStyle w:val="TableCell"/>
              <w:jc w:val="center"/>
            </w:pPr>
            <w:r>
              <w:t>4017</w:t>
            </w:r>
          </w:p>
        </w:tc>
        <w:tc>
          <w:tcPr>
            <w:tcW w:w="9638" w:type="dxa"/>
          </w:tcPr>
          <w:p w14:paraId="157F43D3" w14:textId="77777777" w:rsidR="002D09B9" w:rsidRDefault="00A4496A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4E59A070" w14:textId="77777777" w:rsidR="002D09B9" w:rsidRDefault="00A4496A">
            <w:pPr>
              <w:pStyle w:val="TableCell"/>
            </w:pPr>
            <w:r>
              <w:t>3 962,98</w:t>
            </w:r>
          </w:p>
        </w:tc>
        <w:tc>
          <w:tcPr>
            <w:tcW w:w="1134" w:type="dxa"/>
          </w:tcPr>
          <w:p w14:paraId="5F6CB7A9" w14:textId="77777777" w:rsidR="002D09B9" w:rsidRDefault="00A4496A">
            <w:pPr>
              <w:pStyle w:val="TableCell"/>
            </w:pPr>
            <w:r>
              <w:t>3 962,98</w:t>
            </w:r>
          </w:p>
        </w:tc>
        <w:tc>
          <w:tcPr>
            <w:tcW w:w="1134" w:type="dxa"/>
          </w:tcPr>
          <w:p w14:paraId="68CEB977" w14:textId="77777777" w:rsidR="002D09B9" w:rsidRDefault="00A4496A">
            <w:pPr>
              <w:pStyle w:val="TableCell"/>
            </w:pPr>
            <w:r>
              <w:t>7 925,96</w:t>
            </w:r>
          </w:p>
        </w:tc>
      </w:tr>
      <w:tr w:rsidR="002D09B9" w14:paraId="1AC45522" w14:textId="77777777">
        <w:trPr>
          <w:jc w:val="center"/>
        </w:trPr>
        <w:tc>
          <w:tcPr>
            <w:tcW w:w="567" w:type="dxa"/>
          </w:tcPr>
          <w:p w14:paraId="765212D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5A9736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0BD4AB4" w14:textId="77777777" w:rsidR="002D09B9" w:rsidRDefault="00A4496A">
            <w:pPr>
              <w:pStyle w:val="TableCell"/>
              <w:jc w:val="center"/>
            </w:pPr>
            <w:r>
              <w:t>4019</w:t>
            </w:r>
          </w:p>
        </w:tc>
        <w:tc>
          <w:tcPr>
            <w:tcW w:w="9638" w:type="dxa"/>
          </w:tcPr>
          <w:p w14:paraId="48E7A0C6" w14:textId="77777777" w:rsidR="002D09B9" w:rsidRDefault="00A4496A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790FAD69" w14:textId="77777777" w:rsidR="002D09B9" w:rsidRDefault="00A4496A">
            <w:pPr>
              <w:pStyle w:val="TableCell"/>
            </w:pPr>
            <w:r>
              <w:t>459,02</w:t>
            </w:r>
          </w:p>
        </w:tc>
        <w:tc>
          <w:tcPr>
            <w:tcW w:w="1134" w:type="dxa"/>
          </w:tcPr>
          <w:p w14:paraId="697C7B0B" w14:textId="77777777" w:rsidR="002D09B9" w:rsidRDefault="00A4496A">
            <w:pPr>
              <w:pStyle w:val="TableCell"/>
            </w:pPr>
            <w:r>
              <w:t>459,02</w:t>
            </w:r>
          </w:p>
        </w:tc>
        <w:tc>
          <w:tcPr>
            <w:tcW w:w="1134" w:type="dxa"/>
          </w:tcPr>
          <w:p w14:paraId="67895665" w14:textId="77777777" w:rsidR="002D09B9" w:rsidRDefault="00A4496A">
            <w:pPr>
              <w:pStyle w:val="TableCell"/>
            </w:pPr>
            <w:r>
              <w:t>918,04</w:t>
            </w:r>
          </w:p>
        </w:tc>
      </w:tr>
      <w:tr w:rsidR="002D09B9" w14:paraId="52218934" w14:textId="77777777">
        <w:trPr>
          <w:jc w:val="center"/>
        </w:trPr>
        <w:tc>
          <w:tcPr>
            <w:tcW w:w="567" w:type="dxa"/>
          </w:tcPr>
          <w:p w14:paraId="7902B72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839C0D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AA7D83D" w14:textId="77777777" w:rsidR="002D09B9" w:rsidRDefault="00A4496A">
            <w:pPr>
              <w:pStyle w:val="TableCell"/>
              <w:jc w:val="center"/>
            </w:pPr>
            <w:r>
              <w:t>4117</w:t>
            </w:r>
          </w:p>
        </w:tc>
        <w:tc>
          <w:tcPr>
            <w:tcW w:w="9638" w:type="dxa"/>
          </w:tcPr>
          <w:p w14:paraId="741F77CB" w14:textId="77777777" w:rsidR="002D09B9" w:rsidRDefault="00A4496A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7643AC91" w14:textId="77777777" w:rsidR="002D09B9" w:rsidRDefault="00A4496A">
            <w:pPr>
              <w:pStyle w:val="TableCell"/>
            </w:pPr>
            <w:r>
              <w:t>8 333,68</w:t>
            </w:r>
          </w:p>
        </w:tc>
        <w:tc>
          <w:tcPr>
            <w:tcW w:w="1134" w:type="dxa"/>
          </w:tcPr>
          <w:p w14:paraId="1D402067" w14:textId="77777777" w:rsidR="002D09B9" w:rsidRDefault="00A4496A">
            <w:pPr>
              <w:pStyle w:val="TableCell"/>
            </w:pPr>
            <w:r>
              <w:t>5 276,31</w:t>
            </w:r>
          </w:p>
        </w:tc>
        <w:tc>
          <w:tcPr>
            <w:tcW w:w="1134" w:type="dxa"/>
          </w:tcPr>
          <w:p w14:paraId="4027CE48" w14:textId="77777777" w:rsidR="002D09B9" w:rsidRDefault="00A4496A">
            <w:pPr>
              <w:pStyle w:val="TableCell"/>
            </w:pPr>
            <w:r>
              <w:t>13 609,99</w:t>
            </w:r>
          </w:p>
        </w:tc>
      </w:tr>
      <w:tr w:rsidR="002D09B9" w14:paraId="76F9B61F" w14:textId="77777777">
        <w:trPr>
          <w:jc w:val="center"/>
        </w:trPr>
        <w:tc>
          <w:tcPr>
            <w:tcW w:w="567" w:type="dxa"/>
          </w:tcPr>
          <w:p w14:paraId="6B99830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B4590E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D46EBE" w14:textId="77777777" w:rsidR="002D09B9" w:rsidRDefault="00A4496A">
            <w:pPr>
              <w:pStyle w:val="TableCell"/>
              <w:jc w:val="center"/>
            </w:pPr>
            <w:r>
              <w:t>4119</w:t>
            </w:r>
          </w:p>
        </w:tc>
        <w:tc>
          <w:tcPr>
            <w:tcW w:w="9638" w:type="dxa"/>
          </w:tcPr>
          <w:p w14:paraId="0EA948DE" w14:textId="77777777" w:rsidR="002D09B9" w:rsidRDefault="00A4496A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0F5D17F6" w14:textId="77777777" w:rsidR="002D09B9" w:rsidRDefault="00A4496A">
            <w:pPr>
              <w:pStyle w:val="TableCell"/>
            </w:pPr>
            <w:r>
              <w:t>965,29</w:t>
            </w:r>
          </w:p>
        </w:tc>
        <w:tc>
          <w:tcPr>
            <w:tcW w:w="1134" w:type="dxa"/>
          </w:tcPr>
          <w:p w14:paraId="016CEB66" w14:textId="77777777" w:rsidR="002D09B9" w:rsidRDefault="00A4496A">
            <w:pPr>
              <w:pStyle w:val="TableCell"/>
            </w:pPr>
            <w:r>
              <w:t>611,15</w:t>
            </w:r>
          </w:p>
        </w:tc>
        <w:tc>
          <w:tcPr>
            <w:tcW w:w="1134" w:type="dxa"/>
          </w:tcPr>
          <w:p w14:paraId="4A8F4FEB" w14:textId="77777777" w:rsidR="002D09B9" w:rsidRDefault="00A4496A">
            <w:pPr>
              <w:pStyle w:val="TableCell"/>
            </w:pPr>
            <w:r>
              <w:t>1 576,44</w:t>
            </w:r>
          </w:p>
        </w:tc>
      </w:tr>
      <w:tr w:rsidR="002D09B9" w14:paraId="32AD11C9" w14:textId="77777777">
        <w:trPr>
          <w:jc w:val="center"/>
        </w:trPr>
        <w:tc>
          <w:tcPr>
            <w:tcW w:w="567" w:type="dxa"/>
          </w:tcPr>
          <w:p w14:paraId="64CCC11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17821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6E783AE" w14:textId="77777777" w:rsidR="002D09B9" w:rsidRDefault="00A4496A">
            <w:pPr>
              <w:pStyle w:val="TableCell"/>
              <w:jc w:val="center"/>
            </w:pPr>
            <w:r>
              <w:t>4127</w:t>
            </w:r>
          </w:p>
        </w:tc>
        <w:tc>
          <w:tcPr>
            <w:tcW w:w="9638" w:type="dxa"/>
          </w:tcPr>
          <w:p w14:paraId="7AB36853" w14:textId="77777777" w:rsidR="002D09B9" w:rsidRDefault="00A4496A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4FB6283F" w14:textId="77777777" w:rsidR="002D09B9" w:rsidRDefault="00A4496A">
            <w:pPr>
              <w:pStyle w:val="TableCell"/>
            </w:pPr>
            <w:r>
              <w:t>953,98</w:t>
            </w:r>
          </w:p>
        </w:tc>
        <w:tc>
          <w:tcPr>
            <w:tcW w:w="1134" w:type="dxa"/>
          </w:tcPr>
          <w:p w14:paraId="1A32C88A" w14:textId="77777777" w:rsidR="002D09B9" w:rsidRDefault="00A4496A">
            <w:pPr>
              <w:pStyle w:val="TableCell"/>
            </w:pPr>
            <w:r>
              <w:t>535,16</w:t>
            </w:r>
          </w:p>
        </w:tc>
        <w:tc>
          <w:tcPr>
            <w:tcW w:w="1134" w:type="dxa"/>
          </w:tcPr>
          <w:p w14:paraId="29440CD5" w14:textId="77777777" w:rsidR="002D09B9" w:rsidRDefault="00A4496A">
            <w:pPr>
              <w:pStyle w:val="TableCell"/>
            </w:pPr>
            <w:r>
              <w:t>1 489,14</w:t>
            </w:r>
          </w:p>
        </w:tc>
      </w:tr>
      <w:tr w:rsidR="002D09B9" w14:paraId="1DF74E7F" w14:textId="77777777">
        <w:trPr>
          <w:jc w:val="center"/>
        </w:trPr>
        <w:tc>
          <w:tcPr>
            <w:tcW w:w="567" w:type="dxa"/>
          </w:tcPr>
          <w:p w14:paraId="34900DA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68C45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F4217EC" w14:textId="77777777" w:rsidR="002D09B9" w:rsidRDefault="00A4496A">
            <w:pPr>
              <w:pStyle w:val="TableCell"/>
              <w:jc w:val="center"/>
            </w:pPr>
            <w:r>
              <w:t>4129</w:t>
            </w:r>
          </w:p>
        </w:tc>
        <w:tc>
          <w:tcPr>
            <w:tcW w:w="9638" w:type="dxa"/>
          </w:tcPr>
          <w:p w14:paraId="559CA767" w14:textId="77777777" w:rsidR="002D09B9" w:rsidRDefault="00A4496A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75CEFF32" w14:textId="77777777" w:rsidR="002D09B9" w:rsidRDefault="00A4496A">
            <w:pPr>
              <w:pStyle w:val="TableCell"/>
            </w:pPr>
            <w:r>
              <w:t>111,51</w:t>
            </w:r>
          </w:p>
        </w:tc>
        <w:tc>
          <w:tcPr>
            <w:tcW w:w="1134" w:type="dxa"/>
          </w:tcPr>
          <w:p w14:paraId="212106C5" w14:textId="77777777" w:rsidR="002D09B9" w:rsidRDefault="00A4496A">
            <w:pPr>
              <w:pStyle w:val="TableCell"/>
            </w:pPr>
            <w:r>
              <w:t>61,99</w:t>
            </w:r>
          </w:p>
        </w:tc>
        <w:tc>
          <w:tcPr>
            <w:tcW w:w="1134" w:type="dxa"/>
          </w:tcPr>
          <w:p w14:paraId="0B0D72BC" w14:textId="77777777" w:rsidR="002D09B9" w:rsidRDefault="00A4496A">
            <w:pPr>
              <w:pStyle w:val="TableCell"/>
            </w:pPr>
            <w:r>
              <w:t>173,50</w:t>
            </w:r>
          </w:p>
        </w:tc>
      </w:tr>
      <w:tr w:rsidR="002D09B9" w14:paraId="12257E74" w14:textId="77777777">
        <w:trPr>
          <w:jc w:val="center"/>
        </w:trPr>
        <w:tc>
          <w:tcPr>
            <w:tcW w:w="567" w:type="dxa"/>
          </w:tcPr>
          <w:p w14:paraId="338B1A7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A82B67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39E193F" w14:textId="77777777" w:rsidR="002D09B9" w:rsidRDefault="00A4496A">
            <w:pPr>
              <w:pStyle w:val="TableCell"/>
              <w:jc w:val="center"/>
            </w:pPr>
            <w:r>
              <w:t>4217</w:t>
            </w:r>
          </w:p>
        </w:tc>
        <w:tc>
          <w:tcPr>
            <w:tcW w:w="9638" w:type="dxa"/>
          </w:tcPr>
          <w:p w14:paraId="633B33AB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713A0048" w14:textId="77777777" w:rsidR="002D09B9" w:rsidRDefault="00A4496A">
            <w:pPr>
              <w:pStyle w:val="TableCell"/>
            </w:pPr>
            <w:r>
              <w:t>15 074,83</w:t>
            </w:r>
          </w:p>
        </w:tc>
        <w:tc>
          <w:tcPr>
            <w:tcW w:w="1134" w:type="dxa"/>
          </w:tcPr>
          <w:p w14:paraId="5929D034" w14:textId="77777777" w:rsidR="002D09B9" w:rsidRDefault="00A4496A">
            <w:pPr>
              <w:pStyle w:val="TableCell"/>
            </w:pPr>
            <w:r>
              <w:t>9 812,62</w:t>
            </w:r>
          </w:p>
        </w:tc>
        <w:tc>
          <w:tcPr>
            <w:tcW w:w="1134" w:type="dxa"/>
          </w:tcPr>
          <w:p w14:paraId="34253315" w14:textId="77777777" w:rsidR="002D09B9" w:rsidRDefault="00A4496A">
            <w:pPr>
              <w:pStyle w:val="TableCell"/>
            </w:pPr>
            <w:r>
              <w:t>24 887,45</w:t>
            </w:r>
          </w:p>
        </w:tc>
      </w:tr>
      <w:tr w:rsidR="002D09B9" w14:paraId="19FD899A" w14:textId="77777777">
        <w:trPr>
          <w:jc w:val="center"/>
        </w:trPr>
        <w:tc>
          <w:tcPr>
            <w:tcW w:w="567" w:type="dxa"/>
          </w:tcPr>
          <w:p w14:paraId="4370E91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DAB76C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F91640" w14:textId="77777777" w:rsidR="002D09B9" w:rsidRDefault="00A4496A">
            <w:pPr>
              <w:pStyle w:val="TableCell"/>
              <w:jc w:val="center"/>
            </w:pPr>
            <w:r>
              <w:t>4219</w:t>
            </w:r>
          </w:p>
        </w:tc>
        <w:tc>
          <w:tcPr>
            <w:tcW w:w="9638" w:type="dxa"/>
          </w:tcPr>
          <w:p w14:paraId="0FD75A30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53AB9B1C" w14:textId="77777777" w:rsidR="002D09B9" w:rsidRDefault="00A4496A">
            <w:pPr>
              <w:pStyle w:val="TableCell"/>
            </w:pPr>
            <w:r>
              <w:t>1 746,08</w:t>
            </w:r>
          </w:p>
        </w:tc>
        <w:tc>
          <w:tcPr>
            <w:tcW w:w="1134" w:type="dxa"/>
          </w:tcPr>
          <w:p w14:paraId="796A596F" w14:textId="77777777" w:rsidR="002D09B9" w:rsidRDefault="00A4496A">
            <w:pPr>
              <w:pStyle w:val="TableCell"/>
            </w:pPr>
            <w:r>
              <w:t>1 135,70</w:t>
            </w:r>
          </w:p>
        </w:tc>
        <w:tc>
          <w:tcPr>
            <w:tcW w:w="1134" w:type="dxa"/>
          </w:tcPr>
          <w:p w14:paraId="7FF5F679" w14:textId="77777777" w:rsidR="002D09B9" w:rsidRDefault="00A4496A">
            <w:pPr>
              <w:pStyle w:val="TableCell"/>
            </w:pPr>
            <w:r>
              <w:t>2 881,78</w:t>
            </w:r>
          </w:p>
        </w:tc>
      </w:tr>
      <w:tr w:rsidR="002D09B9" w14:paraId="7F3D5E10" w14:textId="77777777">
        <w:trPr>
          <w:jc w:val="center"/>
        </w:trPr>
        <w:tc>
          <w:tcPr>
            <w:tcW w:w="567" w:type="dxa"/>
          </w:tcPr>
          <w:p w14:paraId="2E94A65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7BE702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FE1A7D6" w14:textId="77777777" w:rsidR="002D09B9" w:rsidRDefault="00A4496A">
            <w:pPr>
              <w:pStyle w:val="TableCell"/>
              <w:jc w:val="center"/>
            </w:pPr>
            <w:r>
              <w:t>4247</w:t>
            </w:r>
          </w:p>
        </w:tc>
        <w:tc>
          <w:tcPr>
            <w:tcW w:w="9638" w:type="dxa"/>
          </w:tcPr>
          <w:p w14:paraId="0EF0BFDF" w14:textId="77777777" w:rsidR="002D09B9" w:rsidRDefault="00A4496A">
            <w:pPr>
              <w:pStyle w:val="TableCell"/>
              <w:jc w:val="left"/>
            </w:pPr>
            <w:r>
              <w:t>Zakup środków dydaktycznych i książek</w:t>
            </w:r>
          </w:p>
        </w:tc>
        <w:tc>
          <w:tcPr>
            <w:tcW w:w="1134" w:type="dxa"/>
          </w:tcPr>
          <w:p w14:paraId="44FD7CB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BA5725C" w14:textId="77777777" w:rsidR="002D09B9" w:rsidRDefault="00A4496A">
            <w:pPr>
              <w:pStyle w:val="TableCell"/>
            </w:pPr>
            <w:r>
              <w:t>74 421,04</w:t>
            </w:r>
          </w:p>
        </w:tc>
        <w:tc>
          <w:tcPr>
            <w:tcW w:w="1134" w:type="dxa"/>
          </w:tcPr>
          <w:p w14:paraId="25210805" w14:textId="77777777" w:rsidR="002D09B9" w:rsidRDefault="00A4496A">
            <w:pPr>
              <w:pStyle w:val="TableCell"/>
            </w:pPr>
            <w:r>
              <w:t>74 421,04</w:t>
            </w:r>
          </w:p>
        </w:tc>
      </w:tr>
      <w:tr w:rsidR="002D09B9" w14:paraId="5A3C50A7" w14:textId="77777777">
        <w:trPr>
          <w:jc w:val="center"/>
        </w:trPr>
        <w:tc>
          <w:tcPr>
            <w:tcW w:w="567" w:type="dxa"/>
          </w:tcPr>
          <w:p w14:paraId="704E792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D89E7C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E8E1382" w14:textId="77777777" w:rsidR="002D09B9" w:rsidRDefault="00A4496A">
            <w:pPr>
              <w:pStyle w:val="TableCell"/>
              <w:jc w:val="center"/>
            </w:pPr>
            <w:r>
              <w:t>4249</w:t>
            </w:r>
          </w:p>
        </w:tc>
        <w:tc>
          <w:tcPr>
            <w:tcW w:w="9638" w:type="dxa"/>
          </w:tcPr>
          <w:p w14:paraId="2B8F6E58" w14:textId="77777777" w:rsidR="002D09B9" w:rsidRDefault="00A4496A">
            <w:pPr>
              <w:pStyle w:val="TableCell"/>
              <w:jc w:val="left"/>
            </w:pPr>
            <w:r>
              <w:t>Zakup środków dydaktycznych i książek</w:t>
            </w:r>
          </w:p>
        </w:tc>
        <w:tc>
          <w:tcPr>
            <w:tcW w:w="1134" w:type="dxa"/>
          </w:tcPr>
          <w:p w14:paraId="3888F33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8E78F98" w14:textId="77777777" w:rsidR="002D09B9" w:rsidRDefault="00A4496A">
            <w:pPr>
              <w:pStyle w:val="TableCell"/>
            </w:pPr>
            <w:r>
              <w:t>8 620,96</w:t>
            </w:r>
          </w:p>
        </w:tc>
        <w:tc>
          <w:tcPr>
            <w:tcW w:w="1134" w:type="dxa"/>
          </w:tcPr>
          <w:p w14:paraId="667CBBC5" w14:textId="77777777" w:rsidR="002D09B9" w:rsidRDefault="00A4496A">
            <w:pPr>
              <w:pStyle w:val="TableCell"/>
            </w:pPr>
            <w:r>
              <w:t>8 620,96</w:t>
            </w:r>
          </w:p>
        </w:tc>
      </w:tr>
      <w:tr w:rsidR="002D09B9" w14:paraId="452AC1C4" w14:textId="77777777">
        <w:trPr>
          <w:jc w:val="center"/>
        </w:trPr>
        <w:tc>
          <w:tcPr>
            <w:tcW w:w="567" w:type="dxa"/>
          </w:tcPr>
          <w:p w14:paraId="56EEF99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8E94D4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94569B8" w14:textId="77777777" w:rsidR="002D09B9" w:rsidRDefault="00A4496A">
            <w:pPr>
              <w:pStyle w:val="TableCell"/>
              <w:jc w:val="center"/>
            </w:pPr>
            <w:r>
              <w:t>4307</w:t>
            </w:r>
          </w:p>
        </w:tc>
        <w:tc>
          <w:tcPr>
            <w:tcW w:w="9638" w:type="dxa"/>
          </w:tcPr>
          <w:p w14:paraId="16F566AD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5F70C27A" w14:textId="77777777" w:rsidR="002D09B9" w:rsidRDefault="00A4496A">
            <w:pPr>
              <w:pStyle w:val="TableCell"/>
            </w:pPr>
            <w:r>
              <w:t>22 164,93</w:t>
            </w:r>
          </w:p>
        </w:tc>
        <w:tc>
          <w:tcPr>
            <w:tcW w:w="1134" w:type="dxa"/>
          </w:tcPr>
          <w:p w14:paraId="03E1B50A" w14:textId="77777777" w:rsidR="002D09B9" w:rsidRDefault="00A4496A">
            <w:pPr>
              <w:pStyle w:val="TableCell"/>
            </w:pPr>
            <w:r>
              <w:t>14 189,11</w:t>
            </w:r>
          </w:p>
        </w:tc>
        <w:tc>
          <w:tcPr>
            <w:tcW w:w="1134" w:type="dxa"/>
          </w:tcPr>
          <w:p w14:paraId="04EAF7A2" w14:textId="77777777" w:rsidR="002D09B9" w:rsidRDefault="00A4496A">
            <w:pPr>
              <w:pStyle w:val="TableCell"/>
            </w:pPr>
            <w:r>
              <w:t>36 354,04</w:t>
            </w:r>
          </w:p>
        </w:tc>
      </w:tr>
      <w:tr w:rsidR="002D09B9" w14:paraId="7956B0B0" w14:textId="77777777">
        <w:trPr>
          <w:jc w:val="center"/>
        </w:trPr>
        <w:tc>
          <w:tcPr>
            <w:tcW w:w="567" w:type="dxa"/>
          </w:tcPr>
          <w:p w14:paraId="145853B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B9099A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6467E7" w14:textId="77777777" w:rsidR="002D09B9" w:rsidRDefault="00A4496A">
            <w:pPr>
              <w:pStyle w:val="TableCell"/>
              <w:jc w:val="center"/>
            </w:pPr>
            <w:r>
              <w:t>4309</w:t>
            </w:r>
          </w:p>
        </w:tc>
        <w:tc>
          <w:tcPr>
            <w:tcW w:w="9638" w:type="dxa"/>
          </w:tcPr>
          <w:p w14:paraId="47F2CB87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4876E63D" w14:textId="77777777" w:rsidR="002D09B9" w:rsidRDefault="00A4496A">
            <w:pPr>
              <w:pStyle w:val="TableCell"/>
            </w:pPr>
            <w:r>
              <w:t>2 567,35</w:t>
            </w:r>
          </w:p>
        </w:tc>
        <w:tc>
          <w:tcPr>
            <w:tcW w:w="1134" w:type="dxa"/>
          </w:tcPr>
          <w:p w14:paraId="146B9717" w14:textId="77777777" w:rsidR="002D09B9" w:rsidRDefault="00A4496A">
            <w:pPr>
              <w:pStyle w:val="TableCell"/>
            </w:pPr>
            <w:r>
              <w:t>1 643,53</w:t>
            </w:r>
          </w:p>
        </w:tc>
        <w:tc>
          <w:tcPr>
            <w:tcW w:w="1134" w:type="dxa"/>
          </w:tcPr>
          <w:p w14:paraId="7E901A87" w14:textId="77777777" w:rsidR="002D09B9" w:rsidRDefault="00A4496A">
            <w:pPr>
              <w:pStyle w:val="TableCell"/>
            </w:pPr>
            <w:r>
              <w:t>4 210,88</w:t>
            </w:r>
          </w:p>
        </w:tc>
      </w:tr>
      <w:tr w:rsidR="002D09B9" w14:paraId="627798D2" w14:textId="77777777">
        <w:trPr>
          <w:jc w:val="center"/>
        </w:trPr>
        <w:tc>
          <w:tcPr>
            <w:tcW w:w="567" w:type="dxa"/>
          </w:tcPr>
          <w:p w14:paraId="0DC555B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674FD4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12488EC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61A58532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25F3C999" w14:textId="77777777" w:rsidR="002D09B9" w:rsidRDefault="00A4496A">
            <w:pPr>
              <w:pStyle w:val="TableCell"/>
            </w:pPr>
            <w:r>
              <w:t>127 671,34</w:t>
            </w:r>
          </w:p>
        </w:tc>
        <w:tc>
          <w:tcPr>
            <w:tcW w:w="1134" w:type="dxa"/>
          </w:tcPr>
          <w:p w14:paraId="1489C4C8" w14:textId="77777777" w:rsidR="002D09B9" w:rsidRDefault="00A4496A">
            <w:pPr>
              <w:pStyle w:val="TableCell"/>
            </w:pPr>
            <w:r>
              <w:t>8 471,27</w:t>
            </w:r>
          </w:p>
        </w:tc>
        <w:tc>
          <w:tcPr>
            <w:tcW w:w="1134" w:type="dxa"/>
          </w:tcPr>
          <w:p w14:paraId="044EEA1A" w14:textId="77777777" w:rsidR="002D09B9" w:rsidRDefault="00A4496A">
            <w:pPr>
              <w:pStyle w:val="TableCell"/>
            </w:pPr>
            <w:r>
              <w:t>136 142,61</w:t>
            </w:r>
          </w:p>
        </w:tc>
      </w:tr>
      <w:tr w:rsidR="002D09B9" w14:paraId="0BDD3083" w14:textId="77777777">
        <w:trPr>
          <w:jc w:val="center"/>
        </w:trPr>
        <w:tc>
          <w:tcPr>
            <w:tcW w:w="567" w:type="dxa"/>
          </w:tcPr>
          <w:p w14:paraId="212EA50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57DD73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7B6DC89" w14:textId="77777777" w:rsidR="002D09B9" w:rsidRDefault="00A4496A">
            <w:pPr>
              <w:pStyle w:val="TableCell"/>
              <w:jc w:val="center"/>
            </w:pPr>
            <w:r>
              <w:t>4717</w:t>
            </w:r>
          </w:p>
        </w:tc>
        <w:tc>
          <w:tcPr>
            <w:tcW w:w="9638" w:type="dxa"/>
          </w:tcPr>
          <w:p w14:paraId="5D372F09" w14:textId="77777777" w:rsidR="002D09B9" w:rsidRDefault="00A4496A">
            <w:pPr>
              <w:pStyle w:val="TableCell"/>
              <w:jc w:val="left"/>
            </w:pPr>
            <w:r>
              <w:t>Wpłaty na PPK finansowane przez podmiot zatrudniający</w:t>
            </w:r>
          </w:p>
        </w:tc>
        <w:tc>
          <w:tcPr>
            <w:tcW w:w="1134" w:type="dxa"/>
          </w:tcPr>
          <w:p w14:paraId="2914601C" w14:textId="77777777" w:rsidR="002D09B9" w:rsidRDefault="00A4496A">
            <w:pPr>
              <w:pStyle w:val="TableCell"/>
            </w:pPr>
            <w:r>
              <w:t>39,54</w:t>
            </w:r>
          </w:p>
        </w:tc>
        <w:tc>
          <w:tcPr>
            <w:tcW w:w="1134" w:type="dxa"/>
          </w:tcPr>
          <w:p w14:paraId="0DB7E4F9" w14:textId="77777777" w:rsidR="002D09B9" w:rsidRDefault="00A4496A">
            <w:pPr>
              <w:pStyle w:val="TableCell"/>
            </w:pPr>
            <w:r>
              <w:t>22,49</w:t>
            </w:r>
          </w:p>
        </w:tc>
        <w:tc>
          <w:tcPr>
            <w:tcW w:w="1134" w:type="dxa"/>
          </w:tcPr>
          <w:p w14:paraId="62D7CCEB" w14:textId="77777777" w:rsidR="002D09B9" w:rsidRDefault="00A4496A">
            <w:pPr>
              <w:pStyle w:val="TableCell"/>
            </w:pPr>
            <w:r>
              <w:t>62,03</w:t>
            </w:r>
          </w:p>
        </w:tc>
      </w:tr>
      <w:tr w:rsidR="002D09B9" w14:paraId="7407427D" w14:textId="77777777">
        <w:trPr>
          <w:jc w:val="center"/>
        </w:trPr>
        <w:tc>
          <w:tcPr>
            <w:tcW w:w="567" w:type="dxa"/>
          </w:tcPr>
          <w:p w14:paraId="3F9ABC9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E421D7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711694" w14:textId="77777777" w:rsidR="002D09B9" w:rsidRDefault="00A4496A">
            <w:pPr>
              <w:pStyle w:val="TableCell"/>
              <w:jc w:val="center"/>
            </w:pPr>
            <w:r>
              <w:t>4719</w:t>
            </w:r>
          </w:p>
        </w:tc>
        <w:tc>
          <w:tcPr>
            <w:tcW w:w="9638" w:type="dxa"/>
          </w:tcPr>
          <w:p w14:paraId="427BF605" w14:textId="77777777" w:rsidR="002D09B9" w:rsidRDefault="00A4496A">
            <w:pPr>
              <w:pStyle w:val="TableCell"/>
              <w:jc w:val="left"/>
            </w:pPr>
            <w:r>
              <w:t xml:space="preserve">Wpłaty na </w:t>
            </w:r>
            <w:r>
              <w:t>PPK finansowane przez podmiot zatrudniający</w:t>
            </w:r>
          </w:p>
        </w:tc>
        <w:tc>
          <w:tcPr>
            <w:tcW w:w="1134" w:type="dxa"/>
          </w:tcPr>
          <w:p w14:paraId="2899F7E2" w14:textId="77777777" w:rsidR="002D09B9" w:rsidRDefault="00A4496A">
            <w:pPr>
              <w:pStyle w:val="TableCell"/>
            </w:pPr>
            <w:r>
              <w:t>4,58</w:t>
            </w:r>
          </w:p>
        </w:tc>
        <w:tc>
          <w:tcPr>
            <w:tcW w:w="1134" w:type="dxa"/>
          </w:tcPr>
          <w:p w14:paraId="35C75951" w14:textId="77777777" w:rsidR="002D09B9" w:rsidRDefault="00A4496A">
            <w:pPr>
              <w:pStyle w:val="TableCell"/>
            </w:pPr>
            <w:r>
              <w:t>2,61</w:t>
            </w:r>
          </w:p>
        </w:tc>
        <w:tc>
          <w:tcPr>
            <w:tcW w:w="1134" w:type="dxa"/>
          </w:tcPr>
          <w:p w14:paraId="3BBA4574" w14:textId="77777777" w:rsidR="002D09B9" w:rsidRDefault="00A4496A">
            <w:pPr>
              <w:pStyle w:val="TableCell"/>
            </w:pPr>
            <w:r>
              <w:t>7,19</w:t>
            </w:r>
          </w:p>
        </w:tc>
      </w:tr>
      <w:tr w:rsidR="002D09B9" w14:paraId="5B34CAE4" w14:textId="77777777">
        <w:trPr>
          <w:jc w:val="center"/>
        </w:trPr>
        <w:tc>
          <w:tcPr>
            <w:tcW w:w="567" w:type="dxa"/>
          </w:tcPr>
          <w:p w14:paraId="558E9CF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B28646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7A0B7DB" w14:textId="77777777" w:rsidR="002D09B9" w:rsidRDefault="00A4496A">
            <w:pPr>
              <w:pStyle w:val="TableCell"/>
              <w:jc w:val="center"/>
            </w:pPr>
            <w:r>
              <w:t>4797</w:t>
            </w:r>
          </w:p>
        </w:tc>
        <w:tc>
          <w:tcPr>
            <w:tcW w:w="9638" w:type="dxa"/>
          </w:tcPr>
          <w:p w14:paraId="2BBA30BD" w14:textId="77777777" w:rsidR="002D09B9" w:rsidRDefault="00A4496A">
            <w:pPr>
              <w:pStyle w:val="TableCell"/>
              <w:jc w:val="left"/>
            </w:pPr>
            <w:r>
              <w:t>Wynagrodzenia osobowe nauczycieli</w:t>
            </w:r>
          </w:p>
        </w:tc>
        <w:tc>
          <w:tcPr>
            <w:tcW w:w="1134" w:type="dxa"/>
          </w:tcPr>
          <w:p w14:paraId="20EC96E2" w14:textId="77777777" w:rsidR="002D09B9" w:rsidRDefault="00A4496A">
            <w:pPr>
              <w:pStyle w:val="TableCell"/>
            </w:pPr>
            <w:r>
              <w:t>34 366,64</w:t>
            </w:r>
          </w:p>
        </w:tc>
        <w:tc>
          <w:tcPr>
            <w:tcW w:w="1134" w:type="dxa"/>
          </w:tcPr>
          <w:p w14:paraId="2F6515DF" w14:textId="77777777" w:rsidR="002D09B9" w:rsidRDefault="00A4496A">
            <w:pPr>
              <w:pStyle w:val="TableCell"/>
            </w:pPr>
            <w:r>
              <w:t>28 001,73</w:t>
            </w:r>
          </w:p>
        </w:tc>
        <w:tc>
          <w:tcPr>
            <w:tcW w:w="1134" w:type="dxa"/>
          </w:tcPr>
          <w:p w14:paraId="5404E793" w14:textId="77777777" w:rsidR="002D09B9" w:rsidRDefault="00A4496A">
            <w:pPr>
              <w:pStyle w:val="TableCell"/>
            </w:pPr>
            <w:r>
              <w:t>62 368,37</w:t>
            </w:r>
          </w:p>
        </w:tc>
      </w:tr>
      <w:tr w:rsidR="002D09B9" w14:paraId="23995F0F" w14:textId="77777777">
        <w:trPr>
          <w:jc w:val="center"/>
        </w:trPr>
        <w:tc>
          <w:tcPr>
            <w:tcW w:w="567" w:type="dxa"/>
          </w:tcPr>
          <w:p w14:paraId="13587A8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4613D8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820529" w14:textId="77777777" w:rsidR="002D09B9" w:rsidRDefault="00A4496A">
            <w:pPr>
              <w:pStyle w:val="TableCell"/>
              <w:jc w:val="center"/>
            </w:pPr>
            <w:r>
              <w:t>4799</w:t>
            </w:r>
          </w:p>
        </w:tc>
        <w:tc>
          <w:tcPr>
            <w:tcW w:w="9638" w:type="dxa"/>
          </w:tcPr>
          <w:p w14:paraId="540CDAAC" w14:textId="77777777" w:rsidR="002D09B9" w:rsidRDefault="00A4496A">
            <w:pPr>
              <w:pStyle w:val="TableCell"/>
              <w:jc w:val="left"/>
            </w:pPr>
            <w:r>
              <w:t>Wynagrodzenia osobowe nauczycieli</w:t>
            </w:r>
          </w:p>
        </w:tc>
        <w:tc>
          <w:tcPr>
            <w:tcW w:w="1134" w:type="dxa"/>
          </w:tcPr>
          <w:p w14:paraId="0C2DDE17" w14:textId="77777777" w:rsidR="002D09B9" w:rsidRDefault="00A4496A">
            <w:pPr>
              <w:pStyle w:val="TableCell"/>
            </w:pPr>
            <w:r>
              <w:t>3 979,64</w:t>
            </w:r>
          </w:p>
        </w:tc>
        <w:tc>
          <w:tcPr>
            <w:tcW w:w="1134" w:type="dxa"/>
          </w:tcPr>
          <w:p w14:paraId="56ADD785" w14:textId="77777777" w:rsidR="002D09B9" w:rsidRDefault="00A4496A">
            <w:pPr>
              <w:pStyle w:val="TableCell"/>
            </w:pPr>
            <w:r>
              <w:t>3 243,40</w:t>
            </w:r>
          </w:p>
        </w:tc>
        <w:tc>
          <w:tcPr>
            <w:tcW w:w="1134" w:type="dxa"/>
          </w:tcPr>
          <w:p w14:paraId="6631E7E0" w14:textId="77777777" w:rsidR="002D09B9" w:rsidRDefault="00A4496A">
            <w:pPr>
              <w:pStyle w:val="TableCell"/>
            </w:pPr>
            <w:r>
              <w:t>7 223,04</w:t>
            </w:r>
          </w:p>
        </w:tc>
      </w:tr>
      <w:tr w:rsidR="002D09B9" w14:paraId="00BC0B41" w14:textId="77777777">
        <w:trPr>
          <w:jc w:val="center"/>
        </w:trPr>
        <w:tc>
          <w:tcPr>
            <w:tcW w:w="567" w:type="dxa"/>
          </w:tcPr>
          <w:p w14:paraId="4DE07E6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85DA82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C08DA99" w14:textId="77777777" w:rsidR="002D09B9" w:rsidRDefault="00A4496A">
            <w:pPr>
              <w:pStyle w:val="TableCell"/>
              <w:jc w:val="center"/>
            </w:pPr>
            <w:r>
              <w:t>4800</w:t>
            </w:r>
          </w:p>
        </w:tc>
        <w:tc>
          <w:tcPr>
            <w:tcW w:w="9638" w:type="dxa"/>
          </w:tcPr>
          <w:p w14:paraId="7AB71823" w14:textId="77777777" w:rsidR="002D09B9" w:rsidRDefault="00A4496A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1134" w:type="dxa"/>
          </w:tcPr>
          <w:p w14:paraId="5D2600F5" w14:textId="77777777" w:rsidR="002D09B9" w:rsidRDefault="00A4496A">
            <w:pPr>
              <w:pStyle w:val="TableCell"/>
            </w:pPr>
            <w:r>
              <w:t>179 258,12</w:t>
            </w:r>
          </w:p>
        </w:tc>
        <w:tc>
          <w:tcPr>
            <w:tcW w:w="1134" w:type="dxa"/>
          </w:tcPr>
          <w:p w14:paraId="15FF95CB" w14:textId="77777777" w:rsidR="002D09B9" w:rsidRDefault="00A4496A">
            <w:pPr>
              <w:pStyle w:val="TableCell"/>
            </w:pPr>
            <w:r>
              <w:t>-1 357,00</w:t>
            </w:r>
          </w:p>
        </w:tc>
        <w:tc>
          <w:tcPr>
            <w:tcW w:w="1134" w:type="dxa"/>
          </w:tcPr>
          <w:p w14:paraId="0922379C" w14:textId="77777777" w:rsidR="002D09B9" w:rsidRDefault="00A4496A">
            <w:pPr>
              <w:pStyle w:val="TableCell"/>
            </w:pPr>
            <w:r>
              <w:t>177 901,12</w:t>
            </w:r>
          </w:p>
        </w:tc>
      </w:tr>
      <w:tr w:rsidR="002D09B9" w14:paraId="418DAA8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9087D3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5B7FD6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80103</w:t>
            </w:r>
          </w:p>
        </w:tc>
        <w:tc>
          <w:tcPr>
            <w:tcW w:w="567" w:type="dxa"/>
            <w:shd w:val="clear" w:color="auto" w:fill="F2F3F3"/>
          </w:tcPr>
          <w:p w14:paraId="5E80F84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4C103C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Oddziały przedszkolne w szkołach podstawowych</w:t>
            </w:r>
          </w:p>
        </w:tc>
        <w:tc>
          <w:tcPr>
            <w:tcW w:w="1134" w:type="dxa"/>
            <w:shd w:val="clear" w:color="auto" w:fill="F2F3F3"/>
          </w:tcPr>
          <w:p w14:paraId="4BB9955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605 272,95</w:t>
            </w:r>
          </w:p>
        </w:tc>
        <w:tc>
          <w:tcPr>
            <w:tcW w:w="1134" w:type="dxa"/>
            <w:shd w:val="clear" w:color="auto" w:fill="F2F3F3"/>
          </w:tcPr>
          <w:p w14:paraId="29A249F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-26,00</w:t>
            </w:r>
          </w:p>
        </w:tc>
        <w:tc>
          <w:tcPr>
            <w:tcW w:w="1134" w:type="dxa"/>
            <w:shd w:val="clear" w:color="auto" w:fill="F2F3F3"/>
          </w:tcPr>
          <w:p w14:paraId="51FBBCF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605 246,95</w:t>
            </w:r>
          </w:p>
        </w:tc>
      </w:tr>
      <w:tr w:rsidR="002D09B9" w14:paraId="3DF8791F" w14:textId="77777777">
        <w:trPr>
          <w:jc w:val="center"/>
        </w:trPr>
        <w:tc>
          <w:tcPr>
            <w:tcW w:w="567" w:type="dxa"/>
          </w:tcPr>
          <w:p w14:paraId="72D3992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AA6D85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DC64890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2ADA96AD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1ED346F0" w14:textId="77777777" w:rsidR="002D09B9" w:rsidRDefault="00A4496A">
            <w:pPr>
              <w:pStyle w:val="TableCell"/>
            </w:pPr>
            <w:r>
              <w:t>18 385,95</w:t>
            </w:r>
          </w:p>
        </w:tc>
        <w:tc>
          <w:tcPr>
            <w:tcW w:w="1134" w:type="dxa"/>
          </w:tcPr>
          <w:p w14:paraId="2A5521BB" w14:textId="77777777" w:rsidR="002D09B9" w:rsidRDefault="00A4496A">
            <w:pPr>
              <w:pStyle w:val="TableCell"/>
            </w:pPr>
            <w:r>
              <w:t>206,87</w:t>
            </w:r>
          </w:p>
        </w:tc>
        <w:tc>
          <w:tcPr>
            <w:tcW w:w="1134" w:type="dxa"/>
          </w:tcPr>
          <w:p w14:paraId="1EFBD3C9" w14:textId="77777777" w:rsidR="002D09B9" w:rsidRDefault="00A4496A">
            <w:pPr>
              <w:pStyle w:val="TableCell"/>
            </w:pPr>
            <w:r>
              <w:t>18 592,82</w:t>
            </w:r>
          </w:p>
        </w:tc>
      </w:tr>
      <w:tr w:rsidR="002D09B9" w14:paraId="2ACA5F28" w14:textId="77777777">
        <w:trPr>
          <w:jc w:val="center"/>
        </w:trPr>
        <w:tc>
          <w:tcPr>
            <w:tcW w:w="567" w:type="dxa"/>
          </w:tcPr>
          <w:p w14:paraId="004B6F7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8FFA32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224212" w14:textId="77777777" w:rsidR="002D09B9" w:rsidRDefault="00A4496A">
            <w:pPr>
              <w:pStyle w:val="TableCell"/>
              <w:jc w:val="center"/>
            </w:pPr>
            <w:r>
              <w:t>4800</w:t>
            </w:r>
          </w:p>
        </w:tc>
        <w:tc>
          <w:tcPr>
            <w:tcW w:w="9638" w:type="dxa"/>
          </w:tcPr>
          <w:p w14:paraId="674D71EC" w14:textId="77777777" w:rsidR="002D09B9" w:rsidRDefault="00A4496A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1134" w:type="dxa"/>
          </w:tcPr>
          <w:p w14:paraId="21184C38" w14:textId="77777777" w:rsidR="002D09B9" w:rsidRDefault="00A4496A">
            <w:pPr>
              <w:pStyle w:val="TableCell"/>
            </w:pPr>
            <w:r>
              <w:t>26 100,00</w:t>
            </w:r>
          </w:p>
        </w:tc>
        <w:tc>
          <w:tcPr>
            <w:tcW w:w="1134" w:type="dxa"/>
          </w:tcPr>
          <w:p w14:paraId="3C30BFE2" w14:textId="77777777" w:rsidR="002D09B9" w:rsidRDefault="00A4496A">
            <w:pPr>
              <w:pStyle w:val="TableCell"/>
            </w:pPr>
            <w:r>
              <w:t>-232,87</w:t>
            </w:r>
          </w:p>
        </w:tc>
        <w:tc>
          <w:tcPr>
            <w:tcW w:w="1134" w:type="dxa"/>
          </w:tcPr>
          <w:p w14:paraId="353E1C24" w14:textId="77777777" w:rsidR="002D09B9" w:rsidRDefault="00A4496A">
            <w:pPr>
              <w:pStyle w:val="TableCell"/>
            </w:pPr>
            <w:r>
              <w:t>25 867,13</w:t>
            </w:r>
          </w:p>
        </w:tc>
      </w:tr>
      <w:tr w:rsidR="002D09B9" w14:paraId="57E0FC5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0B13F5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AD80D8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80104</w:t>
            </w:r>
          </w:p>
        </w:tc>
        <w:tc>
          <w:tcPr>
            <w:tcW w:w="567" w:type="dxa"/>
            <w:shd w:val="clear" w:color="auto" w:fill="F2F3F3"/>
          </w:tcPr>
          <w:p w14:paraId="6D8CBA5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AD6109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shd w:val="clear" w:color="auto" w:fill="F2F3F3"/>
          </w:tcPr>
          <w:p w14:paraId="11487C6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441 680,10</w:t>
            </w:r>
          </w:p>
        </w:tc>
        <w:tc>
          <w:tcPr>
            <w:tcW w:w="1134" w:type="dxa"/>
            <w:shd w:val="clear" w:color="auto" w:fill="F2F3F3"/>
          </w:tcPr>
          <w:p w14:paraId="24D950B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2 945,53</w:t>
            </w:r>
          </w:p>
        </w:tc>
        <w:tc>
          <w:tcPr>
            <w:tcW w:w="1134" w:type="dxa"/>
            <w:shd w:val="clear" w:color="auto" w:fill="F2F3F3"/>
          </w:tcPr>
          <w:p w14:paraId="3FF93E8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444 625,63</w:t>
            </w:r>
          </w:p>
        </w:tc>
      </w:tr>
      <w:tr w:rsidR="002D09B9" w14:paraId="4C753958" w14:textId="77777777">
        <w:trPr>
          <w:jc w:val="center"/>
        </w:trPr>
        <w:tc>
          <w:tcPr>
            <w:tcW w:w="567" w:type="dxa"/>
          </w:tcPr>
          <w:p w14:paraId="6D3E598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BFD261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9AA69F8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69AFF202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1DE4294B" w14:textId="77777777" w:rsidR="002D09B9" w:rsidRDefault="00A4496A">
            <w:pPr>
              <w:pStyle w:val="TableCell"/>
            </w:pPr>
            <w:r>
              <w:t>7 532,83</w:t>
            </w:r>
          </w:p>
        </w:tc>
        <w:tc>
          <w:tcPr>
            <w:tcW w:w="1134" w:type="dxa"/>
          </w:tcPr>
          <w:p w14:paraId="5510F1AB" w14:textId="77777777" w:rsidR="002D09B9" w:rsidRDefault="00A4496A">
            <w:pPr>
              <w:pStyle w:val="TableCell"/>
            </w:pPr>
            <w:r>
              <w:t>2 945,53</w:t>
            </w:r>
          </w:p>
        </w:tc>
        <w:tc>
          <w:tcPr>
            <w:tcW w:w="1134" w:type="dxa"/>
          </w:tcPr>
          <w:p w14:paraId="06141BA5" w14:textId="77777777" w:rsidR="002D09B9" w:rsidRDefault="00A4496A">
            <w:pPr>
              <w:pStyle w:val="TableCell"/>
            </w:pPr>
            <w:r>
              <w:t>10 478,36</w:t>
            </w:r>
          </w:p>
        </w:tc>
      </w:tr>
      <w:tr w:rsidR="002D09B9" w14:paraId="613FE92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825CBD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D0A065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80107</w:t>
            </w:r>
          </w:p>
        </w:tc>
        <w:tc>
          <w:tcPr>
            <w:tcW w:w="567" w:type="dxa"/>
            <w:shd w:val="clear" w:color="auto" w:fill="F2F3F3"/>
          </w:tcPr>
          <w:p w14:paraId="34A3296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27730F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Świetlice szkolne</w:t>
            </w:r>
          </w:p>
        </w:tc>
        <w:tc>
          <w:tcPr>
            <w:tcW w:w="1134" w:type="dxa"/>
            <w:shd w:val="clear" w:color="auto" w:fill="F2F3F3"/>
          </w:tcPr>
          <w:p w14:paraId="619FA0C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116 554,21</w:t>
            </w:r>
          </w:p>
        </w:tc>
        <w:tc>
          <w:tcPr>
            <w:tcW w:w="1134" w:type="dxa"/>
            <w:shd w:val="clear" w:color="auto" w:fill="F2F3F3"/>
          </w:tcPr>
          <w:p w14:paraId="43E7826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125,90</w:t>
            </w:r>
          </w:p>
        </w:tc>
        <w:tc>
          <w:tcPr>
            <w:tcW w:w="1134" w:type="dxa"/>
            <w:shd w:val="clear" w:color="auto" w:fill="F2F3F3"/>
          </w:tcPr>
          <w:p w14:paraId="2382854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116 680,11</w:t>
            </w:r>
          </w:p>
        </w:tc>
      </w:tr>
      <w:tr w:rsidR="002D09B9" w14:paraId="5AB26FA5" w14:textId="77777777">
        <w:trPr>
          <w:jc w:val="center"/>
        </w:trPr>
        <w:tc>
          <w:tcPr>
            <w:tcW w:w="567" w:type="dxa"/>
          </w:tcPr>
          <w:p w14:paraId="6BE080B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B7D15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CE7BC9F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313BDF74" w14:textId="77777777" w:rsidR="002D09B9" w:rsidRDefault="00A4496A">
            <w:pPr>
              <w:pStyle w:val="TableCell"/>
              <w:jc w:val="left"/>
            </w:pPr>
            <w:r>
              <w:t xml:space="preserve">Odpisy na zakładowy </w:t>
            </w:r>
            <w:r>
              <w:t>fundusz świadczeń socjalnych</w:t>
            </w:r>
          </w:p>
        </w:tc>
        <w:tc>
          <w:tcPr>
            <w:tcW w:w="1134" w:type="dxa"/>
          </w:tcPr>
          <w:p w14:paraId="60F827C0" w14:textId="77777777" w:rsidR="002D09B9" w:rsidRDefault="00A4496A">
            <w:pPr>
              <w:pStyle w:val="TableCell"/>
            </w:pPr>
            <w:r>
              <w:t>3 651,21</w:t>
            </w:r>
          </w:p>
        </w:tc>
        <w:tc>
          <w:tcPr>
            <w:tcW w:w="1134" w:type="dxa"/>
          </w:tcPr>
          <w:p w14:paraId="2B19DCF3" w14:textId="77777777" w:rsidR="002D09B9" w:rsidRDefault="00A4496A">
            <w:pPr>
              <w:pStyle w:val="TableCell"/>
            </w:pPr>
            <w:r>
              <w:t>166,00</w:t>
            </w:r>
          </w:p>
        </w:tc>
        <w:tc>
          <w:tcPr>
            <w:tcW w:w="1134" w:type="dxa"/>
          </w:tcPr>
          <w:p w14:paraId="1A3E14D8" w14:textId="77777777" w:rsidR="002D09B9" w:rsidRDefault="00A4496A">
            <w:pPr>
              <w:pStyle w:val="TableCell"/>
            </w:pPr>
            <w:r>
              <w:t>3 817,21</w:t>
            </w:r>
          </w:p>
        </w:tc>
      </w:tr>
      <w:tr w:rsidR="002D09B9" w14:paraId="4450E646" w14:textId="77777777">
        <w:trPr>
          <w:jc w:val="center"/>
        </w:trPr>
        <w:tc>
          <w:tcPr>
            <w:tcW w:w="567" w:type="dxa"/>
          </w:tcPr>
          <w:p w14:paraId="0A71EA3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F33926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836EE1" w14:textId="77777777" w:rsidR="002D09B9" w:rsidRDefault="00A4496A">
            <w:pPr>
              <w:pStyle w:val="TableCell"/>
              <w:jc w:val="center"/>
            </w:pPr>
            <w:r>
              <w:t>4800</w:t>
            </w:r>
          </w:p>
        </w:tc>
        <w:tc>
          <w:tcPr>
            <w:tcW w:w="9638" w:type="dxa"/>
          </w:tcPr>
          <w:p w14:paraId="354166D6" w14:textId="77777777" w:rsidR="002D09B9" w:rsidRDefault="00A4496A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1134" w:type="dxa"/>
          </w:tcPr>
          <w:p w14:paraId="2912E2F4" w14:textId="77777777" w:rsidR="002D09B9" w:rsidRDefault="00A4496A">
            <w:pPr>
              <w:pStyle w:val="TableCell"/>
            </w:pPr>
            <w:r>
              <w:t>5 874,00</w:t>
            </w:r>
          </w:p>
        </w:tc>
        <w:tc>
          <w:tcPr>
            <w:tcW w:w="1134" w:type="dxa"/>
          </w:tcPr>
          <w:p w14:paraId="549981DB" w14:textId="77777777" w:rsidR="002D09B9" w:rsidRDefault="00A4496A">
            <w:pPr>
              <w:pStyle w:val="TableCell"/>
            </w:pPr>
            <w:r>
              <w:t>-40,10</w:t>
            </w:r>
          </w:p>
        </w:tc>
        <w:tc>
          <w:tcPr>
            <w:tcW w:w="1134" w:type="dxa"/>
          </w:tcPr>
          <w:p w14:paraId="201798E2" w14:textId="77777777" w:rsidR="002D09B9" w:rsidRDefault="00A4496A">
            <w:pPr>
              <w:pStyle w:val="TableCell"/>
            </w:pPr>
            <w:r>
              <w:t>5 833,90</w:t>
            </w:r>
          </w:p>
        </w:tc>
      </w:tr>
      <w:tr w:rsidR="002D09B9" w14:paraId="025E3713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E9EF2E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2D9823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80113</w:t>
            </w:r>
          </w:p>
        </w:tc>
        <w:tc>
          <w:tcPr>
            <w:tcW w:w="567" w:type="dxa"/>
            <w:shd w:val="clear" w:color="auto" w:fill="F2F3F3"/>
          </w:tcPr>
          <w:p w14:paraId="4D64C92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E85A2D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Dowożenie uczniów do szkół</w:t>
            </w:r>
          </w:p>
        </w:tc>
        <w:tc>
          <w:tcPr>
            <w:tcW w:w="1134" w:type="dxa"/>
            <w:shd w:val="clear" w:color="auto" w:fill="F2F3F3"/>
          </w:tcPr>
          <w:p w14:paraId="57C55C3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623 850,16</w:t>
            </w:r>
          </w:p>
        </w:tc>
        <w:tc>
          <w:tcPr>
            <w:tcW w:w="1134" w:type="dxa"/>
            <w:shd w:val="clear" w:color="auto" w:fill="F2F3F3"/>
          </w:tcPr>
          <w:p w14:paraId="496E72D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219,95</w:t>
            </w:r>
          </w:p>
        </w:tc>
        <w:tc>
          <w:tcPr>
            <w:tcW w:w="1134" w:type="dxa"/>
            <w:shd w:val="clear" w:color="auto" w:fill="F2F3F3"/>
          </w:tcPr>
          <w:p w14:paraId="2D39181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624 070,11</w:t>
            </w:r>
          </w:p>
        </w:tc>
      </w:tr>
      <w:tr w:rsidR="002D09B9" w14:paraId="7B8597C7" w14:textId="77777777">
        <w:trPr>
          <w:jc w:val="center"/>
        </w:trPr>
        <w:tc>
          <w:tcPr>
            <w:tcW w:w="567" w:type="dxa"/>
          </w:tcPr>
          <w:p w14:paraId="73738C0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CF9DE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E93155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4A166D3C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59696B17" w14:textId="77777777" w:rsidR="002D09B9" w:rsidRDefault="00A4496A">
            <w:pPr>
              <w:pStyle w:val="TableCell"/>
            </w:pPr>
            <w:r>
              <w:t>5 552,16</w:t>
            </w:r>
          </w:p>
        </w:tc>
        <w:tc>
          <w:tcPr>
            <w:tcW w:w="1134" w:type="dxa"/>
          </w:tcPr>
          <w:p w14:paraId="3C3E3875" w14:textId="77777777" w:rsidR="002D09B9" w:rsidRDefault="00A4496A">
            <w:pPr>
              <w:pStyle w:val="TableCell"/>
            </w:pPr>
            <w:r>
              <w:t>219,95</w:t>
            </w:r>
          </w:p>
        </w:tc>
        <w:tc>
          <w:tcPr>
            <w:tcW w:w="1134" w:type="dxa"/>
          </w:tcPr>
          <w:p w14:paraId="3A08B7F2" w14:textId="77777777" w:rsidR="002D09B9" w:rsidRDefault="00A4496A">
            <w:pPr>
              <w:pStyle w:val="TableCell"/>
            </w:pPr>
            <w:r>
              <w:t>5 772,11</w:t>
            </w:r>
          </w:p>
        </w:tc>
      </w:tr>
      <w:tr w:rsidR="002D09B9" w14:paraId="0E6BA27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F1C977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6EB98E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80148</w:t>
            </w:r>
          </w:p>
        </w:tc>
        <w:tc>
          <w:tcPr>
            <w:tcW w:w="567" w:type="dxa"/>
            <w:shd w:val="clear" w:color="auto" w:fill="F2F3F3"/>
          </w:tcPr>
          <w:p w14:paraId="6755CC9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197255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shd w:val="clear" w:color="auto" w:fill="F2F3F3"/>
          </w:tcPr>
          <w:p w14:paraId="7E81061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96 714,82</w:t>
            </w:r>
          </w:p>
        </w:tc>
        <w:tc>
          <w:tcPr>
            <w:tcW w:w="1134" w:type="dxa"/>
            <w:shd w:val="clear" w:color="auto" w:fill="F2F3F3"/>
          </w:tcPr>
          <w:p w14:paraId="36D3D87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119,40</w:t>
            </w:r>
          </w:p>
        </w:tc>
        <w:tc>
          <w:tcPr>
            <w:tcW w:w="1134" w:type="dxa"/>
            <w:shd w:val="clear" w:color="auto" w:fill="F2F3F3"/>
          </w:tcPr>
          <w:p w14:paraId="7823BF3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96 834,22</w:t>
            </w:r>
          </w:p>
        </w:tc>
      </w:tr>
      <w:tr w:rsidR="002D09B9" w14:paraId="283D0D8C" w14:textId="77777777">
        <w:trPr>
          <w:jc w:val="center"/>
        </w:trPr>
        <w:tc>
          <w:tcPr>
            <w:tcW w:w="567" w:type="dxa"/>
          </w:tcPr>
          <w:p w14:paraId="5244378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13D5E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A026CF6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4A1B1C57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0D1B22EE" w14:textId="77777777" w:rsidR="002D09B9" w:rsidRDefault="00A4496A">
            <w:pPr>
              <w:pStyle w:val="TableCell"/>
            </w:pPr>
            <w:r>
              <w:t>1 579,82</w:t>
            </w:r>
          </w:p>
        </w:tc>
        <w:tc>
          <w:tcPr>
            <w:tcW w:w="1134" w:type="dxa"/>
          </w:tcPr>
          <w:p w14:paraId="6517B876" w14:textId="77777777" w:rsidR="002D09B9" w:rsidRDefault="00A4496A">
            <w:pPr>
              <w:pStyle w:val="TableCell"/>
            </w:pPr>
            <w:r>
              <w:t>119,40</w:t>
            </w:r>
          </w:p>
        </w:tc>
        <w:tc>
          <w:tcPr>
            <w:tcW w:w="1134" w:type="dxa"/>
          </w:tcPr>
          <w:p w14:paraId="5A0C62F4" w14:textId="77777777" w:rsidR="002D09B9" w:rsidRDefault="00A4496A">
            <w:pPr>
              <w:pStyle w:val="TableCell"/>
            </w:pPr>
            <w:r>
              <w:t>1 699,22</w:t>
            </w:r>
          </w:p>
        </w:tc>
      </w:tr>
      <w:tr w:rsidR="002D09B9" w14:paraId="1E27451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93D84B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818ED3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80149</w:t>
            </w:r>
          </w:p>
        </w:tc>
        <w:tc>
          <w:tcPr>
            <w:tcW w:w="567" w:type="dxa"/>
            <w:shd w:val="clear" w:color="auto" w:fill="F2F3F3"/>
          </w:tcPr>
          <w:p w14:paraId="4F51528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DD83FC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Realizacja zadań wymagających stosowania specjalnej organizacji nauki i </w:t>
            </w:r>
            <w:r>
              <w:rPr>
                <w:b/>
                <w:bCs/>
                <w:shd w:val="clear" w:color="auto" w:fill="F2F3F3"/>
              </w:rPr>
              <w:t>metod pracy dla dzieci w przedszkolach, oddziałach przedszkolnych w szkołach podstawowych i innych formach wychowania przedszkolnego</w:t>
            </w:r>
          </w:p>
        </w:tc>
        <w:tc>
          <w:tcPr>
            <w:tcW w:w="1134" w:type="dxa"/>
            <w:shd w:val="clear" w:color="auto" w:fill="F2F3F3"/>
          </w:tcPr>
          <w:p w14:paraId="6C130E8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2223B0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2 273,38</w:t>
            </w:r>
          </w:p>
        </w:tc>
        <w:tc>
          <w:tcPr>
            <w:tcW w:w="1134" w:type="dxa"/>
            <w:shd w:val="clear" w:color="auto" w:fill="F2F3F3"/>
          </w:tcPr>
          <w:p w14:paraId="663F1C2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2 273,38</w:t>
            </w:r>
          </w:p>
        </w:tc>
      </w:tr>
      <w:tr w:rsidR="002D09B9" w14:paraId="3F1DD1AF" w14:textId="77777777">
        <w:trPr>
          <w:jc w:val="center"/>
        </w:trPr>
        <w:tc>
          <w:tcPr>
            <w:tcW w:w="567" w:type="dxa"/>
          </w:tcPr>
          <w:p w14:paraId="6391EC5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251B9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AA0B3CB" w14:textId="77777777" w:rsidR="002D09B9" w:rsidRDefault="00A4496A">
            <w:pPr>
              <w:pStyle w:val="TableCell"/>
              <w:jc w:val="center"/>
            </w:pPr>
            <w:r>
              <w:t>3020</w:t>
            </w:r>
          </w:p>
        </w:tc>
        <w:tc>
          <w:tcPr>
            <w:tcW w:w="9638" w:type="dxa"/>
          </w:tcPr>
          <w:p w14:paraId="621E4C49" w14:textId="77777777" w:rsidR="002D09B9" w:rsidRDefault="00A4496A">
            <w:pPr>
              <w:pStyle w:val="TableCell"/>
              <w:jc w:val="left"/>
            </w:pPr>
            <w:r>
              <w:t>Wydatki osobowe niezaliczone do wynagrodzeń</w:t>
            </w:r>
          </w:p>
        </w:tc>
        <w:tc>
          <w:tcPr>
            <w:tcW w:w="1134" w:type="dxa"/>
          </w:tcPr>
          <w:p w14:paraId="3F6168A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6F9C516" w14:textId="77777777" w:rsidR="002D09B9" w:rsidRDefault="00A4496A">
            <w:pPr>
              <w:pStyle w:val="TableCell"/>
            </w:pPr>
            <w:r>
              <w:t>82,72</w:t>
            </w:r>
          </w:p>
        </w:tc>
        <w:tc>
          <w:tcPr>
            <w:tcW w:w="1134" w:type="dxa"/>
          </w:tcPr>
          <w:p w14:paraId="070AA9B9" w14:textId="77777777" w:rsidR="002D09B9" w:rsidRDefault="00A4496A">
            <w:pPr>
              <w:pStyle w:val="TableCell"/>
            </w:pPr>
            <w:r>
              <w:t>82,72</w:t>
            </w:r>
          </w:p>
        </w:tc>
      </w:tr>
      <w:tr w:rsidR="002D09B9" w14:paraId="27F48E77" w14:textId="77777777">
        <w:trPr>
          <w:jc w:val="center"/>
        </w:trPr>
        <w:tc>
          <w:tcPr>
            <w:tcW w:w="567" w:type="dxa"/>
          </w:tcPr>
          <w:p w14:paraId="7601F83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49D624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4D00C17" w14:textId="77777777" w:rsidR="002D09B9" w:rsidRDefault="00A4496A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9638" w:type="dxa"/>
          </w:tcPr>
          <w:p w14:paraId="1C6CC771" w14:textId="77777777" w:rsidR="002D09B9" w:rsidRDefault="00A4496A">
            <w:pPr>
              <w:pStyle w:val="TableCell"/>
              <w:jc w:val="left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1134" w:type="dxa"/>
          </w:tcPr>
          <w:p w14:paraId="142C01E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7520289" w14:textId="77777777" w:rsidR="002D09B9" w:rsidRDefault="00A4496A">
            <w:pPr>
              <w:pStyle w:val="TableCell"/>
            </w:pPr>
            <w:r>
              <w:t>314,04</w:t>
            </w:r>
          </w:p>
        </w:tc>
        <w:tc>
          <w:tcPr>
            <w:tcW w:w="1134" w:type="dxa"/>
          </w:tcPr>
          <w:p w14:paraId="20383922" w14:textId="77777777" w:rsidR="002D09B9" w:rsidRDefault="00A4496A">
            <w:pPr>
              <w:pStyle w:val="TableCell"/>
            </w:pPr>
            <w:r>
              <w:t>314,04</w:t>
            </w:r>
          </w:p>
        </w:tc>
      </w:tr>
      <w:tr w:rsidR="002D09B9" w14:paraId="6BA84BDD" w14:textId="77777777">
        <w:trPr>
          <w:jc w:val="center"/>
        </w:trPr>
        <w:tc>
          <w:tcPr>
            <w:tcW w:w="567" w:type="dxa"/>
          </w:tcPr>
          <w:p w14:paraId="6C0A3F2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0257F6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99664B9" w14:textId="77777777" w:rsidR="002D09B9" w:rsidRDefault="00A4496A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9638" w:type="dxa"/>
          </w:tcPr>
          <w:p w14:paraId="39A2C4CE" w14:textId="77777777" w:rsidR="002D09B9" w:rsidRDefault="00A4496A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3464E42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D90C944" w14:textId="77777777" w:rsidR="002D09B9" w:rsidRDefault="00A4496A">
            <w:pPr>
              <w:pStyle w:val="TableCell"/>
            </w:pPr>
            <w:r>
              <w:t>44,98</w:t>
            </w:r>
          </w:p>
        </w:tc>
        <w:tc>
          <w:tcPr>
            <w:tcW w:w="1134" w:type="dxa"/>
          </w:tcPr>
          <w:p w14:paraId="5685F22B" w14:textId="77777777" w:rsidR="002D09B9" w:rsidRDefault="00A4496A">
            <w:pPr>
              <w:pStyle w:val="TableCell"/>
            </w:pPr>
            <w:r>
              <w:t>44,98</w:t>
            </w:r>
          </w:p>
        </w:tc>
      </w:tr>
      <w:tr w:rsidR="002D09B9" w14:paraId="5F8DF949" w14:textId="77777777">
        <w:trPr>
          <w:jc w:val="center"/>
        </w:trPr>
        <w:tc>
          <w:tcPr>
            <w:tcW w:w="567" w:type="dxa"/>
          </w:tcPr>
          <w:p w14:paraId="32733AD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9A651E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CA10367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580C6341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6E48907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0DB6651" w14:textId="77777777" w:rsidR="002D09B9" w:rsidRDefault="00A4496A">
            <w:pPr>
              <w:pStyle w:val="TableCell"/>
            </w:pPr>
            <w:r>
              <w:t>77,83</w:t>
            </w:r>
          </w:p>
        </w:tc>
        <w:tc>
          <w:tcPr>
            <w:tcW w:w="1134" w:type="dxa"/>
          </w:tcPr>
          <w:p w14:paraId="2BF13514" w14:textId="77777777" w:rsidR="002D09B9" w:rsidRDefault="00A4496A">
            <w:pPr>
              <w:pStyle w:val="TableCell"/>
            </w:pPr>
            <w:r>
              <w:t>77,83</w:t>
            </w:r>
          </w:p>
        </w:tc>
      </w:tr>
      <w:tr w:rsidR="002D09B9" w14:paraId="15E1CC1C" w14:textId="77777777">
        <w:trPr>
          <w:jc w:val="center"/>
        </w:trPr>
        <w:tc>
          <w:tcPr>
            <w:tcW w:w="567" w:type="dxa"/>
          </w:tcPr>
          <w:p w14:paraId="64A1482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58CEF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C089D50" w14:textId="77777777" w:rsidR="002D09B9" w:rsidRDefault="00A4496A">
            <w:pPr>
              <w:pStyle w:val="TableCell"/>
              <w:jc w:val="center"/>
            </w:pPr>
            <w:r>
              <w:t>4790</w:t>
            </w:r>
          </w:p>
        </w:tc>
        <w:tc>
          <w:tcPr>
            <w:tcW w:w="9638" w:type="dxa"/>
          </w:tcPr>
          <w:p w14:paraId="5188001F" w14:textId="77777777" w:rsidR="002D09B9" w:rsidRDefault="00A4496A">
            <w:pPr>
              <w:pStyle w:val="TableCell"/>
              <w:jc w:val="left"/>
            </w:pPr>
            <w:r>
              <w:t>Wynagrodzenia osobowe nauczycieli</w:t>
            </w:r>
          </w:p>
        </w:tc>
        <w:tc>
          <w:tcPr>
            <w:tcW w:w="1134" w:type="dxa"/>
          </w:tcPr>
          <w:p w14:paraId="69797AF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46FC13A" w14:textId="77777777" w:rsidR="002D09B9" w:rsidRDefault="00A4496A">
            <w:pPr>
              <w:pStyle w:val="TableCell"/>
            </w:pPr>
            <w:r>
              <w:t>1 753,81</w:t>
            </w:r>
          </w:p>
        </w:tc>
        <w:tc>
          <w:tcPr>
            <w:tcW w:w="1134" w:type="dxa"/>
          </w:tcPr>
          <w:p w14:paraId="7E54CA4C" w14:textId="77777777" w:rsidR="002D09B9" w:rsidRDefault="00A4496A">
            <w:pPr>
              <w:pStyle w:val="TableCell"/>
            </w:pPr>
            <w:r>
              <w:t>1 753,81</w:t>
            </w:r>
          </w:p>
        </w:tc>
      </w:tr>
      <w:tr w:rsidR="002D09B9" w14:paraId="6ED07FFE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260037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8710BE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80150</w:t>
            </w:r>
          </w:p>
        </w:tc>
        <w:tc>
          <w:tcPr>
            <w:tcW w:w="567" w:type="dxa"/>
            <w:shd w:val="clear" w:color="auto" w:fill="F2F3F3"/>
          </w:tcPr>
          <w:p w14:paraId="73E1539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65078B6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1134" w:type="dxa"/>
            <w:shd w:val="clear" w:color="auto" w:fill="F2F3F3"/>
          </w:tcPr>
          <w:p w14:paraId="7833A21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957 683,09</w:t>
            </w:r>
          </w:p>
        </w:tc>
        <w:tc>
          <w:tcPr>
            <w:tcW w:w="1134" w:type="dxa"/>
            <w:shd w:val="clear" w:color="auto" w:fill="F2F3F3"/>
          </w:tcPr>
          <w:p w14:paraId="6FDDA97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5 440,19</w:t>
            </w:r>
          </w:p>
        </w:tc>
        <w:tc>
          <w:tcPr>
            <w:tcW w:w="1134" w:type="dxa"/>
            <w:shd w:val="clear" w:color="auto" w:fill="F2F3F3"/>
          </w:tcPr>
          <w:p w14:paraId="25BA155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963 123,28</w:t>
            </w:r>
          </w:p>
        </w:tc>
      </w:tr>
      <w:tr w:rsidR="002D09B9" w14:paraId="69FA872C" w14:textId="77777777">
        <w:trPr>
          <w:jc w:val="center"/>
        </w:trPr>
        <w:tc>
          <w:tcPr>
            <w:tcW w:w="567" w:type="dxa"/>
          </w:tcPr>
          <w:p w14:paraId="4FCB1C9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E15E89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988A0C0" w14:textId="77777777" w:rsidR="002D09B9" w:rsidRDefault="00A4496A">
            <w:pPr>
              <w:pStyle w:val="TableCell"/>
              <w:jc w:val="center"/>
            </w:pPr>
            <w:r>
              <w:t>4440</w:t>
            </w:r>
          </w:p>
        </w:tc>
        <w:tc>
          <w:tcPr>
            <w:tcW w:w="9638" w:type="dxa"/>
          </w:tcPr>
          <w:p w14:paraId="398BD2EC" w14:textId="77777777" w:rsidR="002D09B9" w:rsidRDefault="00A4496A">
            <w:pPr>
              <w:pStyle w:val="TableCell"/>
              <w:jc w:val="left"/>
            </w:pPr>
            <w:r>
              <w:t>Odpisy na zakładowy fundusz świadczeń socjalnych</w:t>
            </w:r>
          </w:p>
        </w:tc>
        <w:tc>
          <w:tcPr>
            <w:tcW w:w="1134" w:type="dxa"/>
          </w:tcPr>
          <w:p w14:paraId="44277429" w14:textId="77777777" w:rsidR="002D09B9" w:rsidRDefault="00A4496A">
            <w:pPr>
              <w:pStyle w:val="TableCell"/>
            </w:pPr>
            <w:r>
              <w:t>29 913,09</w:t>
            </w:r>
          </w:p>
        </w:tc>
        <w:tc>
          <w:tcPr>
            <w:tcW w:w="1134" w:type="dxa"/>
          </w:tcPr>
          <w:p w14:paraId="38A02D39" w14:textId="77777777" w:rsidR="002D09B9" w:rsidRDefault="00A4496A">
            <w:pPr>
              <w:pStyle w:val="TableCell"/>
            </w:pPr>
            <w:r>
              <w:t>6 005,77</w:t>
            </w:r>
          </w:p>
        </w:tc>
        <w:tc>
          <w:tcPr>
            <w:tcW w:w="1134" w:type="dxa"/>
          </w:tcPr>
          <w:p w14:paraId="73F3C5DC" w14:textId="77777777" w:rsidR="002D09B9" w:rsidRDefault="00A4496A">
            <w:pPr>
              <w:pStyle w:val="TableCell"/>
            </w:pPr>
            <w:r>
              <w:t>35 918,86</w:t>
            </w:r>
          </w:p>
        </w:tc>
      </w:tr>
      <w:tr w:rsidR="002D09B9" w14:paraId="4457A17E" w14:textId="77777777">
        <w:trPr>
          <w:jc w:val="center"/>
        </w:trPr>
        <w:tc>
          <w:tcPr>
            <w:tcW w:w="567" w:type="dxa"/>
          </w:tcPr>
          <w:p w14:paraId="4B20A5B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E82F5B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1192DD8" w14:textId="77777777" w:rsidR="002D09B9" w:rsidRDefault="00A4496A">
            <w:pPr>
              <w:pStyle w:val="TableCell"/>
              <w:jc w:val="center"/>
            </w:pPr>
            <w:r>
              <w:t>4800</w:t>
            </w:r>
          </w:p>
        </w:tc>
        <w:tc>
          <w:tcPr>
            <w:tcW w:w="9638" w:type="dxa"/>
          </w:tcPr>
          <w:p w14:paraId="7E00926E" w14:textId="77777777" w:rsidR="002D09B9" w:rsidRDefault="00A4496A">
            <w:pPr>
              <w:pStyle w:val="TableCell"/>
              <w:jc w:val="left"/>
            </w:pPr>
            <w:r>
              <w:t>Dodatkowe wynagrodzenie roczne nauczycieli</w:t>
            </w:r>
          </w:p>
        </w:tc>
        <w:tc>
          <w:tcPr>
            <w:tcW w:w="1134" w:type="dxa"/>
          </w:tcPr>
          <w:p w14:paraId="76FE736E" w14:textId="77777777" w:rsidR="002D09B9" w:rsidRDefault="00A4496A">
            <w:pPr>
              <w:pStyle w:val="TableCell"/>
            </w:pPr>
            <w:r>
              <w:t>45 116,00</w:t>
            </w:r>
          </w:p>
        </w:tc>
        <w:tc>
          <w:tcPr>
            <w:tcW w:w="1134" w:type="dxa"/>
          </w:tcPr>
          <w:p w14:paraId="1A9F2B57" w14:textId="77777777" w:rsidR="002D09B9" w:rsidRDefault="00A4496A">
            <w:pPr>
              <w:pStyle w:val="TableCell"/>
            </w:pPr>
            <w:r>
              <w:t>-565,58</w:t>
            </w:r>
          </w:p>
        </w:tc>
        <w:tc>
          <w:tcPr>
            <w:tcW w:w="1134" w:type="dxa"/>
          </w:tcPr>
          <w:p w14:paraId="674E5D21" w14:textId="77777777" w:rsidR="002D09B9" w:rsidRDefault="00A4496A">
            <w:pPr>
              <w:pStyle w:val="TableCell"/>
            </w:pPr>
            <w:r>
              <w:t>44 550,42</w:t>
            </w:r>
          </w:p>
        </w:tc>
      </w:tr>
      <w:tr w:rsidR="002D09B9" w14:paraId="4CCCE14A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0DB24D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2220D2D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045B62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D6A08E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17E36C3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1 714 249,00</w:t>
            </w:r>
          </w:p>
        </w:tc>
        <w:tc>
          <w:tcPr>
            <w:tcW w:w="1134" w:type="dxa"/>
            <w:shd w:val="clear" w:color="auto" w:fill="E0E1E1"/>
          </w:tcPr>
          <w:p w14:paraId="0ABC4B8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18 000,00</w:t>
            </w:r>
          </w:p>
        </w:tc>
        <w:tc>
          <w:tcPr>
            <w:tcW w:w="1134" w:type="dxa"/>
            <w:shd w:val="clear" w:color="auto" w:fill="E0E1E1"/>
          </w:tcPr>
          <w:p w14:paraId="74AA856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1 732 249,00</w:t>
            </w:r>
          </w:p>
        </w:tc>
      </w:tr>
      <w:tr w:rsidR="002D09B9" w14:paraId="16517A6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AEBAD1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5D64E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85230</w:t>
            </w:r>
          </w:p>
        </w:tc>
        <w:tc>
          <w:tcPr>
            <w:tcW w:w="567" w:type="dxa"/>
            <w:shd w:val="clear" w:color="auto" w:fill="F2F3F3"/>
          </w:tcPr>
          <w:p w14:paraId="0FF5392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D9E666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shd w:val="clear" w:color="auto" w:fill="F2F3F3"/>
          </w:tcPr>
          <w:p w14:paraId="50CB8A6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48 000,00</w:t>
            </w:r>
          </w:p>
        </w:tc>
        <w:tc>
          <w:tcPr>
            <w:tcW w:w="1134" w:type="dxa"/>
            <w:shd w:val="clear" w:color="auto" w:fill="F2F3F3"/>
          </w:tcPr>
          <w:p w14:paraId="2B8A985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18 000,00</w:t>
            </w:r>
          </w:p>
        </w:tc>
        <w:tc>
          <w:tcPr>
            <w:tcW w:w="1134" w:type="dxa"/>
            <w:shd w:val="clear" w:color="auto" w:fill="F2F3F3"/>
          </w:tcPr>
          <w:p w14:paraId="7F024D0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66 000,00</w:t>
            </w:r>
          </w:p>
        </w:tc>
      </w:tr>
      <w:tr w:rsidR="002D09B9" w14:paraId="536B92F1" w14:textId="77777777">
        <w:trPr>
          <w:jc w:val="center"/>
        </w:trPr>
        <w:tc>
          <w:tcPr>
            <w:tcW w:w="567" w:type="dxa"/>
          </w:tcPr>
          <w:p w14:paraId="4ED0B2A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763961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814114" w14:textId="77777777" w:rsidR="002D09B9" w:rsidRDefault="00A4496A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9638" w:type="dxa"/>
          </w:tcPr>
          <w:p w14:paraId="33AA5E81" w14:textId="77777777" w:rsidR="002D09B9" w:rsidRDefault="00A4496A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14:paraId="29F84439" w14:textId="77777777" w:rsidR="002D09B9" w:rsidRDefault="00A4496A">
            <w:pPr>
              <w:pStyle w:val="TableCell"/>
            </w:pPr>
            <w:r>
              <w:t>48 000,00</w:t>
            </w:r>
          </w:p>
        </w:tc>
        <w:tc>
          <w:tcPr>
            <w:tcW w:w="1134" w:type="dxa"/>
          </w:tcPr>
          <w:p w14:paraId="345E0285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1134" w:type="dxa"/>
          </w:tcPr>
          <w:p w14:paraId="15936A8E" w14:textId="77777777" w:rsidR="002D09B9" w:rsidRDefault="00A4496A">
            <w:pPr>
              <w:pStyle w:val="TableCell"/>
            </w:pPr>
            <w:r>
              <w:t>66 000,00</w:t>
            </w:r>
          </w:p>
        </w:tc>
      </w:tr>
      <w:tr w:rsidR="002D09B9" w14:paraId="4AB00874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60F0FAB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17CF568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836A82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3DC808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14:paraId="2D3ACD8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2 451 722,72</w:t>
            </w:r>
          </w:p>
        </w:tc>
        <w:tc>
          <w:tcPr>
            <w:tcW w:w="1134" w:type="dxa"/>
            <w:shd w:val="clear" w:color="auto" w:fill="E0E1E1"/>
          </w:tcPr>
          <w:p w14:paraId="43EA6BE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-1 129 500,00</w:t>
            </w:r>
          </w:p>
        </w:tc>
        <w:tc>
          <w:tcPr>
            <w:tcW w:w="1134" w:type="dxa"/>
            <w:shd w:val="clear" w:color="auto" w:fill="E0E1E1"/>
          </w:tcPr>
          <w:p w14:paraId="133A9D4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1 322 222,72</w:t>
            </w:r>
          </w:p>
        </w:tc>
      </w:tr>
      <w:tr w:rsidR="002D09B9" w14:paraId="01E27CC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E41204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3814C32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1254D74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BD4AD91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14:paraId="0913728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1 203 000,00</w:t>
            </w:r>
          </w:p>
        </w:tc>
        <w:tc>
          <w:tcPr>
            <w:tcW w:w="1134" w:type="dxa"/>
            <w:shd w:val="clear" w:color="auto" w:fill="F2F3F3"/>
          </w:tcPr>
          <w:p w14:paraId="4A1DC9F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-1 129 500,00</w:t>
            </w:r>
          </w:p>
        </w:tc>
        <w:tc>
          <w:tcPr>
            <w:tcW w:w="1134" w:type="dxa"/>
            <w:shd w:val="clear" w:color="auto" w:fill="F2F3F3"/>
          </w:tcPr>
          <w:p w14:paraId="73D9B43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73 500,00</w:t>
            </w:r>
          </w:p>
        </w:tc>
      </w:tr>
      <w:tr w:rsidR="002D09B9" w14:paraId="330924E3" w14:textId="77777777">
        <w:trPr>
          <w:jc w:val="center"/>
        </w:trPr>
        <w:tc>
          <w:tcPr>
            <w:tcW w:w="567" w:type="dxa"/>
          </w:tcPr>
          <w:p w14:paraId="68D9314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F43AAC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1FCC562" w14:textId="77777777" w:rsidR="002D09B9" w:rsidRDefault="00A4496A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9638" w:type="dxa"/>
          </w:tcPr>
          <w:p w14:paraId="292CEF95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3BEFFCB3" w14:textId="77777777" w:rsidR="002D09B9" w:rsidRDefault="00A4496A">
            <w:pPr>
              <w:pStyle w:val="TableCell"/>
            </w:pPr>
            <w:r>
              <w:t>10 000,00</w:t>
            </w:r>
          </w:p>
        </w:tc>
        <w:tc>
          <w:tcPr>
            <w:tcW w:w="1134" w:type="dxa"/>
          </w:tcPr>
          <w:p w14:paraId="00BE2324" w14:textId="77777777" w:rsidR="002D09B9" w:rsidRDefault="00A4496A">
            <w:pPr>
              <w:pStyle w:val="TableCell"/>
            </w:pPr>
            <w:r>
              <w:t>43 500,00</w:t>
            </w:r>
          </w:p>
        </w:tc>
        <w:tc>
          <w:tcPr>
            <w:tcW w:w="1134" w:type="dxa"/>
          </w:tcPr>
          <w:p w14:paraId="1956D3D4" w14:textId="77777777" w:rsidR="002D09B9" w:rsidRDefault="00A4496A">
            <w:pPr>
              <w:pStyle w:val="TableCell"/>
            </w:pPr>
            <w:r>
              <w:t>53 500,00</w:t>
            </w:r>
          </w:p>
        </w:tc>
      </w:tr>
      <w:tr w:rsidR="002D09B9" w14:paraId="039FD707" w14:textId="77777777">
        <w:trPr>
          <w:jc w:val="center"/>
        </w:trPr>
        <w:tc>
          <w:tcPr>
            <w:tcW w:w="567" w:type="dxa"/>
          </w:tcPr>
          <w:p w14:paraId="00D8F8A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EC7511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F7E55E0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0CB16BC3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0D7FD536" w14:textId="77777777" w:rsidR="002D09B9" w:rsidRDefault="00A4496A">
            <w:pPr>
              <w:pStyle w:val="TableCell"/>
            </w:pPr>
            <w:r>
              <w:t>1 150 000,00</w:t>
            </w:r>
          </w:p>
        </w:tc>
        <w:tc>
          <w:tcPr>
            <w:tcW w:w="1134" w:type="dxa"/>
          </w:tcPr>
          <w:p w14:paraId="7C232306" w14:textId="77777777" w:rsidR="002D09B9" w:rsidRDefault="00A4496A">
            <w:pPr>
              <w:pStyle w:val="TableCell"/>
            </w:pPr>
            <w:r>
              <w:t>-1 150 000,00</w:t>
            </w:r>
          </w:p>
        </w:tc>
        <w:tc>
          <w:tcPr>
            <w:tcW w:w="1134" w:type="dxa"/>
          </w:tcPr>
          <w:p w14:paraId="6B039609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5C52A9A8" w14:textId="77777777">
        <w:trPr>
          <w:jc w:val="center"/>
        </w:trPr>
        <w:tc>
          <w:tcPr>
            <w:tcW w:w="567" w:type="dxa"/>
          </w:tcPr>
          <w:p w14:paraId="2608CF7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B0C746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7DA81A3" w14:textId="77777777" w:rsidR="002D09B9" w:rsidRDefault="00A4496A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9638" w:type="dxa"/>
          </w:tcPr>
          <w:p w14:paraId="44AC2B79" w14:textId="77777777" w:rsidR="002D09B9" w:rsidRDefault="00A4496A">
            <w:pPr>
              <w:pStyle w:val="TableCell"/>
              <w:jc w:val="left"/>
            </w:pPr>
            <w:r>
              <w:t>Dotacja celowa przekazana z budżetu na finansowanie lub dofinansowanie zadań</w:t>
            </w:r>
            <w:r>
              <w:t xml:space="preserve"> inwestycyjnych obiektów zabytkowych jednostkom niezaliczanym do sektora finansów publicznych</w:t>
            </w:r>
          </w:p>
        </w:tc>
        <w:tc>
          <w:tcPr>
            <w:tcW w:w="1134" w:type="dxa"/>
          </w:tcPr>
          <w:p w14:paraId="1C0C91F5" w14:textId="77777777" w:rsidR="002D09B9" w:rsidRDefault="00A4496A">
            <w:pPr>
              <w:pStyle w:val="TableCell"/>
            </w:pPr>
            <w:r>
              <w:t>13 000,00</w:t>
            </w:r>
          </w:p>
        </w:tc>
        <w:tc>
          <w:tcPr>
            <w:tcW w:w="1134" w:type="dxa"/>
          </w:tcPr>
          <w:p w14:paraId="2948250B" w14:textId="77777777" w:rsidR="002D09B9" w:rsidRDefault="00A4496A">
            <w:pPr>
              <w:pStyle w:val="TableCell"/>
            </w:pPr>
            <w:r>
              <w:t>-13 000,00</w:t>
            </w:r>
          </w:p>
        </w:tc>
        <w:tc>
          <w:tcPr>
            <w:tcW w:w="1134" w:type="dxa"/>
          </w:tcPr>
          <w:p w14:paraId="4FC1E3F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ED49B66" w14:textId="77777777">
        <w:trPr>
          <w:jc w:val="center"/>
        </w:trPr>
        <w:tc>
          <w:tcPr>
            <w:tcW w:w="567" w:type="dxa"/>
          </w:tcPr>
          <w:p w14:paraId="6A437DB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A3A3CE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73F53F0" w14:textId="77777777" w:rsidR="002D09B9" w:rsidRDefault="00A4496A">
            <w:pPr>
              <w:pStyle w:val="TableCell"/>
              <w:jc w:val="center"/>
            </w:pPr>
            <w:r>
              <w:t>6580</w:t>
            </w:r>
          </w:p>
        </w:tc>
        <w:tc>
          <w:tcPr>
            <w:tcW w:w="9638" w:type="dxa"/>
          </w:tcPr>
          <w:p w14:paraId="03841F38" w14:textId="77777777" w:rsidR="002D09B9" w:rsidRDefault="00A4496A">
            <w:pPr>
              <w:pStyle w:val="TableCell"/>
              <w:jc w:val="left"/>
            </w:pPr>
            <w:r>
              <w:t>Wydatki inwestycyjne dotyczące obiektów zabytkowych będących w użytkowaniu jednostek budżetowych</w:t>
            </w:r>
          </w:p>
        </w:tc>
        <w:tc>
          <w:tcPr>
            <w:tcW w:w="1134" w:type="dxa"/>
          </w:tcPr>
          <w:p w14:paraId="7EAE5293" w14:textId="77777777" w:rsidR="002D09B9" w:rsidRDefault="00A4496A">
            <w:pPr>
              <w:pStyle w:val="TableCell"/>
            </w:pPr>
            <w:r>
              <w:t>10 000,00</w:t>
            </w:r>
          </w:p>
        </w:tc>
        <w:tc>
          <w:tcPr>
            <w:tcW w:w="1134" w:type="dxa"/>
          </w:tcPr>
          <w:p w14:paraId="00A2CA31" w14:textId="77777777" w:rsidR="002D09B9" w:rsidRDefault="00A4496A">
            <w:pPr>
              <w:pStyle w:val="TableCell"/>
            </w:pPr>
            <w:r>
              <w:t>-10 000,00</w:t>
            </w:r>
          </w:p>
        </w:tc>
        <w:tc>
          <w:tcPr>
            <w:tcW w:w="1134" w:type="dxa"/>
          </w:tcPr>
          <w:p w14:paraId="003365CA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727D063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D5A730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926</w:t>
            </w:r>
          </w:p>
        </w:tc>
        <w:tc>
          <w:tcPr>
            <w:tcW w:w="567" w:type="dxa"/>
            <w:shd w:val="clear" w:color="auto" w:fill="E0E1E1"/>
          </w:tcPr>
          <w:p w14:paraId="21FCA9B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508A6B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7F0289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fizyczna</w:t>
            </w:r>
          </w:p>
        </w:tc>
        <w:tc>
          <w:tcPr>
            <w:tcW w:w="1134" w:type="dxa"/>
            <w:shd w:val="clear" w:color="auto" w:fill="E0E1E1"/>
          </w:tcPr>
          <w:p w14:paraId="0351598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124 780,00</w:t>
            </w:r>
          </w:p>
        </w:tc>
        <w:tc>
          <w:tcPr>
            <w:tcW w:w="1134" w:type="dxa"/>
            <w:shd w:val="clear" w:color="auto" w:fill="E0E1E1"/>
          </w:tcPr>
          <w:p w14:paraId="62E39C5A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1 800,00</w:t>
            </w:r>
          </w:p>
        </w:tc>
        <w:tc>
          <w:tcPr>
            <w:tcW w:w="1134" w:type="dxa"/>
            <w:shd w:val="clear" w:color="auto" w:fill="E0E1E1"/>
          </w:tcPr>
          <w:p w14:paraId="50F2178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126 580,00</w:t>
            </w:r>
          </w:p>
        </w:tc>
      </w:tr>
      <w:tr w:rsidR="002D09B9" w14:paraId="593D229E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164F92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9B6057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92601</w:t>
            </w:r>
          </w:p>
        </w:tc>
        <w:tc>
          <w:tcPr>
            <w:tcW w:w="567" w:type="dxa"/>
            <w:shd w:val="clear" w:color="auto" w:fill="F2F3F3"/>
          </w:tcPr>
          <w:p w14:paraId="36FD3D1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C1E5DE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Obiekty sportowe</w:t>
            </w:r>
          </w:p>
        </w:tc>
        <w:tc>
          <w:tcPr>
            <w:tcW w:w="1134" w:type="dxa"/>
            <w:shd w:val="clear" w:color="auto" w:fill="F2F3F3"/>
          </w:tcPr>
          <w:p w14:paraId="2405FF2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10 000,00</w:t>
            </w:r>
          </w:p>
        </w:tc>
        <w:tc>
          <w:tcPr>
            <w:tcW w:w="1134" w:type="dxa"/>
            <w:shd w:val="clear" w:color="auto" w:fill="F2F3F3"/>
          </w:tcPr>
          <w:p w14:paraId="151A3B8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1 800,00</w:t>
            </w:r>
          </w:p>
        </w:tc>
        <w:tc>
          <w:tcPr>
            <w:tcW w:w="1134" w:type="dxa"/>
            <w:shd w:val="clear" w:color="auto" w:fill="F2F3F3"/>
          </w:tcPr>
          <w:p w14:paraId="2A6AAB5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11 800,00</w:t>
            </w:r>
          </w:p>
        </w:tc>
      </w:tr>
      <w:tr w:rsidR="002D09B9" w14:paraId="43ED5B17" w14:textId="77777777">
        <w:trPr>
          <w:jc w:val="center"/>
        </w:trPr>
        <w:tc>
          <w:tcPr>
            <w:tcW w:w="567" w:type="dxa"/>
          </w:tcPr>
          <w:p w14:paraId="1965EFB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6A979D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EB543AA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6AF1C113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5788DA74" w14:textId="77777777" w:rsidR="002D09B9" w:rsidRDefault="00A4496A">
            <w:pPr>
              <w:pStyle w:val="TableCell"/>
            </w:pPr>
            <w:r>
              <w:t>2 000,00</w:t>
            </w:r>
          </w:p>
        </w:tc>
        <w:tc>
          <w:tcPr>
            <w:tcW w:w="1134" w:type="dxa"/>
          </w:tcPr>
          <w:p w14:paraId="38318B5A" w14:textId="77777777" w:rsidR="002D09B9" w:rsidRDefault="00A4496A">
            <w:pPr>
              <w:pStyle w:val="TableCell"/>
            </w:pPr>
            <w:r>
              <w:t>300,00</w:t>
            </w:r>
          </w:p>
        </w:tc>
        <w:tc>
          <w:tcPr>
            <w:tcW w:w="1134" w:type="dxa"/>
          </w:tcPr>
          <w:p w14:paraId="5FBBD528" w14:textId="77777777" w:rsidR="002D09B9" w:rsidRDefault="00A4496A">
            <w:pPr>
              <w:pStyle w:val="TableCell"/>
            </w:pPr>
            <w:r>
              <w:t>2 300,00</w:t>
            </w:r>
          </w:p>
        </w:tc>
      </w:tr>
      <w:tr w:rsidR="002D09B9" w14:paraId="14F6F232" w14:textId="77777777">
        <w:trPr>
          <w:jc w:val="center"/>
        </w:trPr>
        <w:tc>
          <w:tcPr>
            <w:tcW w:w="567" w:type="dxa"/>
          </w:tcPr>
          <w:p w14:paraId="03CC48F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F18DE4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138DB4" w14:textId="77777777" w:rsidR="002D09B9" w:rsidRDefault="00A4496A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9638" w:type="dxa"/>
          </w:tcPr>
          <w:p w14:paraId="712FF24D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576F71DA" w14:textId="77777777" w:rsidR="002D09B9" w:rsidRDefault="00A4496A">
            <w:pPr>
              <w:pStyle w:val="TableCell"/>
            </w:pPr>
            <w:r>
              <w:t>2 000,00</w:t>
            </w:r>
          </w:p>
        </w:tc>
        <w:tc>
          <w:tcPr>
            <w:tcW w:w="1134" w:type="dxa"/>
          </w:tcPr>
          <w:p w14:paraId="696F9807" w14:textId="77777777" w:rsidR="002D09B9" w:rsidRDefault="00A4496A">
            <w:pPr>
              <w:pStyle w:val="TableCell"/>
            </w:pPr>
            <w:r>
              <w:t>1 500,00</w:t>
            </w:r>
          </w:p>
        </w:tc>
        <w:tc>
          <w:tcPr>
            <w:tcW w:w="1134" w:type="dxa"/>
          </w:tcPr>
          <w:p w14:paraId="79282A98" w14:textId="77777777" w:rsidR="002D09B9" w:rsidRDefault="00A4496A">
            <w:pPr>
              <w:pStyle w:val="TableCell"/>
            </w:pPr>
            <w:r>
              <w:t>3 500,00</w:t>
            </w:r>
          </w:p>
        </w:tc>
      </w:tr>
      <w:tr w:rsidR="002D09B9" w14:paraId="5F2ED05D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60B62E12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4812547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35 331 267,80</w:t>
            </w:r>
          </w:p>
        </w:tc>
        <w:tc>
          <w:tcPr>
            <w:tcW w:w="1134" w:type="dxa"/>
          </w:tcPr>
          <w:p w14:paraId="023E15BF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-321 673,62</w:t>
            </w:r>
          </w:p>
        </w:tc>
        <w:tc>
          <w:tcPr>
            <w:tcW w:w="1134" w:type="dxa"/>
          </w:tcPr>
          <w:p w14:paraId="22D4F7B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35 009 594,18</w:t>
            </w:r>
          </w:p>
        </w:tc>
      </w:tr>
    </w:tbl>
    <w:p w14:paraId="21FC5DD3" w14:textId="77777777" w:rsidR="002D09B9" w:rsidRDefault="002D09B9">
      <w:pPr>
        <w:pStyle w:val="Tytu"/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69A8198D" w14:textId="77777777" w:rsidR="002D09B9" w:rsidRDefault="00A4496A">
      <w:pPr>
        <w:pStyle w:val="TableAttachment"/>
      </w:pPr>
      <w:r>
        <w:lastRenderedPageBreak/>
        <w:t>Załącznik Nr 3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70E93560" w14:textId="77777777" w:rsidR="002D09B9" w:rsidRDefault="00A4496A">
      <w:pPr>
        <w:pStyle w:val="Tytu"/>
      </w:pPr>
      <w:r>
        <w:t>Zmiany w planie wydatków inwestycyjnych Gminy Bądkowo w 2023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9230"/>
        <w:gridCol w:w="1128"/>
        <w:gridCol w:w="1128"/>
        <w:gridCol w:w="1122"/>
      </w:tblGrid>
      <w:tr w:rsidR="002D09B9" w14:paraId="03E4DE1B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3DB1871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5E97F6F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06EB10E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02F3D18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Nazwa zadania</w:t>
            </w:r>
          </w:p>
        </w:tc>
        <w:tc>
          <w:tcPr>
            <w:tcW w:w="1134" w:type="dxa"/>
            <w:shd w:val="clear" w:color="auto" w:fill="3C3F49"/>
          </w:tcPr>
          <w:p w14:paraId="5EB9BB39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 xml:space="preserve">Plan przed </w:t>
            </w:r>
            <w:r>
              <w:rPr>
                <w:bCs/>
                <w:color w:val="FFFFFF"/>
                <w:shd w:val="clear" w:color="auto" w:fill="3C3F49"/>
              </w:rPr>
              <w:t>zmianą</w:t>
            </w:r>
          </w:p>
        </w:tc>
        <w:tc>
          <w:tcPr>
            <w:tcW w:w="1134" w:type="dxa"/>
            <w:shd w:val="clear" w:color="auto" w:fill="3C3F49"/>
          </w:tcPr>
          <w:p w14:paraId="165066B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2581E96E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25059A7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E296DA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14:paraId="166164B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1614C1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7CB11479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34" w:type="dxa"/>
            <w:shd w:val="clear" w:color="auto" w:fill="E0E1E1"/>
          </w:tcPr>
          <w:p w14:paraId="306B6B6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24043B9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45 000,00</w:t>
            </w:r>
          </w:p>
        </w:tc>
        <w:tc>
          <w:tcPr>
            <w:tcW w:w="1134" w:type="dxa"/>
            <w:shd w:val="clear" w:color="auto" w:fill="E0E1E1"/>
          </w:tcPr>
          <w:p w14:paraId="516EDC4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45 000,00</w:t>
            </w:r>
          </w:p>
        </w:tc>
      </w:tr>
      <w:tr w:rsidR="002D09B9" w14:paraId="2B81075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304693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B44C7C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567" w:type="dxa"/>
            <w:shd w:val="clear" w:color="auto" w:fill="F2F3F3"/>
          </w:tcPr>
          <w:p w14:paraId="58B11FF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E243E8B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34" w:type="dxa"/>
            <w:shd w:val="clear" w:color="auto" w:fill="F2F3F3"/>
          </w:tcPr>
          <w:p w14:paraId="6F801EF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1315DC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45 000,00</w:t>
            </w:r>
          </w:p>
        </w:tc>
        <w:tc>
          <w:tcPr>
            <w:tcW w:w="1134" w:type="dxa"/>
            <w:shd w:val="clear" w:color="auto" w:fill="F2F3F3"/>
          </w:tcPr>
          <w:p w14:paraId="7DE73FA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45 000,00</w:t>
            </w:r>
          </w:p>
        </w:tc>
      </w:tr>
      <w:tr w:rsidR="002D09B9" w14:paraId="069C6AD7" w14:textId="77777777">
        <w:trPr>
          <w:jc w:val="center"/>
        </w:trPr>
        <w:tc>
          <w:tcPr>
            <w:tcW w:w="567" w:type="dxa"/>
          </w:tcPr>
          <w:p w14:paraId="100448A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F63647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312EFFD" w14:textId="77777777" w:rsidR="002D09B9" w:rsidRDefault="00A4496A">
            <w:pPr>
              <w:pStyle w:val="TableCell"/>
              <w:jc w:val="center"/>
            </w:pPr>
            <w:r>
              <w:t>6060</w:t>
            </w:r>
          </w:p>
        </w:tc>
        <w:tc>
          <w:tcPr>
            <w:tcW w:w="9638" w:type="dxa"/>
          </w:tcPr>
          <w:p w14:paraId="388DC249" w14:textId="77777777" w:rsidR="002D09B9" w:rsidRDefault="00A4496A">
            <w:pPr>
              <w:pStyle w:val="TableCell"/>
              <w:jc w:val="left"/>
            </w:pPr>
            <w:r>
              <w:t xml:space="preserve">Zakup koparki </w:t>
            </w:r>
          </w:p>
        </w:tc>
        <w:tc>
          <w:tcPr>
            <w:tcW w:w="1134" w:type="dxa"/>
          </w:tcPr>
          <w:p w14:paraId="31632A4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459FC19" w14:textId="77777777" w:rsidR="002D09B9" w:rsidRDefault="00A4496A">
            <w:pPr>
              <w:pStyle w:val="TableCell"/>
            </w:pPr>
            <w:r>
              <w:t>45 000,00</w:t>
            </w:r>
          </w:p>
        </w:tc>
        <w:tc>
          <w:tcPr>
            <w:tcW w:w="1134" w:type="dxa"/>
          </w:tcPr>
          <w:p w14:paraId="4B293328" w14:textId="77777777" w:rsidR="002D09B9" w:rsidRDefault="00A4496A">
            <w:pPr>
              <w:pStyle w:val="TableCell"/>
            </w:pPr>
            <w:r>
              <w:t>45 000,00</w:t>
            </w:r>
          </w:p>
        </w:tc>
      </w:tr>
      <w:tr w:rsidR="002D09B9" w14:paraId="3F673E3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9BB5D6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63FADAB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9A63F7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9DE1BB6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34" w:type="dxa"/>
            <w:shd w:val="clear" w:color="auto" w:fill="E0E1E1"/>
          </w:tcPr>
          <w:p w14:paraId="08DA00A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481 189,22</w:t>
            </w:r>
          </w:p>
        </w:tc>
        <w:tc>
          <w:tcPr>
            <w:tcW w:w="1134" w:type="dxa"/>
            <w:shd w:val="clear" w:color="auto" w:fill="E0E1E1"/>
          </w:tcPr>
          <w:p w14:paraId="2E57602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155 240,00</w:t>
            </w:r>
          </w:p>
        </w:tc>
        <w:tc>
          <w:tcPr>
            <w:tcW w:w="1134" w:type="dxa"/>
            <w:shd w:val="clear" w:color="auto" w:fill="E0E1E1"/>
          </w:tcPr>
          <w:p w14:paraId="6910AA6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636 429,22</w:t>
            </w:r>
          </w:p>
        </w:tc>
      </w:tr>
      <w:tr w:rsidR="002D09B9" w14:paraId="50229FD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6CB82C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865C7B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14:paraId="73AC92C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E878C2C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34" w:type="dxa"/>
            <w:shd w:val="clear" w:color="auto" w:fill="F2F3F3"/>
          </w:tcPr>
          <w:p w14:paraId="7119508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481 189,22</w:t>
            </w:r>
          </w:p>
        </w:tc>
        <w:tc>
          <w:tcPr>
            <w:tcW w:w="1134" w:type="dxa"/>
            <w:shd w:val="clear" w:color="auto" w:fill="F2F3F3"/>
          </w:tcPr>
          <w:p w14:paraId="7332E4A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155 240,00</w:t>
            </w:r>
          </w:p>
        </w:tc>
        <w:tc>
          <w:tcPr>
            <w:tcW w:w="1134" w:type="dxa"/>
            <w:shd w:val="clear" w:color="auto" w:fill="F2F3F3"/>
          </w:tcPr>
          <w:p w14:paraId="027B52C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636 429,22</w:t>
            </w:r>
          </w:p>
        </w:tc>
      </w:tr>
      <w:tr w:rsidR="002D09B9" w14:paraId="5BE1E96F" w14:textId="77777777">
        <w:trPr>
          <w:jc w:val="center"/>
        </w:trPr>
        <w:tc>
          <w:tcPr>
            <w:tcW w:w="567" w:type="dxa"/>
          </w:tcPr>
          <w:p w14:paraId="5B5AB9E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29A7F4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C118EA6" w14:textId="77777777" w:rsidR="002D09B9" w:rsidRDefault="00A4496A">
            <w:pPr>
              <w:pStyle w:val="TableCell"/>
              <w:jc w:val="center"/>
            </w:pPr>
            <w:r>
              <w:t>6050</w:t>
            </w:r>
          </w:p>
        </w:tc>
        <w:tc>
          <w:tcPr>
            <w:tcW w:w="9638" w:type="dxa"/>
          </w:tcPr>
          <w:p w14:paraId="089A5791" w14:textId="77777777" w:rsidR="002D09B9" w:rsidRDefault="00A4496A">
            <w:pPr>
              <w:pStyle w:val="TableCell"/>
              <w:jc w:val="left"/>
            </w:pPr>
            <w:proofErr w:type="spellStart"/>
            <w:r>
              <w:t>Moderizacja</w:t>
            </w:r>
            <w:proofErr w:type="spellEnd"/>
            <w:r>
              <w:t xml:space="preserve"> budynków Urzędu Gminy ( wkład własny)</w:t>
            </w:r>
          </w:p>
        </w:tc>
        <w:tc>
          <w:tcPr>
            <w:tcW w:w="1134" w:type="dxa"/>
          </w:tcPr>
          <w:p w14:paraId="241E0050" w14:textId="77777777" w:rsidR="002D09B9" w:rsidRDefault="00A4496A">
            <w:pPr>
              <w:pStyle w:val="TableCell"/>
            </w:pPr>
            <w:r>
              <w:t>481 189,22</w:t>
            </w:r>
          </w:p>
        </w:tc>
        <w:tc>
          <w:tcPr>
            <w:tcW w:w="1134" w:type="dxa"/>
          </w:tcPr>
          <w:p w14:paraId="2DFEBE1A" w14:textId="77777777" w:rsidR="002D09B9" w:rsidRDefault="00A4496A">
            <w:pPr>
              <w:pStyle w:val="TableCell"/>
            </w:pPr>
            <w:r>
              <w:t>155 240,00</w:t>
            </w:r>
          </w:p>
        </w:tc>
        <w:tc>
          <w:tcPr>
            <w:tcW w:w="1134" w:type="dxa"/>
          </w:tcPr>
          <w:p w14:paraId="20CFB866" w14:textId="77777777" w:rsidR="002D09B9" w:rsidRDefault="00A4496A">
            <w:pPr>
              <w:pStyle w:val="TableCell"/>
            </w:pPr>
            <w:r>
              <w:t>636 429,22</w:t>
            </w:r>
          </w:p>
        </w:tc>
      </w:tr>
      <w:tr w:rsidR="002D09B9" w14:paraId="2AEA9F8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4C5330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1C423B2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3E40AD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E8041AE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</w:p>
        </w:tc>
        <w:tc>
          <w:tcPr>
            <w:tcW w:w="1134" w:type="dxa"/>
            <w:shd w:val="clear" w:color="auto" w:fill="E0E1E1"/>
          </w:tcPr>
          <w:p w14:paraId="296481C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1 173 000,00</w:t>
            </w:r>
          </w:p>
        </w:tc>
        <w:tc>
          <w:tcPr>
            <w:tcW w:w="1134" w:type="dxa"/>
            <w:shd w:val="clear" w:color="auto" w:fill="E0E1E1"/>
          </w:tcPr>
          <w:p w14:paraId="0FD4B4A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-1 173 000,00</w:t>
            </w:r>
          </w:p>
        </w:tc>
        <w:tc>
          <w:tcPr>
            <w:tcW w:w="1134" w:type="dxa"/>
            <w:shd w:val="clear" w:color="auto" w:fill="E0E1E1"/>
          </w:tcPr>
          <w:p w14:paraId="6E220A1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</w:tr>
      <w:tr w:rsidR="002D09B9" w14:paraId="029B96E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5F7B3E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ABC4F1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7532564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725D657" w14:textId="77777777" w:rsidR="002D09B9" w:rsidRDefault="002D09B9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</w:p>
        </w:tc>
        <w:tc>
          <w:tcPr>
            <w:tcW w:w="1134" w:type="dxa"/>
            <w:shd w:val="clear" w:color="auto" w:fill="F2F3F3"/>
          </w:tcPr>
          <w:p w14:paraId="719C7F9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1 173 000,00</w:t>
            </w:r>
          </w:p>
        </w:tc>
        <w:tc>
          <w:tcPr>
            <w:tcW w:w="1134" w:type="dxa"/>
            <w:shd w:val="clear" w:color="auto" w:fill="F2F3F3"/>
          </w:tcPr>
          <w:p w14:paraId="1BD71E8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-1 173 000,00</w:t>
            </w:r>
          </w:p>
        </w:tc>
        <w:tc>
          <w:tcPr>
            <w:tcW w:w="1134" w:type="dxa"/>
            <w:shd w:val="clear" w:color="auto" w:fill="F2F3F3"/>
          </w:tcPr>
          <w:p w14:paraId="26BB82F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</w:tr>
      <w:tr w:rsidR="002D09B9" w14:paraId="21F9BF98" w14:textId="77777777">
        <w:trPr>
          <w:jc w:val="center"/>
        </w:trPr>
        <w:tc>
          <w:tcPr>
            <w:tcW w:w="567" w:type="dxa"/>
          </w:tcPr>
          <w:p w14:paraId="25F98BC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73A23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C23EC4D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092D46C7" w14:textId="77777777" w:rsidR="002D09B9" w:rsidRDefault="00A4496A">
            <w:pPr>
              <w:pStyle w:val="TableCell"/>
              <w:jc w:val="left"/>
            </w:pPr>
            <w:r>
              <w:t xml:space="preserve">Remont   zabytkowej drewnianej dzwonnicy w zespole kościoła </w:t>
            </w:r>
            <w:proofErr w:type="spellStart"/>
            <w:r>
              <w:t>prafialnego</w:t>
            </w:r>
            <w:proofErr w:type="spellEnd"/>
            <w:r>
              <w:t xml:space="preserve"> pw. Świętego Krzyża w Łowiczku </w:t>
            </w:r>
          </w:p>
        </w:tc>
        <w:tc>
          <w:tcPr>
            <w:tcW w:w="1134" w:type="dxa"/>
          </w:tcPr>
          <w:p w14:paraId="2900FD10" w14:textId="77777777" w:rsidR="002D09B9" w:rsidRDefault="00A4496A">
            <w:pPr>
              <w:pStyle w:val="TableCell"/>
            </w:pPr>
            <w:r>
              <w:t>150 000,00</w:t>
            </w:r>
          </w:p>
        </w:tc>
        <w:tc>
          <w:tcPr>
            <w:tcW w:w="1134" w:type="dxa"/>
          </w:tcPr>
          <w:p w14:paraId="25F90E34" w14:textId="77777777" w:rsidR="002D09B9" w:rsidRDefault="00A4496A">
            <w:pPr>
              <w:pStyle w:val="TableCell"/>
            </w:pPr>
            <w:r>
              <w:t>-150 000,00</w:t>
            </w:r>
          </w:p>
        </w:tc>
        <w:tc>
          <w:tcPr>
            <w:tcW w:w="1134" w:type="dxa"/>
          </w:tcPr>
          <w:p w14:paraId="5EA2ADFE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67CB80E7" w14:textId="77777777">
        <w:trPr>
          <w:jc w:val="center"/>
        </w:trPr>
        <w:tc>
          <w:tcPr>
            <w:tcW w:w="567" w:type="dxa"/>
          </w:tcPr>
          <w:p w14:paraId="0537E74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CB0B6C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260F9A3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D55BA08" w14:textId="77777777" w:rsidR="002D09B9" w:rsidRDefault="00A4496A">
            <w:pPr>
              <w:pStyle w:val="TableCell"/>
              <w:jc w:val="left"/>
            </w:pPr>
            <w:r>
              <w:t>Remont  wnętrza zabytkowego drewnianego kościoła pw. Świętego Krzyża w Łowiczku z 1711 roku.</w:t>
            </w:r>
          </w:p>
        </w:tc>
        <w:tc>
          <w:tcPr>
            <w:tcW w:w="1134" w:type="dxa"/>
          </w:tcPr>
          <w:p w14:paraId="6CCE9A3F" w14:textId="77777777" w:rsidR="002D09B9" w:rsidRDefault="00A4496A">
            <w:pPr>
              <w:pStyle w:val="TableCell"/>
            </w:pPr>
            <w:r>
              <w:t>500 000,00</w:t>
            </w:r>
          </w:p>
        </w:tc>
        <w:tc>
          <w:tcPr>
            <w:tcW w:w="1134" w:type="dxa"/>
          </w:tcPr>
          <w:p w14:paraId="4D005ED1" w14:textId="77777777" w:rsidR="002D09B9" w:rsidRDefault="00A4496A">
            <w:pPr>
              <w:pStyle w:val="TableCell"/>
            </w:pPr>
            <w:r>
              <w:t>-500 000,00</w:t>
            </w:r>
          </w:p>
        </w:tc>
        <w:tc>
          <w:tcPr>
            <w:tcW w:w="1134" w:type="dxa"/>
          </w:tcPr>
          <w:p w14:paraId="2242628D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211F5C4" w14:textId="77777777">
        <w:trPr>
          <w:jc w:val="center"/>
        </w:trPr>
        <w:tc>
          <w:tcPr>
            <w:tcW w:w="567" w:type="dxa"/>
          </w:tcPr>
          <w:p w14:paraId="051D1B4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8AC21D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E9B5E5F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7980227F" w14:textId="77777777" w:rsidR="002D09B9" w:rsidRDefault="00A4496A">
            <w:pPr>
              <w:pStyle w:val="TableCell"/>
              <w:jc w:val="left"/>
            </w:pPr>
            <w:r>
              <w:t xml:space="preserve">Rewitalizacja parku dworskiego w Bądkowie </w:t>
            </w:r>
          </w:p>
        </w:tc>
        <w:tc>
          <w:tcPr>
            <w:tcW w:w="1134" w:type="dxa"/>
          </w:tcPr>
          <w:p w14:paraId="43B866FC" w14:textId="77777777" w:rsidR="002D09B9" w:rsidRDefault="00A4496A">
            <w:pPr>
              <w:pStyle w:val="TableCell"/>
            </w:pPr>
            <w:r>
              <w:t>500 000,00</w:t>
            </w:r>
          </w:p>
        </w:tc>
        <w:tc>
          <w:tcPr>
            <w:tcW w:w="1134" w:type="dxa"/>
          </w:tcPr>
          <w:p w14:paraId="1453AD56" w14:textId="77777777" w:rsidR="002D09B9" w:rsidRDefault="00A4496A">
            <w:pPr>
              <w:pStyle w:val="TableCell"/>
            </w:pPr>
            <w:r>
              <w:t>-500 000,00</w:t>
            </w:r>
          </w:p>
        </w:tc>
        <w:tc>
          <w:tcPr>
            <w:tcW w:w="1134" w:type="dxa"/>
          </w:tcPr>
          <w:p w14:paraId="692D8346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1A2B09B" w14:textId="77777777">
        <w:trPr>
          <w:jc w:val="center"/>
        </w:trPr>
        <w:tc>
          <w:tcPr>
            <w:tcW w:w="567" w:type="dxa"/>
          </w:tcPr>
          <w:p w14:paraId="560E11C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4CDEF1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B5B1F3A" w14:textId="77777777" w:rsidR="002D09B9" w:rsidRDefault="00A4496A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9638" w:type="dxa"/>
          </w:tcPr>
          <w:p w14:paraId="11C9B8EF" w14:textId="77777777" w:rsidR="002D09B9" w:rsidRDefault="00A4496A">
            <w:pPr>
              <w:pStyle w:val="TableCell"/>
              <w:jc w:val="left"/>
            </w:pPr>
            <w:r>
              <w:t xml:space="preserve">Remont   zabytkowej drewnianej dzwonnicy w zespole kościoła </w:t>
            </w:r>
            <w:proofErr w:type="spellStart"/>
            <w:r>
              <w:t>prafialnego</w:t>
            </w:r>
            <w:proofErr w:type="spellEnd"/>
            <w:r>
              <w:t xml:space="preserve"> pw. Świętego Krzyża w Łowiczku </w:t>
            </w:r>
          </w:p>
        </w:tc>
        <w:tc>
          <w:tcPr>
            <w:tcW w:w="1134" w:type="dxa"/>
          </w:tcPr>
          <w:p w14:paraId="02C85988" w14:textId="77777777" w:rsidR="002D09B9" w:rsidRDefault="00A4496A">
            <w:pPr>
              <w:pStyle w:val="TableCell"/>
            </w:pPr>
            <w:r>
              <w:t>3 000,00</w:t>
            </w:r>
          </w:p>
        </w:tc>
        <w:tc>
          <w:tcPr>
            <w:tcW w:w="1134" w:type="dxa"/>
          </w:tcPr>
          <w:p w14:paraId="5B1F6C6E" w14:textId="77777777" w:rsidR="002D09B9" w:rsidRDefault="00A4496A">
            <w:pPr>
              <w:pStyle w:val="TableCell"/>
            </w:pPr>
            <w:r>
              <w:t>-3 000,00</w:t>
            </w:r>
          </w:p>
        </w:tc>
        <w:tc>
          <w:tcPr>
            <w:tcW w:w="1134" w:type="dxa"/>
          </w:tcPr>
          <w:p w14:paraId="5F8F9061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54B9EE6F" w14:textId="77777777">
        <w:trPr>
          <w:jc w:val="center"/>
        </w:trPr>
        <w:tc>
          <w:tcPr>
            <w:tcW w:w="567" w:type="dxa"/>
          </w:tcPr>
          <w:p w14:paraId="795DFC3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5A1453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E8044D" w14:textId="77777777" w:rsidR="002D09B9" w:rsidRDefault="00A4496A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9638" w:type="dxa"/>
          </w:tcPr>
          <w:p w14:paraId="7DF9CAD8" w14:textId="77777777" w:rsidR="002D09B9" w:rsidRDefault="00A4496A">
            <w:pPr>
              <w:pStyle w:val="TableCell"/>
              <w:jc w:val="left"/>
            </w:pPr>
            <w:r>
              <w:t>Remont  wnętrza zabytkowego drewnianego kościoła pw. Świętego Krzyża w Łowiczku z 1711 roku.</w:t>
            </w:r>
          </w:p>
        </w:tc>
        <w:tc>
          <w:tcPr>
            <w:tcW w:w="1134" w:type="dxa"/>
          </w:tcPr>
          <w:p w14:paraId="72E7CE9B" w14:textId="77777777" w:rsidR="002D09B9" w:rsidRDefault="00A4496A">
            <w:pPr>
              <w:pStyle w:val="TableCell"/>
            </w:pPr>
            <w:r>
              <w:t>10 000,00</w:t>
            </w:r>
          </w:p>
        </w:tc>
        <w:tc>
          <w:tcPr>
            <w:tcW w:w="1134" w:type="dxa"/>
          </w:tcPr>
          <w:p w14:paraId="41EE002D" w14:textId="77777777" w:rsidR="002D09B9" w:rsidRDefault="00A4496A">
            <w:pPr>
              <w:pStyle w:val="TableCell"/>
            </w:pPr>
            <w:r>
              <w:t>-10 000,00</w:t>
            </w:r>
          </w:p>
        </w:tc>
        <w:tc>
          <w:tcPr>
            <w:tcW w:w="1134" w:type="dxa"/>
          </w:tcPr>
          <w:p w14:paraId="62899F87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4F15A69" w14:textId="77777777">
        <w:trPr>
          <w:jc w:val="center"/>
        </w:trPr>
        <w:tc>
          <w:tcPr>
            <w:tcW w:w="567" w:type="dxa"/>
          </w:tcPr>
          <w:p w14:paraId="7BFD03D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489686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775033" w14:textId="77777777" w:rsidR="002D09B9" w:rsidRDefault="00A4496A">
            <w:pPr>
              <w:pStyle w:val="TableCell"/>
              <w:jc w:val="center"/>
            </w:pPr>
            <w:r>
              <w:t>6580</w:t>
            </w:r>
          </w:p>
        </w:tc>
        <w:tc>
          <w:tcPr>
            <w:tcW w:w="9638" w:type="dxa"/>
          </w:tcPr>
          <w:p w14:paraId="7A4C7603" w14:textId="77777777" w:rsidR="002D09B9" w:rsidRDefault="00A4496A">
            <w:pPr>
              <w:pStyle w:val="TableCell"/>
              <w:jc w:val="left"/>
            </w:pPr>
            <w:r>
              <w:t xml:space="preserve">Rewitalizacja parku dworskiego w Bądkowie </w:t>
            </w:r>
          </w:p>
        </w:tc>
        <w:tc>
          <w:tcPr>
            <w:tcW w:w="1134" w:type="dxa"/>
          </w:tcPr>
          <w:p w14:paraId="625847D9" w14:textId="77777777" w:rsidR="002D09B9" w:rsidRDefault="00A4496A">
            <w:pPr>
              <w:pStyle w:val="TableCell"/>
            </w:pPr>
            <w:r>
              <w:t>10 000,00</w:t>
            </w:r>
          </w:p>
        </w:tc>
        <w:tc>
          <w:tcPr>
            <w:tcW w:w="1134" w:type="dxa"/>
          </w:tcPr>
          <w:p w14:paraId="6FC94C49" w14:textId="77777777" w:rsidR="002D09B9" w:rsidRDefault="00A4496A">
            <w:pPr>
              <w:pStyle w:val="TableCell"/>
            </w:pPr>
            <w:r>
              <w:t>-10 000,00</w:t>
            </w:r>
          </w:p>
        </w:tc>
        <w:tc>
          <w:tcPr>
            <w:tcW w:w="1134" w:type="dxa"/>
          </w:tcPr>
          <w:p w14:paraId="18808169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7196BEFC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0A2629A4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75183498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1 654 189,22</w:t>
            </w:r>
          </w:p>
        </w:tc>
        <w:tc>
          <w:tcPr>
            <w:tcW w:w="1134" w:type="dxa"/>
          </w:tcPr>
          <w:p w14:paraId="3CA69804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-972 760,00</w:t>
            </w:r>
          </w:p>
        </w:tc>
        <w:tc>
          <w:tcPr>
            <w:tcW w:w="1134" w:type="dxa"/>
          </w:tcPr>
          <w:p w14:paraId="5E22A166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681 429,22</w:t>
            </w:r>
          </w:p>
        </w:tc>
      </w:tr>
    </w:tbl>
    <w:p w14:paraId="3F29D032" w14:textId="77777777" w:rsidR="002D09B9" w:rsidRDefault="002D09B9">
      <w:pPr>
        <w:pStyle w:val="Tytu"/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4224D160" w14:textId="77777777" w:rsidR="002D09B9" w:rsidRDefault="00A4496A">
      <w:pPr>
        <w:pStyle w:val="TableAttachment"/>
      </w:pPr>
      <w:r>
        <w:lastRenderedPageBreak/>
        <w:t>Załącznik Nr 4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19812718" w14:textId="77777777" w:rsidR="002D09B9" w:rsidRDefault="00A4496A">
      <w:pPr>
        <w:pStyle w:val="Tytu"/>
      </w:pPr>
      <w:r>
        <w:t>Zmiany w planie dotacji udzielanych z budżetu Gminy Bądkowo w 2023 roku</w:t>
      </w:r>
    </w:p>
    <w:tbl>
      <w:tblPr>
        <w:tblStyle w:val="Tabela-Prosty1"/>
        <w:tblW w:w="14740" w:type="dxa"/>
        <w:jc w:val="center"/>
        <w:tblLook w:val="04A0" w:firstRow="1" w:lastRow="0" w:firstColumn="1" w:lastColumn="0" w:noHBand="0" w:noVBand="1"/>
      </w:tblPr>
      <w:tblGrid>
        <w:gridCol w:w="563"/>
        <w:gridCol w:w="775"/>
        <w:gridCol w:w="791"/>
        <w:gridCol w:w="5084"/>
        <w:gridCol w:w="1463"/>
        <w:gridCol w:w="1008"/>
        <w:gridCol w:w="1133"/>
        <w:gridCol w:w="891"/>
        <w:gridCol w:w="1008"/>
        <w:gridCol w:w="1133"/>
        <w:gridCol w:w="891"/>
      </w:tblGrid>
      <w:tr w:rsidR="002D09B9" w14:paraId="4863FD97" w14:textId="77777777">
        <w:trPr>
          <w:tblHeader/>
          <w:jc w:val="center"/>
        </w:trPr>
        <w:tc>
          <w:tcPr>
            <w:tcW w:w="567" w:type="dxa"/>
            <w:vMerge w:val="restart"/>
            <w:shd w:val="clear" w:color="auto" w:fill="3C3F49"/>
          </w:tcPr>
          <w:p w14:paraId="0AC587A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56F2EE62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vMerge w:val="restart"/>
            <w:shd w:val="clear" w:color="auto" w:fill="3C3F49"/>
          </w:tcPr>
          <w:p w14:paraId="40B00D14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6236" w:type="dxa"/>
            <w:vMerge w:val="restart"/>
            <w:shd w:val="clear" w:color="auto" w:fill="3C3F49"/>
          </w:tcPr>
          <w:p w14:paraId="3CF28C3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701" w:type="dxa"/>
            <w:vMerge w:val="restart"/>
            <w:shd w:val="clear" w:color="auto" w:fill="3C3F49"/>
          </w:tcPr>
          <w:p w14:paraId="3FF8D1B3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 xml:space="preserve"> 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479185B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sektora finansów publicznych</w:t>
            </w:r>
          </w:p>
        </w:tc>
        <w:tc>
          <w:tcPr>
            <w:tcW w:w="2550" w:type="dxa"/>
            <w:gridSpan w:val="3"/>
            <w:shd w:val="clear" w:color="auto" w:fill="3C3F49"/>
          </w:tcPr>
          <w:p w14:paraId="34C36E1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Dotacje dla jednostek spoza sektora finansów publicznych</w:t>
            </w:r>
          </w:p>
        </w:tc>
      </w:tr>
      <w:tr w:rsidR="002D09B9" w14:paraId="704C6185" w14:textId="77777777">
        <w:trPr>
          <w:tblHeader/>
          <w:jc w:val="center"/>
        </w:trPr>
        <w:tc>
          <w:tcPr>
            <w:tcW w:w="567" w:type="dxa"/>
            <w:vMerge/>
            <w:shd w:val="clear" w:color="auto" w:fill="3C3F49"/>
          </w:tcPr>
          <w:p w14:paraId="3F046664" w14:textId="77777777" w:rsidR="002D09B9" w:rsidRDefault="002D09B9">
            <w:pPr>
              <w:pStyle w:val="TableHeading"/>
            </w:pPr>
          </w:p>
        </w:tc>
        <w:tc>
          <w:tcPr>
            <w:tcW w:w="567" w:type="dxa"/>
            <w:vMerge/>
            <w:shd w:val="clear" w:color="auto" w:fill="3C3F49"/>
          </w:tcPr>
          <w:p w14:paraId="26D8F0AF" w14:textId="77777777" w:rsidR="002D09B9" w:rsidRDefault="002D09B9">
            <w:pPr>
              <w:pStyle w:val="TableHeading"/>
            </w:pPr>
          </w:p>
        </w:tc>
        <w:tc>
          <w:tcPr>
            <w:tcW w:w="567" w:type="dxa"/>
            <w:vMerge/>
            <w:shd w:val="clear" w:color="auto" w:fill="3C3F49"/>
          </w:tcPr>
          <w:p w14:paraId="6B9621B1" w14:textId="77777777" w:rsidR="002D09B9" w:rsidRDefault="002D09B9">
            <w:pPr>
              <w:pStyle w:val="TableHeading"/>
            </w:pPr>
          </w:p>
        </w:tc>
        <w:tc>
          <w:tcPr>
            <w:tcW w:w="6236" w:type="dxa"/>
            <w:vMerge/>
            <w:shd w:val="clear" w:color="auto" w:fill="3C3F49"/>
          </w:tcPr>
          <w:p w14:paraId="79978560" w14:textId="77777777" w:rsidR="002D09B9" w:rsidRDefault="002D09B9">
            <w:pPr>
              <w:pStyle w:val="TableHeading"/>
            </w:pPr>
          </w:p>
        </w:tc>
        <w:tc>
          <w:tcPr>
            <w:tcW w:w="1701" w:type="dxa"/>
            <w:vMerge/>
            <w:shd w:val="clear" w:color="auto" w:fill="3C3F49"/>
          </w:tcPr>
          <w:p w14:paraId="44E49A4D" w14:textId="77777777" w:rsidR="002D09B9" w:rsidRDefault="002D09B9">
            <w:pPr>
              <w:pStyle w:val="TableHeading"/>
            </w:pPr>
          </w:p>
        </w:tc>
        <w:tc>
          <w:tcPr>
            <w:tcW w:w="850" w:type="dxa"/>
            <w:shd w:val="clear" w:color="auto" w:fill="3C3F49"/>
          </w:tcPr>
          <w:p w14:paraId="11006181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6A94A0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378B0421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  <w:tc>
          <w:tcPr>
            <w:tcW w:w="850" w:type="dxa"/>
            <w:shd w:val="clear" w:color="auto" w:fill="3C3F49"/>
          </w:tcPr>
          <w:p w14:paraId="6B2A484B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Podmiotowe</w:t>
            </w:r>
          </w:p>
        </w:tc>
        <w:tc>
          <w:tcPr>
            <w:tcW w:w="850" w:type="dxa"/>
            <w:shd w:val="clear" w:color="auto" w:fill="3C3F49"/>
          </w:tcPr>
          <w:p w14:paraId="50244B13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Przedmiotowe</w:t>
            </w:r>
          </w:p>
        </w:tc>
        <w:tc>
          <w:tcPr>
            <w:tcW w:w="850" w:type="dxa"/>
            <w:shd w:val="clear" w:color="auto" w:fill="3C3F49"/>
          </w:tcPr>
          <w:p w14:paraId="1B60EC0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Celowe</w:t>
            </w:r>
          </w:p>
        </w:tc>
      </w:tr>
      <w:tr w:rsidR="002D09B9" w14:paraId="3CDE201C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D46315D" w14:textId="77777777" w:rsidR="002D09B9" w:rsidRDefault="00A4496A">
            <w:pPr>
              <w:pStyle w:val="TableCell"/>
              <w:jc w:val="center"/>
            </w:pPr>
            <w:r>
              <w:t>600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8E094FA" w14:textId="77777777" w:rsidR="002D09B9" w:rsidRDefault="00A4496A">
            <w:pPr>
              <w:pStyle w:val="TableCell"/>
              <w:jc w:val="center"/>
            </w:pPr>
            <w:r>
              <w:t>60014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AC00CA4" w14:textId="77777777" w:rsidR="002D09B9" w:rsidRDefault="00A4496A">
            <w:pPr>
              <w:pStyle w:val="TableCell"/>
              <w:jc w:val="center"/>
            </w:pPr>
            <w:r>
              <w:t>2710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64B1D6E7" w14:textId="77777777" w:rsidR="002D09B9" w:rsidRDefault="00A4496A">
            <w:pPr>
              <w:pStyle w:val="TableCell"/>
              <w:jc w:val="left"/>
            </w:pPr>
            <w:r>
              <w:t>Dotacja celowa na pomoc finansową udzielaną między jednostkami samorządu terytorialnego na dofinansowanie własnych zadań bieżących</w:t>
            </w:r>
          </w:p>
        </w:tc>
        <w:tc>
          <w:tcPr>
            <w:tcW w:w="1701" w:type="dxa"/>
          </w:tcPr>
          <w:p w14:paraId="158E4844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0E77253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BDB273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17B3A78" w14:textId="77777777" w:rsidR="002D09B9" w:rsidRDefault="00A4496A">
            <w:pPr>
              <w:pStyle w:val="TableCell"/>
            </w:pPr>
            <w:r>
              <w:t>387 500,00</w:t>
            </w:r>
          </w:p>
        </w:tc>
        <w:tc>
          <w:tcPr>
            <w:tcW w:w="850" w:type="dxa"/>
          </w:tcPr>
          <w:p w14:paraId="1F7F0C3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804BFA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9390E16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5BAEFDC6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30829BE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DA3BC9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D85E3B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047E9411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070311D1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1BCF36E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779E35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A12FC3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5617BD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7D93FC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4715AA4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6145B432" w14:textId="77777777">
        <w:trPr>
          <w:trHeight w:val="198"/>
          <w:jc w:val="center"/>
        </w:trPr>
        <w:tc>
          <w:tcPr>
            <w:tcW w:w="567" w:type="dxa"/>
            <w:vMerge/>
          </w:tcPr>
          <w:p w14:paraId="634A779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3ADB7DF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117CC5A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7AB7455F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63ED4612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20A6046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C045B9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E3A2D61" w14:textId="77777777" w:rsidR="002D09B9" w:rsidRDefault="00A4496A">
            <w:pPr>
              <w:pStyle w:val="TableCell"/>
            </w:pPr>
            <w:r>
              <w:t>387 500,00</w:t>
            </w:r>
          </w:p>
        </w:tc>
        <w:tc>
          <w:tcPr>
            <w:tcW w:w="850" w:type="dxa"/>
          </w:tcPr>
          <w:p w14:paraId="48EBE2A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C637A7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F5EC203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33DC90E1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A1ECA77" w14:textId="77777777" w:rsidR="002D09B9" w:rsidRDefault="00A4496A">
            <w:pPr>
              <w:pStyle w:val="TableCell"/>
              <w:jc w:val="center"/>
            </w:pPr>
            <w:r>
              <w:t>720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A4A0B14" w14:textId="77777777" w:rsidR="002D09B9" w:rsidRDefault="00A4496A">
            <w:pPr>
              <w:pStyle w:val="TableCell"/>
              <w:jc w:val="center"/>
            </w:pPr>
            <w:r>
              <w:t>72095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597BB8F" w14:textId="77777777" w:rsidR="002D09B9" w:rsidRDefault="00A4496A">
            <w:pPr>
              <w:pStyle w:val="TableCell"/>
              <w:jc w:val="center"/>
            </w:pPr>
            <w:r>
              <w:t>2339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490326C1" w14:textId="77777777" w:rsidR="002D09B9" w:rsidRDefault="00A4496A">
            <w:pPr>
              <w:pStyle w:val="TableCell"/>
              <w:jc w:val="left"/>
            </w:pPr>
            <w:r>
              <w:t>Dotacja celowa przekazana do samorządu województwa na zadania bieżące realizowane na podstawie porozumień (umów) między jednostkami samorządu terytorialnego</w:t>
            </w:r>
          </w:p>
        </w:tc>
        <w:tc>
          <w:tcPr>
            <w:tcW w:w="1701" w:type="dxa"/>
          </w:tcPr>
          <w:p w14:paraId="18F290BC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2CA72EE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4BE122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ACB46A6" w14:textId="77777777" w:rsidR="002D09B9" w:rsidRDefault="00A4496A">
            <w:pPr>
              <w:pStyle w:val="TableCell"/>
            </w:pPr>
            <w:r>
              <w:t>177,72</w:t>
            </w:r>
          </w:p>
        </w:tc>
        <w:tc>
          <w:tcPr>
            <w:tcW w:w="850" w:type="dxa"/>
          </w:tcPr>
          <w:p w14:paraId="5362180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540E0E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501746E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04E4E5BD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2FAED75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6186EE2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06B430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7DF857B5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3B49C2F9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17C9ACF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EFE3A4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A0EA3D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EB1289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D6F9B8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DAF3083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1D64B4B" w14:textId="77777777">
        <w:trPr>
          <w:trHeight w:val="198"/>
          <w:jc w:val="center"/>
        </w:trPr>
        <w:tc>
          <w:tcPr>
            <w:tcW w:w="567" w:type="dxa"/>
            <w:vMerge/>
          </w:tcPr>
          <w:p w14:paraId="5C4E367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3F8C2C8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7F95F55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36F1D576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7696D506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13773A1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FFD835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BA37BEA" w14:textId="77777777" w:rsidR="002D09B9" w:rsidRDefault="00A4496A">
            <w:pPr>
              <w:pStyle w:val="TableCell"/>
            </w:pPr>
            <w:r>
              <w:t>177,72</w:t>
            </w:r>
          </w:p>
        </w:tc>
        <w:tc>
          <w:tcPr>
            <w:tcW w:w="850" w:type="dxa"/>
          </w:tcPr>
          <w:p w14:paraId="69D5906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111BBC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05E6F07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9B9CA73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3513375E" w14:textId="77777777" w:rsidR="002D09B9" w:rsidRDefault="00A4496A">
            <w:pPr>
              <w:pStyle w:val="TableCell"/>
              <w:jc w:val="center"/>
            </w:pPr>
            <w:r>
              <w:t>754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D3FD0B0" w14:textId="77777777" w:rsidR="002D09B9" w:rsidRDefault="00A4496A">
            <w:pPr>
              <w:pStyle w:val="TableCell"/>
              <w:jc w:val="center"/>
            </w:pPr>
            <w:r>
              <w:t>75412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35CAF9" w14:textId="77777777" w:rsidR="002D09B9" w:rsidRDefault="00A4496A">
            <w:pPr>
              <w:pStyle w:val="TableCell"/>
              <w:jc w:val="center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2EB8A6E6" w14:textId="77777777" w:rsidR="002D09B9" w:rsidRDefault="00A4496A">
            <w:pPr>
              <w:pStyle w:val="TableCell"/>
              <w:jc w:val="left"/>
            </w:pPr>
            <w:r>
              <w:t xml:space="preserve">Dotacja celowa z budżetu na finansowanie lub dofinansowanie kosztów realizacji inwestycji i </w:t>
            </w:r>
            <w:r>
              <w:t>zakupów inwestycyjnych jednostek nie zaliczanych do sektora finansów publicznych</w:t>
            </w:r>
          </w:p>
        </w:tc>
        <w:tc>
          <w:tcPr>
            <w:tcW w:w="1701" w:type="dxa"/>
          </w:tcPr>
          <w:p w14:paraId="7CE7835E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58A7A7B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2DA911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5FC14B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2B46F2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F18F28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B1BEF58" w14:textId="77777777" w:rsidR="002D09B9" w:rsidRDefault="00A4496A">
            <w:pPr>
              <w:pStyle w:val="TableCell"/>
            </w:pPr>
            <w:r>
              <w:t>205 725,15</w:t>
            </w:r>
          </w:p>
        </w:tc>
      </w:tr>
      <w:tr w:rsidR="002D09B9" w14:paraId="2EBC77EA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7798828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30D5673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05E481F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2A5ABF4B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76695C8F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4310E29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9D2AD3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24C5E2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6C45D6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640E9F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35CEB5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D725842" w14:textId="77777777">
        <w:trPr>
          <w:trHeight w:val="198"/>
          <w:jc w:val="center"/>
        </w:trPr>
        <w:tc>
          <w:tcPr>
            <w:tcW w:w="567" w:type="dxa"/>
            <w:vMerge/>
          </w:tcPr>
          <w:p w14:paraId="0F511EA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3611D3E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64FBC3B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29916D60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4B1DC06F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4F6C43E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774FB9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DE5669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49D7D4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8DCF9F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06F6B41" w14:textId="77777777" w:rsidR="002D09B9" w:rsidRDefault="00A4496A">
            <w:pPr>
              <w:pStyle w:val="TableCell"/>
            </w:pPr>
            <w:r>
              <w:t>205 725,15</w:t>
            </w:r>
          </w:p>
        </w:tc>
      </w:tr>
      <w:tr w:rsidR="002D09B9" w14:paraId="1A14E5F8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6B0A5EE" w14:textId="77777777" w:rsidR="002D09B9" w:rsidRDefault="00A4496A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01DA8005" w14:textId="77777777" w:rsidR="002D09B9" w:rsidRDefault="00A4496A">
            <w:pPr>
              <w:pStyle w:val="TableCell"/>
              <w:jc w:val="center"/>
            </w:pPr>
            <w:r>
              <w:t>80103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66DEA27" w14:textId="77777777" w:rsidR="002D09B9" w:rsidRDefault="00A4496A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31BCA5B3" w14:textId="77777777" w:rsidR="002D09B9" w:rsidRDefault="00A4496A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</w:tcPr>
          <w:p w14:paraId="2D2D921B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484AD3A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9A5755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B93911A" w14:textId="77777777" w:rsidR="002D09B9" w:rsidRDefault="00A4496A">
            <w:pPr>
              <w:pStyle w:val="TableCell"/>
            </w:pPr>
            <w:r>
              <w:t>35 000,00</w:t>
            </w:r>
          </w:p>
        </w:tc>
        <w:tc>
          <w:tcPr>
            <w:tcW w:w="850" w:type="dxa"/>
          </w:tcPr>
          <w:p w14:paraId="47326E1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4B5FB1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46E649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6FD650C1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2EC7260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90A803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2E63F4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2616A3EB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4D9B4463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589B77E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F5304D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EEDDA5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5DD14F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D7A22C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194ADA4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6C019595" w14:textId="77777777">
        <w:trPr>
          <w:trHeight w:val="198"/>
          <w:jc w:val="center"/>
        </w:trPr>
        <w:tc>
          <w:tcPr>
            <w:tcW w:w="567" w:type="dxa"/>
            <w:vMerge/>
          </w:tcPr>
          <w:p w14:paraId="0BE4F6C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69DBCAB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2FFDB96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33BFAC12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5B38F2B9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32C4884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8AD33A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7A2A2E5" w14:textId="77777777" w:rsidR="002D09B9" w:rsidRDefault="00A4496A">
            <w:pPr>
              <w:pStyle w:val="TableCell"/>
            </w:pPr>
            <w:r>
              <w:t>35 000,00</w:t>
            </w:r>
          </w:p>
        </w:tc>
        <w:tc>
          <w:tcPr>
            <w:tcW w:w="850" w:type="dxa"/>
          </w:tcPr>
          <w:p w14:paraId="65500B3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ACC6AD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F2BBD15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712F1FDD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13D475DC" w14:textId="77777777" w:rsidR="002D09B9" w:rsidRDefault="00A4496A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8BA2ECB" w14:textId="77777777" w:rsidR="002D09B9" w:rsidRDefault="00A4496A">
            <w:pPr>
              <w:pStyle w:val="TableCell"/>
              <w:jc w:val="center"/>
            </w:pPr>
            <w:r>
              <w:t>80104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9A21296" w14:textId="77777777" w:rsidR="002D09B9" w:rsidRDefault="00A4496A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59AFF376" w14:textId="77777777" w:rsidR="002D09B9" w:rsidRDefault="00A4496A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</w:tcPr>
          <w:p w14:paraId="4E1BD028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1C0D63A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8B4BE5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8F6935A" w14:textId="77777777" w:rsidR="002D09B9" w:rsidRDefault="00A4496A">
            <w:pPr>
              <w:pStyle w:val="TableCell"/>
            </w:pPr>
            <w:r>
              <w:t>52 000,00</w:t>
            </w:r>
          </w:p>
        </w:tc>
        <w:tc>
          <w:tcPr>
            <w:tcW w:w="850" w:type="dxa"/>
          </w:tcPr>
          <w:p w14:paraId="067FC0A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E0FBD0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CD2E1D8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3B96014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37E65FF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BFD4CB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5F75FB1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4C2DF0E0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197EAD93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2BD59EF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D405D4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946FD5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372450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1CE130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9BBC675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CF5057C" w14:textId="77777777">
        <w:trPr>
          <w:trHeight w:val="198"/>
          <w:jc w:val="center"/>
        </w:trPr>
        <w:tc>
          <w:tcPr>
            <w:tcW w:w="567" w:type="dxa"/>
            <w:vMerge/>
          </w:tcPr>
          <w:p w14:paraId="39A7B67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7210770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7CB257E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60E2FA2E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7EA498A4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0B80B4E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3A9D0E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4C0CC00" w14:textId="77777777" w:rsidR="002D09B9" w:rsidRDefault="00A4496A">
            <w:pPr>
              <w:pStyle w:val="TableCell"/>
            </w:pPr>
            <w:r>
              <w:t>52 000,00</w:t>
            </w:r>
          </w:p>
        </w:tc>
        <w:tc>
          <w:tcPr>
            <w:tcW w:w="850" w:type="dxa"/>
          </w:tcPr>
          <w:p w14:paraId="735EBC7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4702DD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E9B7570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3333944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EE01792" w14:textId="77777777" w:rsidR="002D09B9" w:rsidRDefault="00A4496A">
            <w:pPr>
              <w:pStyle w:val="TableCell"/>
              <w:jc w:val="center"/>
            </w:pPr>
            <w:r>
              <w:t>801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5F53EB6" w14:textId="77777777" w:rsidR="002D09B9" w:rsidRDefault="00A4496A">
            <w:pPr>
              <w:pStyle w:val="TableCell"/>
              <w:jc w:val="center"/>
            </w:pPr>
            <w:r>
              <w:t>80106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C73C3ED" w14:textId="77777777" w:rsidR="002D09B9" w:rsidRDefault="00A4496A">
            <w:pPr>
              <w:pStyle w:val="TableCell"/>
              <w:jc w:val="center"/>
            </w:pPr>
            <w:r>
              <w:t>2310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60304605" w14:textId="77777777" w:rsidR="002D09B9" w:rsidRDefault="00A4496A">
            <w:pPr>
              <w:pStyle w:val="TableCell"/>
              <w:jc w:val="left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01" w:type="dxa"/>
          </w:tcPr>
          <w:p w14:paraId="36FB0F60" w14:textId="77777777" w:rsidR="002D09B9" w:rsidRDefault="00A4496A">
            <w:pPr>
              <w:pStyle w:val="TableCell"/>
              <w:jc w:val="left"/>
            </w:pPr>
            <w:r>
              <w:t xml:space="preserve">plan przed </w:t>
            </w:r>
            <w:r>
              <w:t>zmianą</w:t>
            </w:r>
          </w:p>
        </w:tc>
        <w:tc>
          <w:tcPr>
            <w:tcW w:w="850" w:type="dxa"/>
          </w:tcPr>
          <w:p w14:paraId="58899C6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241328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A3BE6C5" w14:textId="77777777" w:rsidR="002D09B9" w:rsidRDefault="00A4496A">
            <w:pPr>
              <w:pStyle w:val="TableCell"/>
            </w:pPr>
            <w:r>
              <w:t>4 000,00</w:t>
            </w:r>
          </w:p>
        </w:tc>
        <w:tc>
          <w:tcPr>
            <w:tcW w:w="850" w:type="dxa"/>
          </w:tcPr>
          <w:p w14:paraId="3710CDD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AB656E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030978F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BEFF5FB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1F28CA4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AE416A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B46B66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02CF5E51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6861E9F1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0F58BC5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A3D19E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517D91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EF0DC5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942C9D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246A9E1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02C8CE6" w14:textId="77777777">
        <w:trPr>
          <w:trHeight w:val="198"/>
          <w:jc w:val="center"/>
        </w:trPr>
        <w:tc>
          <w:tcPr>
            <w:tcW w:w="567" w:type="dxa"/>
            <w:vMerge/>
          </w:tcPr>
          <w:p w14:paraId="2FBC5E7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68811BF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3C1A2AD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52EB6E93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2CFDD4C5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20D85B7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739AC2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A8E891E" w14:textId="77777777" w:rsidR="002D09B9" w:rsidRDefault="00A4496A">
            <w:pPr>
              <w:pStyle w:val="TableCell"/>
            </w:pPr>
            <w:r>
              <w:t>4 000,00</w:t>
            </w:r>
          </w:p>
        </w:tc>
        <w:tc>
          <w:tcPr>
            <w:tcW w:w="850" w:type="dxa"/>
          </w:tcPr>
          <w:p w14:paraId="792F372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363217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D08A848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61C7A403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08263CFC" w14:textId="77777777" w:rsidR="002D09B9" w:rsidRDefault="00A4496A">
            <w:pPr>
              <w:pStyle w:val="TableCell"/>
              <w:jc w:val="center"/>
            </w:pPr>
            <w:r>
              <w:t>851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DFE3277" w14:textId="77777777" w:rsidR="002D09B9" w:rsidRDefault="00A4496A">
            <w:pPr>
              <w:pStyle w:val="TableCell"/>
              <w:jc w:val="center"/>
            </w:pPr>
            <w:r>
              <w:t>85154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E2CB6E" w14:textId="77777777" w:rsidR="002D09B9" w:rsidRDefault="00A4496A">
            <w:pPr>
              <w:pStyle w:val="TableCell"/>
              <w:jc w:val="center"/>
            </w:pPr>
            <w:r>
              <w:t>2330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26A330C0" w14:textId="77777777" w:rsidR="002D09B9" w:rsidRDefault="00A4496A">
            <w:pPr>
              <w:pStyle w:val="TableCell"/>
              <w:jc w:val="left"/>
            </w:pPr>
            <w:r>
              <w:t xml:space="preserve">Dotacja celowa przekazana do samorządu województwa na zadania bieżące realizowane na podstawie </w:t>
            </w:r>
            <w:r>
              <w:t>porozumień (umów) między jednostkami samorządu terytorialnego</w:t>
            </w:r>
          </w:p>
        </w:tc>
        <w:tc>
          <w:tcPr>
            <w:tcW w:w="1701" w:type="dxa"/>
          </w:tcPr>
          <w:p w14:paraId="5D91FDE8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44C6840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EC4A73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95091B3" w14:textId="77777777" w:rsidR="002D09B9" w:rsidRDefault="00A4496A">
            <w:pPr>
              <w:pStyle w:val="TableCell"/>
            </w:pPr>
            <w:r>
              <w:t>300,00</w:t>
            </w:r>
          </w:p>
        </w:tc>
        <w:tc>
          <w:tcPr>
            <w:tcW w:w="850" w:type="dxa"/>
          </w:tcPr>
          <w:p w14:paraId="12F23EE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26399E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2131989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0DBBA33D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42EC020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31762F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633CB16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2A6F09F3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00DD6BF9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4983E7E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46373F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66485C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96CDBD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03B8C7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787BF1D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E65D4BF" w14:textId="77777777">
        <w:trPr>
          <w:trHeight w:val="198"/>
          <w:jc w:val="center"/>
        </w:trPr>
        <w:tc>
          <w:tcPr>
            <w:tcW w:w="567" w:type="dxa"/>
            <w:vMerge/>
          </w:tcPr>
          <w:p w14:paraId="72721D9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1EE73B0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27D01C2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75D44513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6B6AEC5A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7FFA1BA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90493B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FA4960B" w14:textId="77777777" w:rsidR="002D09B9" w:rsidRDefault="00A4496A">
            <w:pPr>
              <w:pStyle w:val="TableCell"/>
            </w:pPr>
            <w:r>
              <w:t>300,00</w:t>
            </w:r>
          </w:p>
        </w:tc>
        <w:tc>
          <w:tcPr>
            <w:tcW w:w="850" w:type="dxa"/>
          </w:tcPr>
          <w:p w14:paraId="681D22C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0CBECA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A42C3FE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50E83352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39F6553" w14:textId="77777777" w:rsidR="002D09B9" w:rsidRDefault="00A4496A">
            <w:pPr>
              <w:pStyle w:val="TableCell"/>
              <w:jc w:val="center"/>
            </w:pPr>
            <w:r>
              <w:t>900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FEF4FF" w14:textId="77777777" w:rsidR="002D09B9" w:rsidRDefault="00A4496A">
            <w:pPr>
              <w:pStyle w:val="TableCell"/>
              <w:jc w:val="center"/>
            </w:pPr>
            <w:r>
              <w:t>90095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09BE4A" w14:textId="77777777" w:rsidR="002D09B9" w:rsidRDefault="00A4496A">
            <w:pPr>
              <w:pStyle w:val="TableCell"/>
              <w:jc w:val="center"/>
            </w:pPr>
            <w:r>
              <w:t>6230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14D60D0E" w14:textId="77777777" w:rsidR="002D09B9" w:rsidRDefault="00A4496A">
            <w:pPr>
              <w:pStyle w:val="TableCell"/>
              <w:jc w:val="left"/>
            </w:pPr>
            <w:r>
              <w:t xml:space="preserve">Dotacja celowa z budżetu na </w:t>
            </w:r>
            <w:r>
              <w:t>finansowanie lub dofinansowanie kosztów realizacji inwestycji i zakupów inwestycyjnych jednostek nie zaliczanych do sektora finansów publicznych</w:t>
            </w:r>
          </w:p>
        </w:tc>
        <w:tc>
          <w:tcPr>
            <w:tcW w:w="1701" w:type="dxa"/>
          </w:tcPr>
          <w:p w14:paraId="72BF8256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37F81C8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46BF1B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C24BE9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8AF864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0BF6E9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B0383E7" w14:textId="77777777" w:rsidR="002D09B9" w:rsidRDefault="00A4496A">
            <w:pPr>
              <w:pStyle w:val="TableCell"/>
            </w:pPr>
            <w:r>
              <w:t>20 000,00</w:t>
            </w:r>
          </w:p>
        </w:tc>
      </w:tr>
      <w:tr w:rsidR="002D09B9" w14:paraId="245EDA5F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7705BB1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31E817B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FE2626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1AE50519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5F014C19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4FD147E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ABF52B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8D3FC8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78AE78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6E04FB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65F62D1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02F35025" w14:textId="77777777">
        <w:trPr>
          <w:trHeight w:val="198"/>
          <w:jc w:val="center"/>
        </w:trPr>
        <w:tc>
          <w:tcPr>
            <w:tcW w:w="567" w:type="dxa"/>
            <w:vMerge/>
          </w:tcPr>
          <w:p w14:paraId="65EC3E4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331F47B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520E603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0C8CFA31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1766DABB" w14:textId="77777777" w:rsidR="002D09B9" w:rsidRDefault="00A4496A">
            <w:pPr>
              <w:pStyle w:val="TableCell"/>
              <w:jc w:val="left"/>
            </w:pPr>
            <w:r>
              <w:t xml:space="preserve">plan po </w:t>
            </w:r>
            <w:r>
              <w:t>zmianie</w:t>
            </w:r>
          </w:p>
        </w:tc>
        <w:tc>
          <w:tcPr>
            <w:tcW w:w="850" w:type="dxa"/>
          </w:tcPr>
          <w:p w14:paraId="5FE202D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C94A45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D715F1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159EC4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1C9D0B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6598295" w14:textId="77777777" w:rsidR="002D09B9" w:rsidRDefault="00A4496A">
            <w:pPr>
              <w:pStyle w:val="TableCell"/>
            </w:pPr>
            <w:r>
              <w:t>20 000,00</w:t>
            </w:r>
          </w:p>
        </w:tc>
      </w:tr>
      <w:tr w:rsidR="002D09B9" w14:paraId="27740249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4B564FE4" w14:textId="77777777" w:rsidR="002D09B9" w:rsidRDefault="00A4496A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943BD5D" w14:textId="77777777" w:rsidR="002D09B9" w:rsidRDefault="00A4496A">
            <w:pPr>
              <w:pStyle w:val="TableCell"/>
              <w:jc w:val="center"/>
            </w:pPr>
            <w:r>
              <w:t>92109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C479F8" w14:textId="77777777" w:rsidR="002D09B9" w:rsidRDefault="00A4496A">
            <w:pPr>
              <w:pStyle w:val="TableCell"/>
              <w:jc w:val="center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7A87E91F" w14:textId="77777777" w:rsidR="002D09B9" w:rsidRDefault="00A4496A">
            <w:pPr>
              <w:pStyle w:val="TableCell"/>
              <w:jc w:val="left"/>
            </w:pPr>
            <w:r>
              <w:t>Dotacja podmiotowa z budżetu dla samorządowej instytucji kultury</w:t>
            </w:r>
          </w:p>
        </w:tc>
        <w:tc>
          <w:tcPr>
            <w:tcW w:w="1701" w:type="dxa"/>
          </w:tcPr>
          <w:p w14:paraId="4B0735C9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6EA72CAB" w14:textId="77777777" w:rsidR="002D09B9" w:rsidRDefault="00A4496A">
            <w:pPr>
              <w:pStyle w:val="TableCell"/>
            </w:pPr>
            <w:r>
              <w:t>329 000,00</w:t>
            </w:r>
          </w:p>
        </w:tc>
        <w:tc>
          <w:tcPr>
            <w:tcW w:w="850" w:type="dxa"/>
          </w:tcPr>
          <w:p w14:paraId="1E69955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3939A0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087D8F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69AD22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C7CB68D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56016950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288873C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5CF4BA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4C96FB4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57327496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45AF7542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77324BD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F94D31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B7324F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B5D40F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39210B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596D1F5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0DB859ED" w14:textId="77777777">
        <w:trPr>
          <w:trHeight w:val="198"/>
          <w:jc w:val="center"/>
        </w:trPr>
        <w:tc>
          <w:tcPr>
            <w:tcW w:w="567" w:type="dxa"/>
            <w:vMerge/>
          </w:tcPr>
          <w:p w14:paraId="0F31FC9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0BB37D6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7FDF994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400770F0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788479AE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0D3D07E4" w14:textId="77777777" w:rsidR="002D09B9" w:rsidRDefault="00A4496A">
            <w:pPr>
              <w:pStyle w:val="TableCell"/>
            </w:pPr>
            <w:r>
              <w:t>329 000,00</w:t>
            </w:r>
          </w:p>
        </w:tc>
        <w:tc>
          <w:tcPr>
            <w:tcW w:w="850" w:type="dxa"/>
          </w:tcPr>
          <w:p w14:paraId="79647D1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F1F84D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739046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16AAF6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4D7969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853D191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45E93EA" w14:textId="77777777" w:rsidR="002D09B9" w:rsidRDefault="00A4496A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B5D6866" w14:textId="77777777" w:rsidR="002D09B9" w:rsidRDefault="00A4496A">
            <w:pPr>
              <w:pStyle w:val="TableCell"/>
              <w:jc w:val="center"/>
            </w:pPr>
            <w:r>
              <w:t>92116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97AFC93" w14:textId="77777777" w:rsidR="002D09B9" w:rsidRDefault="00A4496A">
            <w:pPr>
              <w:pStyle w:val="TableCell"/>
              <w:jc w:val="center"/>
            </w:pPr>
            <w:r>
              <w:t>2480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7E38866A" w14:textId="77777777" w:rsidR="002D09B9" w:rsidRDefault="00A4496A">
            <w:pPr>
              <w:pStyle w:val="TableCell"/>
              <w:jc w:val="left"/>
            </w:pPr>
            <w:r>
              <w:t>Dotacja podmiotowa z budżetu dla samorządowej instytucji kultury</w:t>
            </w:r>
          </w:p>
        </w:tc>
        <w:tc>
          <w:tcPr>
            <w:tcW w:w="1701" w:type="dxa"/>
          </w:tcPr>
          <w:p w14:paraId="598989D1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0C78F3C4" w14:textId="77777777" w:rsidR="002D09B9" w:rsidRDefault="00A4496A">
            <w:pPr>
              <w:pStyle w:val="TableCell"/>
            </w:pPr>
            <w:r>
              <w:t>120 916,00</w:t>
            </w:r>
          </w:p>
        </w:tc>
        <w:tc>
          <w:tcPr>
            <w:tcW w:w="850" w:type="dxa"/>
          </w:tcPr>
          <w:p w14:paraId="172C5BB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BC6D66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61B978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B91617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3553EB6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1F7FA900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329B6E7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0FEA577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C2AA14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7A7A4FAC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414F77BD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20B16A0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13E26C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86260A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122E7F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32AE8B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02FA95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0CDB3D6" w14:textId="77777777">
        <w:trPr>
          <w:trHeight w:val="198"/>
          <w:jc w:val="center"/>
        </w:trPr>
        <w:tc>
          <w:tcPr>
            <w:tcW w:w="567" w:type="dxa"/>
            <w:vMerge/>
          </w:tcPr>
          <w:p w14:paraId="7F83224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64C7610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4FE3066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5379F06A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0808FF88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5C3FC2E5" w14:textId="77777777" w:rsidR="002D09B9" w:rsidRDefault="00A4496A">
            <w:pPr>
              <w:pStyle w:val="TableCell"/>
            </w:pPr>
            <w:r>
              <w:t>120 916,00</w:t>
            </w:r>
          </w:p>
        </w:tc>
        <w:tc>
          <w:tcPr>
            <w:tcW w:w="850" w:type="dxa"/>
          </w:tcPr>
          <w:p w14:paraId="1524B7C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CAA953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72C70D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EF1077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FB794A0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0304FA37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2E79005F" w14:textId="77777777" w:rsidR="002D09B9" w:rsidRDefault="00A4496A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730FF801" w14:textId="77777777" w:rsidR="002D09B9" w:rsidRDefault="00A4496A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46AA20BE" w14:textId="77777777" w:rsidR="002D09B9" w:rsidRDefault="00A4496A">
            <w:pPr>
              <w:pStyle w:val="TableCell"/>
              <w:jc w:val="center"/>
            </w:pPr>
            <w:r>
              <w:t>2720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07B705E6" w14:textId="77777777" w:rsidR="002D09B9" w:rsidRDefault="00A4496A">
            <w:pPr>
              <w:pStyle w:val="TableCell"/>
              <w:jc w:val="left"/>
            </w:pPr>
            <w:r>
              <w:t>Dotacja celowa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1701" w:type="dxa"/>
          </w:tcPr>
          <w:p w14:paraId="1369F91C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6386759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85B356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E1D2FD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0C179D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96BF70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DF1DF01" w14:textId="77777777" w:rsidR="002D09B9" w:rsidRDefault="00A4496A">
            <w:pPr>
              <w:pStyle w:val="TableCell"/>
            </w:pPr>
            <w:r>
              <w:t>20 000,00</w:t>
            </w:r>
          </w:p>
        </w:tc>
      </w:tr>
      <w:tr w:rsidR="002D09B9" w14:paraId="0958D1A1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70FFC31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EEBD1D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57DD6A4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64435C2B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0733BBCF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66B8B40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6DFB42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F102CA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A8E5B7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2569DD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FF15BBB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D9D12FE" w14:textId="77777777">
        <w:trPr>
          <w:trHeight w:val="198"/>
          <w:jc w:val="center"/>
        </w:trPr>
        <w:tc>
          <w:tcPr>
            <w:tcW w:w="567" w:type="dxa"/>
            <w:vMerge/>
          </w:tcPr>
          <w:p w14:paraId="2F6EC5E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47AB4CD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11B0B69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4359A5CF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613ABFB4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25D93D8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A191A9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01CCF9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C54C66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B4CECA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11FD78D" w14:textId="77777777" w:rsidR="002D09B9" w:rsidRDefault="00A4496A">
            <w:pPr>
              <w:pStyle w:val="TableCell"/>
            </w:pPr>
            <w:r>
              <w:t>20 000,00</w:t>
            </w:r>
          </w:p>
        </w:tc>
      </w:tr>
      <w:tr w:rsidR="002D09B9" w14:paraId="2BEE1562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DEE5AC9" w14:textId="77777777" w:rsidR="002D09B9" w:rsidRDefault="00A4496A">
            <w:pPr>
              <w:pStyle w:val="TableCell"/>
              <w:jc w:val="center"/>
            </w:pPr>
            <w:r>
              <w:t>921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C1DB9EB" w14:textId="77777777" w:rsidR="002D09B9" w:rsidRDefault="00A4496A">
            <w:pPr>
              <w:pStyle w:val="TableCell"/>
              <w:jc w:val="center"/>
            </w:pPr>
            <w:r>
              <w:t>92120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725199" w14:textId="77777777" w:rsidR="002D09B9" w:rsidRDefault="00A4496A">
            <w:pPr>
              <w:pStyle w:val="TableCell"/>
              <w:jc w:val="center"/>
            </w:pPr>
            <w:r>
              <w:t>6570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4BB143A2" w14:textId="77777777" w:rsidR="002D09B9" w:rsidRDefault="00A4496A">
            <w:pPr>
              <w:pStyle w:val="TableCell"/>
              <w:jc w:val="left"/>
            </w:pPr>
            <w: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01" w:type="dxa"/>
          </w:tcPr>
          <w:p w14:paraId="6A7C6AA7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4214697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41F3AE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D2256C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967DB0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049462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614EDA8" w14:textId="77777777" w:rsidR="002D09B9" w:rsidRDefault="00A4496A">
            <w:pPr>
              <w:pStyle w:val="TableCell"/>
            </w:pPr>
            <w:r>
              <w:t>13 000,00</w:t>
            </w:r>
          </w:p>
        </w:tc>
      </w:tr>
      <w:tr w:rsidR="002D09B9" w14:paraId="486F079C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67B711C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75324D4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25CB369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7FF94518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18DCA38E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637B3F8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A41CA3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8F71FC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B8A1A6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C240C2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DF418F9" w14:textId="77777777" w:rsidR="002D09B9" w:rsidRDefault="00A4496A">
            <w:pPr>
              <w:pStyle w:val="TableCell"/>
            </w:pPr>
            <w:r>
              <w:t>-13 000,00</w:t>
            </w:r>
          </w:p>
        </w:tc>
      </w:tr>
      <w:tr w:rsidR="002D09B9" w14:paraId="17FA6E43" w14:textId="77777777">
        <w:trPr>
          <w:trHeight w:val="198"/>
          <w:jc w:val="center"/>
        </w:trPr>
        <w:tc>
          <w:tcPr>
            <w:tcW w:w="567" w:type="dxa"/>
            <w:vMerge/>
          </w:tcPr>
          <w:p w14:paraId="6683CEF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69A733F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4E8175F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5796E8B5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536A4424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2EC4F17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5471558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AE9EA7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AD49E5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9CB318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3387558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2C97DD83" w14:textId="77777777">
        <w:trPr>
          <w:trHeight w:val="198"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D64CA24" w14:textId="77777777" w:rsidR="002D09B9" w:rsidRDefault="00A4496A">
            <w:pPr>
              <w:pStyle w:val="TableCell"/>
              <w:jc w:val="center"/>
            </w:pPr>
            <w:r>
              <w:t>926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1EABC410" w14:textId="77777777" w:rsidR="002D09B9" w:rsidRDefault="00A4496A">
            <w:pPr>
              <w:pStyle w:val="TableCell"/>
              <w:jc w:val="center"/>
            </w:pPr>
            <w:r>
              <w:t>92605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3E8D4C64" w14:textId="77777777" w:rsidR="002D09B9" w:rsidRDefault="00A4496A">
            <w:pPr>
              <w:pStyle w:val="TableCell"/>
              <w:jc w:val="center"/>
            </w:pPr>
            <w:r>
              <w:t>2820</w:t>
            </w:r>
          </w:p>
        </w:tc>
        <w:tc>
          <w:tcPr>
            <w:tcW w:w="6236" w:type="dxa"/>
            <w:vMerge w:val="restart"/>
            <w:shd w:val="clear" w:color="auto" w:fill="auto"/>
          </w:tcPr>
          <w:p w14:paraId="4DB8631B" w14:textId="77777777" w:rsidR="002D09B9" w:rsidRDefault="00A4496A">
            <w:pPr>
              <w:pStyle w:val="TableCell"/>
              <w:jc w:val="left"/>
            </w:pPr>
            <w:r>
              <w:t>Dotacja celowa z budżetu na finansowanie lub dofinansowanie zadań zleconych do realizacji stowarzyszeniom</w:t>
            </w:r>
          </w:p>
        </w:tc>
        <w:tc>
          <w:tcPr>
            <w:tcW w:w="1701" w:type="dxa"/>
          </w:tcPr>
          <w:p w14:paraId="35BEE74A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77BBCB9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A7F15A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86FB7B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0E7929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EEE893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013A46E" w14:textId="77777777" w:rsidR="002D09B9" w:rsidRDefault="00A4496A">
            <w:pPr>
              <w:pStyle w:val="TableCell"/>
            </w:pPr>
            <w:r>
              <w:t>96 780,00</w:t>
            </w:r>
          </w:p>
        </w:tc>
      </w:tr>
      <w:tr w:rsidR="002D09B9" w14:paraId="391FEFEF" w14:textId="77777777">
        <w:trPr>
          <w:trHeight w:val="198"/>
          <w:jc w:val="center"/>
        </w:trPr>
        <w:tc>
          <w:tcPr>
            <w:tcW w:w="567" w:type="dxa"/>
            <w:vMerge/>
            <w:shd w:val="clear" w:color="auto" w:fill="auto"/>
          </w:tcPr>
          <w:p w14:paraId="5919C45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4C8EA1C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  <w:shd w:val="clear" w:color="auto" w:fill="auto"/>
          </w:tcPr>
          <w:p w14:paraId="16E0935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  <w:shd w:val="clear" w:color="auto" w:fill="auto"/>
          </w:tcPr>
          <w:p w14:paraId="4081B18C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4A851722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6ED553E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0901D6D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69B8F8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8DD37C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19B2C1E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9C5ECF2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7661C495" w14:textId="77777777">
        <w:trPr>
          <w:trHeight w:val="198"/>
          <w:jc w:val="center"/>
        </w:trPr>
        <w:tc>
          <w:tcPr>
            <w:tcW w:w="567" w:type="dxa"/>
            <w:vMerge/>
          </w:tcPr>
          <w:p w14:paraId="19446C9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710651E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  <w:vMerge/>
          </w:tcPr>
          <w:p w14:paraId="1A816A4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6236" w:type="dxa"/>
            <w:vMerge/>
          </w:tcPr>
          <w:p w14:paraId="71D711C3" w14:textId="77777777" w:rsidR="002D09B9" w:rsidRDefault="002D09B9">
            <w:pPr>
              <w:pStyle w:val="TableCell"/>
              <w:jc w:val="left"/>
            </w:pPr>
          </w:p>
        </w:tc>
        <w:tc>
          <w:tcPr>
            <w:tcW w:w="1701" w:type="dxa"/>
          </w:tcPr>
          <w:p w14:paraId="62D15C3A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14CBF69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6FC09AD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4B00C74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77E8D56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3A50245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850" w:type="dxa"/>
          </w:tcPr>
          <w:p w14:paraId="2F8E04FA" w14:textId="77777777" w:rsidR="002D09B9" w:rsidRDefault="00A4496A">
            <w:pPr>
              <w:pStyle w:val="TableCell"/>
            </w:pPr>
            <w:r>
              <w:t>96 780,00</w:t>
            </w:r>
          </w:p>
        </w:tc>
      </w:tr>
      <w:tr w:rsidR="002D09B9" w14:paraId="42D693A5" w14:textId="77777777">
        <w:trPr>
          <w:jc w:val="center"/>
        </w:trPr>
        <w:tc>
          <w:tcPr>
            <w:tcW w:w="7937" w:type="dxa"/>
            <w:gridSpan w:val="4"/>
            <w:vMerge w:val="restart"/>
            <w:shd w:val="clear" w:color="auto" w:fill="3C3F49"/>
          </w:tcPr>
          <w:p w14:paraId="1FBF7933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701" w:type="dxa"/>
          </w:tcPr>
          <w:p w14:paraId="0F9950C1" w14:textId="77777777" w:rsidR="002D09B9" w:rsidRDefault="00A4496A">
            <w:pPr>
              <w:pStyle w:val="TableCell"/>
              <w:jc w:val="left"/>
            </w:pPr>
            <w:r>
              <w:t>plan przed zmianą</w:t>
            </w:r>
          </w:p>
        </w:tc>
        <w:tc>
          <w:tcPr>
            <w:tcW w:w="850" w:type="dxa"/>
          </w:tcPr>
          <w:p w14:paraId="07BBAA9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449 916,00</w:t>
            </w:r>
          </w:p>
        </w:tc>
        <w:tc>
          <w:tcPr>
            <w:tcW w:w="850" w:type="dxa"/>
          </w:tcPr>
          <w:p w14:paraId="458B6E31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110F2EC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478 977,72</w:t>
            </w:r>
          </w:p>
        </w:tc>
        <w:tc>
          <w:tcPr>
            <w:tcW w:w="850" w:type="dxa"/>
          </w:tcPr>
          <w:p w14:paraId="0E81A3F8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1E7C0C41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17EEE512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355 505,15</w:t>
            </w:r>
          </w:p>
        </w:tc>
      </w:tr>
      <w:tr w:rsidR="002D09B9" w14:paraId="1119803E" w14:textId="77777777">
        <w:trPr>
          <w:jc w:val="center"/>
        </w:trPr>
        <w:tc>
          <w:tcPr>
            <w:tcW w:w="7937" w:type="dxa"/>
            <w:gridSpan w:val="4"/>
            <w:vMerge/>
            <w:shd w:val="clear" w:color="auto" w:fill="3C3F49"/>
          </w:tcPr>
          <w:p w14:paraId="3CEAEBF2" w14:textId="77777777" w:rsidR="002D09B9" w:rsidRDefault="002D09B9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</w:p>
        </w:tc>
        <w:tc>
          <w:tcPr>
            <w:tcW w:w="1701" w:type="dxa"/>
          </w:tcPr>
          <w:p w14:paraId="1B6A75F0" w14:textId="77777777" w:rsidR="002D09B9" w:rsidRDefault="00A4496A">
            <w:pPr>
              <w:pStyle w:val="TableCell"/>
              <w:jc w:val="left"/>
            </w:pPr>
            <w:r>
              <w:t>zmiana</w:t>
            </w:r>
          </w:p>
        </w:tc>
        <w:tc>
          <w:tcPr>
            <w:tcW w:w="850" w:type="dxa"/>
          </w:tcPr>
          <w:p w14:paraId="5E3B358D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2082595C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43AAF0EB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0FE940B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0263673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3A7AB90A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-13 000,00</w:t>
            </w:r>
          </w:p>
        </w:tc>
      </w:tr>
      <w:tr w:rsidR="002D09B9" w14:paraId="01D59204" w14:textId="77777777">
        <w:trPr>
          <w:jc w:val="center"/>
        </w:trPr>
        <w:tc>
          <w:tcPr>
            <w:tcW w:w="7937" w:type="dxa"/>
            <w:gridSpan w:val="4"/>
            <w:vMerge/>
            <w:shd w:val="clear" w:color="auto" w:fill="3C3F49"/>
          </w:tcPr>
          <w:p w14:paraId="1A597935" w14:textId="77777777" w:rsidR="002D09B9" w:rsidRDefault="002D09B9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</w:p>
        </w:tc>
        <w:tc>
          <w:tcPr>
            <w:tcW w:w="1701" w:type="dxa"/>
          </w:tcPr>
          <w:p w14:paraId="758B9FF2" w14:textId="77777777" w:rsidR="002D09B9" w:rsidRDefault="00A4496A">
            <w:pPr>
              <w:pStyle w:val="TableCell"/>
              <w:jc w:val="left"/>
            </w:pPr>
            <w:r>
              <w:t>plan po zmianie</w:t>
            </w:r>
          </w:p>
        </w:tc>
        <w:tc>
          <w:tcPr>
            <w:tcW w:w="850" w:type="dxa"/>
          </w:tcPr>
          <w:p w14:paraId="088401E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449 916,00</w:t>
            </w:r>
          </w:p>
        </w:tc>
        <w:tc>
          <w:tcPr>
            <w:tcW w:w="850" w:type="dxa"/>
          </w:tcPr>
          <w:p w14:paraId="4B48A4B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3CE334F4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478 977,72</w:t>
            </w:r>
          </w:p>
        </w:tc>
        <w:tc>
          <w:tcPr>
            <w:tcW w:w="850" w:type="dxa"/>
          </w:tcPr>
          <w:p w14:paraId="73734AE1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290C9C91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0" w:type="dxa"/>
          </w:tcPr>
          <w:p w14:paraId="63DF1FD8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342 505,15</w:t>
            </w:r>
          </w:p>
        </w:tc>
      </w:tr>
    </w:tbl>
    <w:p w14:paraId="794F502F" w14:textId="77777777" w:rsidR="002D09B9" w:rsidRDefault="002D09B9">
      <w:pPr>
        <w:pStyle w:val="Tytu"/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72C405C6" w14:textId="77777777" w:rsidR="002D09B9" w:rsidRDefault="00A4496A">
      <w:pPr>
        <w:pStyle w:val="TableAttachment"/>
      </w:pPr>
      <w:r>
        <w:lastRenderedPageBreak/>
        <w:t>Załącznik Nr 5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651E60A8" w14:textId="77777777" w:rsidR="002D09B9" w:rsidRDefault="00A4496A">
      <w:pPr>
        <w:pStyle w:val="Tytu"/>
      </w:pPr>
      <w:r>
        <w:t>Zmiany w planie dochodów i wydatków związanych z realizacją zadań z zakresu administracji rządowej i innych zadań zleconych odrębn</w:t>
      </w:r>
      <w:r>
        <w:t>ymi ustawami Gminy Bądkowo w 2023 roku</w:t>
      </w:r>
    </w:p>
    <w:tbl>
      <w:tblPr>
        <w:tblStyle w:val="Tabela-Prosty1"/>
        <w:tblW w:w="14683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9186"/>
        <w:gridCol w:w="1127"/>
        <w:gridCol w:w="1111"/>
        <w:gridCol w:w="1127"/>
      </w:tblGrid>
      <w:tr w:rsidR="002D09B9" w14:paraId="130297FE" w14:textId="77777777">
        <w:trPr>
          <w:tblHeader/>
          <w:jc w:val="center"/>
        </w:trPr>
        <w:tc>
          <w:tcPr>
            <w:tcW w:w="14686" w:type="dxa"/>
            <w:gridSpan w:val="7"/>
            <w:shd w:val="clear" w:color="auto" w:fill="3C3F49"/>
          </w:tcPr>
          <w:p w14:paraId="596F043E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2D09B9" w14:paraId="58320A5E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658D9A1A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045DC572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1C6C4C68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01BBE8C8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20DE0093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shd w:val="clear" w:color="auto" w:fill="3C3F49"/>
          </w:tcPr>
          <w:p w14:paraId="7FC8B88E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525D166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11580EAF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2C4AFE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010</w:t>
            </w:r>
          </w:p>
        </w:tc>
        <w:tc>
          <w:tcPr>
            <w:tcW w:w="567" w:type="dxa"/>
            <w:shd w:val="clear" w:color="auto" w:fill="E0E1E1"/>
          </w:tcPr>
          <w:p w14:paraId="1E9C54F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E74FFE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989BE7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shd w:val="clear" w:color="auto" w:fill="E0E1E1"/>
          </w:tcPr>
          <w:p w14:paraId="545BF58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671 707,39</w:t>
            </w:r>
          </w:p>
        </w:tc>
        <w:tc>
          <w:tcPr>
            <w:tcW w:w="1134" w:type="dxa"/>
            <w:shd w:val="clear" w:color="auto" w:fill="E0E1E1"/>
          </w:tcPr>
          <w:p w14:paraId="66E80FC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6FB1C17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671 707,39</w:t>
            </w:r>
          </w:p>
        </w:tc>
      </w:tr>
      <w:tr w:rsidR="002D09B9" w14:paraId="3619D3D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A380D3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360C9C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01095</w:t>
            </w:r>
          </w:p>
        </w:tc>
        <w:tc>
          <w:tcPr>
            <w:tcW w:w="567" w:type="dxa"/>
            <w:shd w:val="clear" w:color="auto" w:fill="F2F3F3"/>
          </w:tcPr>
          <w:p w14:paraId="432ACC5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BEECE2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7368454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671 707,39</w:t>
            </w:r>
          </w:p>
        </w:tc>
        <w:tc>
          <w:tcPr>
            <w:tcW w:w="1134" w:type="dxa"/>
            <w:shd w:val="clear" w:color="auto" w:fill="F2F3F3"/>
          </w:tcPr>
          <w:p w14:paraId="02367FB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FCEA84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671 707,39</w:t>
            </w:r>
          </w:p>
        </w:tc>
      </w:tr>
      <w:tr w:rsidR="002D09B9" w14:paraId="69220DC7" w14:textId="77777777">
        <w:trPr>
          <w:jc w:val="center"/>
        </w:trPr>
        <w:tc>
          <w:tcPr>
            <w:tcW w:w="567" w:type="dxa"/>
          </w:tcPr>
          <w:p w14:paraId="17E0537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EFDCB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3F25CEC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33E3B5C8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1C190CC" w14:textId="77777777" w:rsidR="002D09B9" w:rsidRDefault="00A4496A">
            <w:pPr>
              <w:pStyle w:val="TableCell"/>
            </w:pPr>
            <w:r>
              <w:t>671 707,39</w:t>
            </w:r>
          </w:p>
        </w:tc>
        <w:tc>
          <w:tcPr>
            <w:tcW w:w="1134" w:type="dxa"/>
          </w:tcPr>
          <w:p w14:paraId="39DCC57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5903A86" w14:textId="77777777" w:rsidR="002D09B9" w:rsidRDefault="00A4496A">
            <w:pPr>
              <w:pStyle w:val="TableCell"/>
            </w:pPr>
            <w:r>
              <w:t>671 707,39</w:t>
            </w:r>
          </w:p>
        </w:tc>
      </w:tr>
      <w:tr w:rsidR="002D09B9" w14:paraId="5E55325C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5A77891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36D35CF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5A19A1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03A1269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58525E9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67 940,91</w:t>
            </w:r>
          </w:p>
        </w:tc>
        <w:tc>
          <w:tcPr>
            <w:tcW w:w="1134" w:type="dxa"/>
            <w:shd w:val="clear" w:color="auto" w:fill="E0E1E1"/>
          </w:tcPr>
          <w:p w14:paraId="6B03009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6D39D2B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67 940,91</w:t>
            </w:r>
          </w:p>
        </w:tc>
      </w:tr>
      <w:tr w:rsidR="002D09B9" w14:paraId="706A285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579CDB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CD5943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14:paraId="18A4A8D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FED771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14:paraId="53FFE39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67 940,91</w:t>
            </w:r>
          </w:p>
        </w:tc>
        <w:tc>
          <w:tcPr>
            <w:tcW w:w="1134" w:type="dxa"/>
            <w:shd w:val="clear" w:color="auto" w:fill="F2F3F3"/>
          </w:tcPr>
          <w:p w14:paraId="1ACBC18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5CCE49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67 940,91</w:t>
            </w:r>
          </w:p>
        </w:tc>
      </w:tr>
      <w:tr w:rsidR="002D09B9" w14:paraId="798C5A30" w14:textId="77777777">
        <w:trPr>
          <w:jc w:val="center"/>
        </w:trPr>
        <w:tc>
          <w:tcPr>
            <w:tcW w:w="567" w:type="dxa"/>
          </w:tcPr>
          <w:p w14:paraId="339A168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95FF8C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1D72D01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26E642E0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zadań bieżących z zakresu administracji rządowej oraz innych zadań zleconych gminie (związkom gmin, związkom </w:t>
            </w:r>
            <w:r>
              <w:t>powiatowo-gminnym) ustawami</w:t>
            </w:r>
          </w:p>
        </w:tc>
        <w:tc>
          <w:tcPr>
            <w:tcW w:w="1134" w:type="dxa"/>
          </w:tcPr>
          <w:p w14:paraId="6AA05819" w14:textId="77777777" w:rsidR="002D09B9" w:rsidRDefault="00A4496A">
            <w:pPr>
              <w:pStyle w:val="TableCell"/>
            </w:pPr>
            <w:r>
              <w:t>67 940,91</w:t>
            </w:r>
          </w:p>
        </w:tc>
        <w:tc>
          <w:tcPr>
            <w:tcW w:w="1134" w:type="dxa"/>
          </w:tcPr>
          <w:p w14:paraId="2460B74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D643D31" w14:textId="77777777" w:rsidR="002D09B9" w:rsidRDefault="00A4496A">
            <w:pPr>
              <w:pStyle w:val="TableCell"/>
            </w:pPr>
            <w:r>
              <w:t>67 940,91</w:t>
            </w:r>
          </w:p>
        </w:tc>
      </w:tr>
      <w:tr w:rsidR="002D09B9" w14:paraId="18A0C2EE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86CD80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22A8504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E1D3F9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31D3E6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03EEBD6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26 508,00</w:t>
            </w:r>
          </w:p>
        </w:tc>
        <w:tc>
          <w:tcPr>
            <w:tcW w:w="1134" w:type="dxa"/>
            <w:shd w:val="clear" w:color="auto" w:fill="E0E1E1"/>
          </w:tcPr>
          <w:p w14:paraId="78E4A15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265,00</w:t>
            </w:r>
          </w:p>
        </w:tc>
        <w:tc>
          <w:tcPr>
            <w:tcW w:w="1134" w:type="dxa"/>
            <w:shd w:val="clear" w:color="auto" w:fill="E0E1E1"/>
          </w:tcPr>
          <w:p w14:paraId="760E2B5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26 773,00</w:t>
            </w:r>
          </w:p>
        </w:tc>
      </w:tr>
      <w:tr w:rsidR="002D09B9" w14:paraId="6B7A1F2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A62EBB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FF9C1B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14:paraId="5B897B7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451A8E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naczelnych organów władzy państwowej, kontroli i ochrony prawa</w:t>
            </w:r>
          </w:p>
        </w:tc>
        <w:tc>
          <w:tcPr>
            <w:tcW w:w="1134" w:type="dxa"/>
            <w:shd w:val="clear" w:color="auto" w:fill="F2F3F3"/>
          </w:tcPr>
          <w:p w14:paraId="0BC922E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1 050,00</w:t>
            </w:r>
          </w:p>
        </w:tc>
        <w:tc>
          <w:tcPr>
            <w:tcW w:w="1134" w:type="dxa"/>
            <w:shd w:val="clear" w:color="auto" w:fill="F2F3F3"/>
          </w:tcPr>
          <w:p w14:paraId="3E4D876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F4F97A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1 050,00</w:t>
            </w:r>
          </w:p>
        </w:tc>
      </w:tr>
      <w:tr w:rsidR="002D09B9" w14:paraId="49E4EF08" w14:textId="77777777">
        <w:trPr>
          <w:jc w:val="center"/>
        </w:trPr>
        <w:tc>
          <w:tcPr>
            <w:tcW w:w="567" w:type="dxa"/>
          </w:tcPr>
          <w:p w14:paraId="470A4FE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A7E28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0AA22D1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2A069ABF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A6B5DAA" w14:textId="77777777" w:rsidR="002D09B9" w:rsidRDefault="00A4496A">
            <w:pPr>
              <w:pStyle w:val="TableCell"/>
            </w:pPr>
            <w:r>
              <w:t>1 050,00</w:t>
            </w:r>
          </w:p>
        </w:tc>
        <w:tc>
          <w:tcPr>
            <w:tcW w:w="1134" w:type="dxa"/>
          </w:tcPr>
          <w:p w14:paraId="63F5192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CD2B134" w14:textId="77777777" w:rsidR="002D09B9" w:rsidRDefault="00A4496A">
            <w:pPr>
              <w:pStyle w:val="TableCell"/>
            </w:pPr>
            <w:r>
              <w:t>1 050,00</w:t>
            </w:r>
          </w:p>
        </w:tc>
      </w:tr>
      <w:tr w:rsidR="002D09B9" w14:paraId="1D5B44F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EB2E94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0AB83A2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75108</w:t>
            </w:r>
          </w:p>
        </w:tc>
        <w:tc>
          <w:tcPr>
            <w:tcW w:w="567" w:type="dxa"/>
            <w:shd w:val="clear" w:color="auto" w:fill="F2F3F3"/>
          </w:tcPr>
          <w:p w14:paraId="2EE5C50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FC47BF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shd w:val="clear" w:color="auto" w:fill="F2F3F3"/>
          </w:tcPr>
          <w:p w14:paraId="6FD4146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22 208,00</w:t>
            </w:r>
          </w:p>
        </w:tc>
        <w:tc>
          <w:tcPr>
            <w:tcW w:w="1134" w:type="dxa"/>
            <w:shd w:val="clear" w:color="auto" w:fill="F2F3F3"/>
          </w:tcPr>
          <w:p w14:paraId="361EDE2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93D3D0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22 208,00</w:t>
            </w:r>
          </w:p>
        </w:tc>
      </w:tr>
      <w:tr w:rsidR="002D09B9" w14:paraId="0275A9C0" w14:textId="77777777">
        <w:trPr>
          <w:jc w:val="center"/>
        </w:trPr>
        <w:tc>
          <w:tcPr>
            <w:tcW w:w="567" w:type="dxa"/>
          </w:tcPr>
          <w:p w14:paraId="517137C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F76BAA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8E3197F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0B55D09E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7630E8B4" w14:textId="77777777" w:rsidR="002D09B9" w:rsidRDefault="00A4496A">
            <w:pPr>
              <w:pStyle w:val="TableCell"/>
            </w:pPr>
            <w:r>
              <w:t>22 208,00</w:t>
            </w:r>
          </w:p>
        </w:tc>
        <w:tc>
          <w:tcPr>
            <w:tcW w:w="1134" w:type="dxa"/>
          </w:tcPr>
          <w:p w14:paraId="4D5C412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73BF6BD" w14:textId="77777777" w:rsidR="002D09B9" w:rsidRDefault="00A4496A">
            <w:pPr>
              <w:pStyle w:val="TableCell"/>
            </w:pPr>
            <w:r>
              <w:t>22 208,00</w:t>
            </w:r>
          </w:p>
        </w:tc>
      </w:tr>
      <w:tr w:rsidR="002D09B9" w14:paraId="10499ED4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6FDCC3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19147C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75109</w:t>
            </w:r>
          </w:p>
        </w:tc>
        <w:tc>
          <w:tcPr>
            <w:tcW w:w="567" w:type="dxa"/>
            <w:shd w:val="clear" w:color="auto" w:fill="F2F3F3"/>
          </w:tcPr>
          <w:p w14:paraId="3D7BABB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C780A3D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1134" w:type="dxa"/>
            <w:shd w:val="clear" w:color="auto" w:fill="F2F3F3"/>
          </w:tcPr>
          <w:p w14:paraId="342D9B4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3 250,00</w:t>
            </w:r>
          </w:p>
        </w:tc>
        <w:tc>
          <w:tcPr>
            <w:tcW w:w="1134" w:type="dxa"/>
            <w:shd w:val="clear" w:color="auto" w:fill="F2F3F3"/>
          </w:tcPr>
          <w:p w14:paraId="54AAD9D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9731DC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3 250,00</w:t>
            </w:r>
          </w:p>
        </w:tc>
      </w:tr>
      <w:tr w:rsidR="002D09B9" w14:paraId="40D27345" w14:textId="77777777">
        <w:trPr>
          <w:jc w:val="center"/>
        </w:trPr>
        <w:tc>
          <w:tcPr>
            <w:tcW w:w="567" w:type="dxa"/>
          </w:tcPr>
          <w:p w14:paraId="735EEE7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BEE9DE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C2C5E97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3D359F1F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</w:t>
            </w:r>
            <w:r>
              <w:t>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D26410D" w14:textId="77777777" w:rsidR="002D09B9" w:rsidRDefault="00A4496A">
            <w:pPr>
              <w:pStyle w:val="TableCell"/>
            </w:pPr>
            <w:r>
              <w:t>3 250,00</w:t>
            </w:r>
          </w:p>
        </w:tc>
        <w:tc>
          <w:tcPr>
            <w:tcW w:w="1134" w:type="dxa"/>
          </w:tcPr>
          <w:p w14:paraId="4F9A72E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337DAD1" w14:textId="77777777" w:rsidR="002D09B9" w:rsidRDefault="00A4496A">
            <w:pPr>
              <w:pStyle w:val="TableCell"/>
            </w:pPr>
            <w:r>
              <w:t>3 250,00</w:t>
            </w:r>
          </w:p>
        </w:tc>
      </w:tr>
      <w:tr w:rsidR="002D09B9" w14:paraId="76CB3E1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49CF4E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46C562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75110</w:t>
            </w:r>
          </w:p>
        </w:tc>
        <w:tc>
          <w:tcPr>
            <w:tcW w:w="567" w:type="dxa"/>
            <w:shd w:val="clear" w:color="auto" w:fill="F2F3F3"/>
          </w:tcPr>
          <w:p w14:paraId="7B30EE6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F36CB1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shd w:val="clear" w:color="auto" w:fill="F2F3F3"/>
          </w:tcPr>
          <w:p w14:paraId="141A444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EBAAC4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  <w:tc>
          <w:tcPr>
            <w:tcW w:w="1134" w:type="dxa"/>
            <w:shd w:val="clear" w:color="auto" w:fill="F2F3F3"/>
          </w:tcPr>
          <w:p w14:paraId="6A7071D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</w:tr>
      <w:tr w:rsidR="002D09B9" w14:paraId="076AE029" w14:textId="77777777">
        <w:trPr>
          <w:jc w:val="center"/>
        </w:trPr>
        <w:tc>
          <w:tcPr>
            <w:tcW w:w="567" w:type="dxa"/>
          </w:tcPr>
          <w:p w14:paraId="6E199FB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810311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03795C5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7F7987AC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7456BAE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E4D4600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1134" w:type="dxa"/>
          </w:tcPr>
          <w:p w14:paraId="3583413F" w14:textId="77777777" w:rsidR="002D09B9" w:rsidRDefault="00A4496A">
            <w:pPr>
              <w:pStyle w:val="TableCell"/>
            </w:pPr>
            <w:r>
              <w:t>265,00</w:t>
            </w:r>
          </w:p>
        </w:tc>
      </w:tr>
      <w:tr w:rsidR="002D09B9" w14:paraId="44CEC6D2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2A26494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19D708F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97F6DC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8A25B4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6794AEA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37 834,70</w:t>
            </w:r>
          </w:p>
        </w:tc>
        <w:tc>
          <w:tcPr>
            <w:tcW w:w="1134" w:type="dxa"/>
            <w:shd w:val="clear" w:color="auto" w:fill="E0E1E1"/>
          </w:tcPr>
          <w:p w14:paraId="4DFCF9C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7D085C6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37 834,70</w:t>
            </w:r>
          </w:p>
        </w:tc>
      </w:tr>
      <w:tr w:rsidR="002D09B9" w14:paraId="57ECF40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BAE3EA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6A5863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80153</w:t>
            </w:r>
          </w:p>
        </w:tc>
        <w:tc>
          <w:tcPr>
            <w:tcW w:w="567" w:type="dxa"/>
            <w:shd w:val="clear" w:color="auto" w:fill="F2F3F3"/>
          </w:tcPr>
          <w:p w14:paraId="471BFDF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7EB004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34" w:type="dxa"/>
            <w:shd w:val="clear" w:color="auto" w:fill="F2F3F3"/>
          </w:tcPr>
          <w:p w14:paraId="2D75FD2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37 834,70</w:t>
            </w:r>
          </w:p>
        </w:tc>
        <w:tc>
          <w:tcPr>
            <w:tcW w:w="1134" w:type="dxa"/>
            <w:shd w:val="clear" w:color="auto" w:fill="F2F3F3"/>
          </w:tcPr>
          <w:p w14:paraId="227CBF5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6C4689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37 834,70</w:t>
            </w:r>
          </w:p>
        </w:tc>
      </w:tr>
      <w:tr w:rsidR="002D09B9" w14:paraId="48A50D63" w14:textId="77777777">
        <w:trPr>
          <w:jc w:val="center"/>
        </w:trPr>
        <w:tc>
          <w:tcPr>
            <w:tcW w:w="567" w:type="dxa"/>
          </w:tcPr>
          <w:p w14:paraId="385A402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5B036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9FA42C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0E6A06BA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zadań bieżących z </w:t>
            </w:r>
            <w:r>
              <w:t>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1490BFC6" w14:textId="77777777" w:rsidR="002D09B9" w:rsidRDefault="00A4496A">
            <w:pPr>
              <w:pStyle w:val="TableCell"/>
            </w:pPr>
            <w:r>
              <w:t>37 834,70</w:t>
            </w:r>
          </w:p>
        </w:tc>
        <w:tc>
          <w:tcPr>
            <w:tcW w:w="1134" w:type="dxa"/>
          </w:tcPr>
          <w:p w14:paraId="1019DD3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B48F327" w14:textId="77777777" w:rsidR="002D09B9" w:rsidRDefault="00A4496A">
            <w:pPr>
              <w:pStyle w:val="TableCell"/>
            </w:pPr>
            <w:r>
              <w:t>37 834,70</w:t>
            </w:r>
          </w:p>
        </w:tc>
      </w:tr>
      <w:tr w:rsidR="002D09B9" w14:paraId="4AB17A9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EFF703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28810BB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9AADFD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B5B1B9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613D744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374 009,00</w:t>
            </w:r>
          </w:p>
        </w:tc>
        <w:tc>
          <w:tcPr>
            <w:tcW w:w="1134" w:type="dxa"/>
            <w:shd w:val="clear" w:color="auto" w:fill="E0E1E1"/>
          </w:tcPr>
          <w:p w14:paraId="0DA373A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5298CB0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374 009,00</w:t>
            </w:r>
          </w:p>
        </w:tc>
      </w:tr>
      <w:tr w:rsidR="002D09B9" w14:paraId="57CCBFD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5B91C1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978913F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216922B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966621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47CDAD0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4 509,00</w:t>
            </w:r>
          </w:p>
        </w:tc>
        <w:tc>
          <w:tcPr>
            <w:tcW w:w="1134" w:type="dxa"/>
            <w:shd w:val="clear" w:color="auto" w:fill="F2F3F3"/>
          </w:tcPr>
          <w:p w14:paraId="3873A08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6E1998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4 509,00</w:t>
            </w:r>
          </w:p>
        </w:tc>
      </w:tr>
      <w:tr w:rsidR="002D09B9" w14:paraId="0995403E" w14:textId="77777777">
        <w:trPr>
          <w:jc w:val="center"/>
        </w:trPr>
        <w:tc>
          <w:tcPr>
            <w:tcW w:w="567" w:type="dxa"/>
          </w:tcPr>
          <w:p w14:paraId="64E974F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B395FA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186D48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2B251955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494991DE" w14:textId="77777777" w:rsidR="002D09B9" w:rsidRDefault="00A4496A">
            <w:pPr>
              <w:pStyle w:val="TableCell"/>
            </w:pPr>
            <w:r>
              <w:t>4 509,00</w:t>
            </w:r>
          </w:p>
        </w:tc>
        <w:tc>
          <w:tcPr>
            <w:tcW w:w="1134" w:type="dxa"/>
          </w:tcPr>
          <w:p w14:paraId="266DD02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5DD68410" w14:textId="77777777" w:rsidR="002D09B9" w:rsidRDefault="00A4496A">
            <w:pPr>
              <w:pStyle w:val="TableCell"/>
            </w:pPr>
            <w:r>
              <w:t>4 509,00</w:t>
            </w:r>
          </w:p>
        </w:tc>
      </w:tr>
      <w:tr w:rsidR="002D09B9" w14:paraId="037AF67E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DCE499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DEAE3A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567" w:type="dxa"/>
            <w:shd w:val="clear" w:color="auto" w:fill="F2F3F3"/>
          </w:tcPr>
          <w:p w14:paraId="272B57E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4D9010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Usługi opiekuńcze i </w:t>
            </w:r>
            <w:r>
              <w:rPr>
                <w:b/>
                <w:bCs/>
                <w:shd w:val="clear" w:color="auto" w:fill="F2F3F3"/>
              </w:rPr>
              <w:t>specjalistyczne usługi opiekuńcze</w:t>
            </w:r>
          </w:p>
        </w:tc>
        <w:tc>
          <w:tcPr>
            <w:tcW w:w="1134" w:type="dxa"/>
            <w:shd w:val="clear" w:color="auto" w:fill="F2F3F3"/>
          </w:tcPr>
          <w:p w14:paraId="540952E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369 500,00</w:t>
            </w:r>
          </w:p>
        </w:tc>
        <w:tc>
          <w:tcPr>
            <w:tcW w:w="1134" w:type="dxa"/>
            <w:shd w:val="clear" w:color="auto" w:fill="F2F3F3"/>
          </w:tcPr>
          <w:p w14:paraId="04BDDD8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2E76E3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369 500,00</w:t>
            </w:r>
          </w:p>
        </w:tc>
      </w:tr>
      <w:tr w:rsidR="002D09B9" w14:paraId="7A51A201" w14:textId="77777777">
        <w:trPr>
          <w:jc w:val="center"/>
        </w:trPr>
        <w:tc>
          <w:tcPr>
            <w:tcW w:w="567" w:type="dxa"/>
          </w:tcPr>
          <w:p w14:paraId="1F4EE51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0B77F5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A9DB91D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5FD350B5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zadań bieżących z zakresu administracji rządowej oraz innych zadań zleconych gminie (związkom gmin, związkom powiatowo-gminnym) </w:t>
            </w:r>
            <w:r>
              <w:t>ustawami</w:t>
            </w:r>
          </w:p>
        </w:tc>
        <w:tc>
          <w:tcPr>
            <w:tcW w:w="1134" w:type="dxa"/>
          </w:tcPr>
          <w:p w14:paraId="48CC16AB" w14:textId="77777777" w:rsidR="002D09B9" w:rsidRDefault="00A4496A">
            <w:pPr>
              <w:pStyle w:val="TableCell"/>
            </w:pPr>
            <w:r>
              <w:t>369 500,00</w:t>
            </w:r>
          </w:p>
        </w:tc>
        <w:tc>
          <w:tcPr>
            <w:tcW w:w="1134" w:type="dxa"/>
          </w:tcPr>
          <w:p w14:paraId="588E774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C830B33" w14:textId="77777777" w:rsidR="002D09B9" w:rsidRDefault="00A4496A">
            <w:pPr>
              <w:pStyle w:val="TableCell"/>
            </w:pPr>
            <w:r>
              <w:t>369 500,00</w:t>
            </w:r>
          </w:p>
        </w:tc>
      </w:tr>
      <w:tr w:rsidR="002D09B9" w14:paraId="1C93F01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28C0F19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lastRenderedPageBreak/>
              <w:t>855</w:t>
            </w:r>
          </w:p>
        </w:tc>
        <w:tc>
          <w:tcPr>
            <w:tcW w:w="567" w:type="dxa"/>
            <w:shd w:val="clear" w:color="auto" w:fill="E0E1E1"/>
          </w:tcPr>
          <w:p w14:paraId="0D00A64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CF8317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088E47C6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55642A8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1 796 471,00</w:t>
            </w:r>
          </w:p>
        </w:tc>
        <w:tc>
          <w:tcPr>
            <w:tcW w:w="1134" w:type="dxa"/>
            <w:shd w:val="clear" w:color="auto" w:fill="E0E1E1"/>
          </w:tcPr>
          <w:p w14:paraId="7EC1693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5CED744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1 796 471,00</w:t>
            </w:r>
          </w:p>
        </w:tc>
      </w:tr>
      <w:tr w:rsidR="002D09B9" w14:paraId="0A4277B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26F543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3FE86F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14:paraId="468D7CF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D00D106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14:paraId="635FA83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1 773 138,00</w:t>
            </w:r>
          </w:p>
        </w:tc>
        <w:tc>
          <w:tcPr>
            <w:tcW w:w="1134" w:type="dxa"/>
            <w:shd w:val="clear" w:color="auto" w:fill="F2F3F3"/>
          </w:tcPr>
          <w:p w14:paraId="67C572C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CD09DC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1 773 138,00</w:t>
            </w:r>
          </w:p>
        </w:tc>
      </w:tr>
      <w:tr w:rsidR="002D09B9" w14:paraId="0F6B8FC5" w14:textId="77777777">
        <w:trPr>
          <w:jc w:val="center"/>
        </w:trPr>
        <w:tc>
          <w:tcPr>
            <w:tcW w:w="567" w:type="dxa"/>
          </w:tcPr>
          <w:p w14:paraId="32F7BB2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4D4149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727F3D9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12C2AEBE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1B65982" w14:textId="77777777" w:rsidR="002D09B9" w:rsidRDefault="00A4496A">
            <w:pPr>
              <w:pStyle w:val="TableCell"/>
            </w:pPr>
            <w:r>
              <w:t>1 773 138,00</w:t>
            </w:r>
          </w:p>
        </w:tc>
        <w:tc>
          <w:tcPr>
            <w:tcW w:w="1134" w:type="dxa"/>
          </w:tcPr>
          <w:p w14:paraId="5B94A9B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13EC07E" w14:textId="77777777" w:rsidR="002D09B9" w:rsidRDefault="00A4496A">
            <w:pPr>
              <w:pStyle w:val="TableCell"/>
            </w:pPr>
            <w:r>
              <w:t>1 773 138,00</w:t>
            </w:r>
          </w:p>
        </w:tc>
      </w:tr>
      <w:tr w:rsidR="002D09B9" w14:paraId="6DC3492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C7744E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69BC8BB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14:paraId="5170943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6F2B33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14:paraId="07D1DF0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1 133,00</w:t>
            </w:r>
          </w:p>
        </w:tc>
        <w:tc>
          <w:tcPr>
            <w:tcW w:w="1134" w:type="dxa"/>
            <w:shd w:val="clear" w:color="auto" w:fill="F2F3F3"/>
          </w:tcPr>
          <w:p w14:paraId="1966FE0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F2BC8C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1 133,00</w:t>
            </w:r>
          </w:p>
        </w:tc>
      </w:tr>
      <w:tr w:rsidR="002D09B9" w14:paraId="399A1DDD" w14:textId="77777777">
        <w:trPr>
          <w:jc w:val="center"/>
        </w:trPr>
        <w:tc>
          <w:tcPr>
            <w:tcW w:w="567" w:type="dxa"/>
          </w:tcPr>
          <w:p w14:paraId="77DA072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504C0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D81E762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5B968CF1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39A9F170" w14:textId="77777777" w:rsidR="002D09B9" w:rsidRDefault="00A4496A">
            <w:pPr>
              <w:pStyle w:val="TableCell"/>
            </w:pPr>
            <w:r>
              <w:t>1 133,00</w:t>
            </w:r>
          </w:p>
        </w:tc>
        <w:tc>
          <w:tcPr>
            <w:tcW w:w="1134" w:type="dxa"/>
          </w:tcPr>
          <w:p w14:paraId="47A0212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524388B" w14:textId="77777777" w:rsidR="002D09B9" w:rsidRDefault="00A4496A">
            <w:pPr>
              <w:pStyle w:val="TableCell"/>
            </w:pPr>
            <w:r>
              <w:t>1 133,00</w:t>
            </w:r>
          </w:p>
        </w:tc>
      </w:tr>
      <w:tr w:rsidR="002D09B9" w14:paraId="2A5ADBC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8787A4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0F8E61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14:paraId="179EEAF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6A83EE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14:paraId="3F82CAF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22 200,00</w:t>
            </w:r>
          </w:p>
        </w:tc>
        <w:tc>
          <w:tcPr>
            <w:tcW w:w="1134" w:type="dxa"/>
            <w:shd w:val="clear" w:color="auto" w:fill="F2F3F3"/>
          </w:tcPr>
          <w:p w14:paraId="17B20AE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459F6B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22 200,00</w:t>
            </w:r>
          </w:p>
        </w:tc>
      </w:tr>
      <w:tr w:rsidR="002D09B9" w14:paraId="55C2A8AA" w14:textId="77777777">
        <w:trPr>
          <w:jc w:val="center"/>
        </w:trPr>
        <w:tc>
          <w:tcPr>
            <w:tcW w:w="567" w:type="dxa"/>
          </w:tcPr>
          <w:p w14:paraId="7AADCFC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08325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A805753" w14:textId="77777777" w:rsidR="002D09B9" w:rsidRDefault="00A4496A">
            <w:pPr>
              <w:pStyle w:val="TableCell"/>
              <w:jc w:val="center"/>
            </w:pPr>
            <w:r>
              <w:t>2010</w:t>
            </w:r>
          </w:p>
        </w:tc>
        <w:tc>
          <w:tcPr>
            <w:tcW w:w="9638" w:type="dxa"/>
          </w:tcPr>
          <w:p w14:paraId="38A2E0A5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</w:t>
            </w:r>
            <w:r>
              <w:t>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</w:tcPr>
          <w:p w14:paraId="5B90FD72" w14:textId="77777777" w:rsidR="002D09B9" w:rsidRDefault="00A4496A">
            <w:pPr>
              <w:pStyle w:val="TableCell"/>
            </w:pPr>
            <w:r>
              <w:t>22 200,00</w:t>
            </w:r>
          </w:p>
        </w:tc>
        <w:tc>
          <w:tcPr>
            <w:tcW w:w="1134" w:type="dxa"/>
          </w:tcPr>
          <w:p w14:paraId="6457E0A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A51F8CE" w14:textId="77777777" w:rsidR="002D09B9" w:rsidRDefault="00A4496A">
            <w:pPr>
              <w:pStyle w:val="TableCell"/>
            </w:pPr>
            <w:r>
              <w:t>22 200,00</w:t>
            </w:r>
          </w:p>
        </w:tc>
      </w:tr>
      <w:tr w:rsidR="002D09B9" w14:paraId="113CA134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27CD5395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0B0C3C18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2 974 471,00</w:t>
            </w:r>
          </w:p>
        </w:tc>
        <w:tc>
          <w:tcPr>
            <w:tcW w:w="1134" w:type="dxa"/>
          </w:tcPr>
          <w:p w14:paraId="6F6A2AB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265,00</w:t>
            </w:r>
          </w:p>
        </w:tc>
        <w:tc>
          <w:tcPr>
            <w:tcW w:w="1134" w:type="dxa"/>
          </w:tcPr>
          <w:p w14:paraId="56F507E4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2 974 736,00</w:t>
            </w:r>
          </w:p>
        </w:tc>
      </w:tr>
    </w:tbl>
    <w:p w14:paraId="5E010687" w14:textId="77777777" w:rsidR="002D09B9" w:rsidRDefault="002D09B9">
      <w:pPr>
        <w:pStyle w:val="Tytu"/>
      </w:pPr>
    </w:p>
    <w:tbl>
      <w:tblPr>
        <w:tblStyle w:val="Tabela-Prosty1"/>
        <w:tblW w:w="14683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9186"/>
        <w:gridCol w:w="1127"/>
        <w:gridCol w:w="1111"/>
        <w:gridCol w:w="1127"/>
      </w:tblGrid>
      <w:tr w:rsidR="002D09B9" w14:paraId="6E4BF163" w14:textId="77777777">
        <w:trPr>
          <w:tblHeader/>
          <w:jc w:val="center"/>
        </w:trPr>
        <w:tc>
          <w:tcPr>
            <w:tcW w:w="14686" w:type="dxa"/>
            <w:gridSpan w:val="7"/>
            <w:shd w:val="clear" w:color="auto" w:fill="3C3F49"/>
          </w:tcPr>
          <w:p w14:paraId="6864638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2D09B9" w14:paraId="5FD26F5E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727842A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0AA1B28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78498408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375B1534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3C492DC1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shd w:val="clear" w:color="auto" w:fill="3C3F49"/>
          </w:tcPr>
          <w:p w14:paraId="5E6D11F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1957FEB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7AF372D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2707434A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010</w:t>
            </w:r>
          </w:p>
        </w:tc>
        <w:tc>
          <w:tcPr>
            <w:tcW w:w="567" w:type="dxa"/>
            <w:shd w:val="clear" w:color="auto" w:fill="E0E1E1"/>
          </w:tcPr>
          <w:p w14:paraId="5CAD351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BD9961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55F735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Rolnictwo i łowiectwo</w:t>
            </w:r>
          </w:p>
        </w:tc>
        <w:tc>
          <w:tcPr>
            <w:tcW w:w="1134" w:type="dxa"/>
            <w:shd w:val="clear" w:color="auto" w:fill="E0E1E1"/>
          </w:tcPr>
          <w:p w14:paraId="19D927BA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671 707,39</w:t>
            </w:r>
          </w:p>
        </w:tc>
        <w:tc>
          <w:tcPr>
            <w:tcW w:w="1134" w:type="dxa"/>
            <w:shd w:val="clear" w:color="auto" w:fill="E0E1E1"/>
          </w:tcPr>
          <w:p w14:paraId="3AD5D0D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7BA239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671 707,39</w:t>
            </w:r>
          </w:p>
        </w:tc>
      </w:tr>
      <w:tr w:rsidR="002D09B9" w14:paraId="0D9C599F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889F4B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F7E743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01095</w:t>
            </w:r>
          </w:p>
        </w:tc>
        <w:tc>
          <w:tcPr>
            <w:tcW w:w="567" w:type="dxa"/>
            <w:shd w:val="clear" w:color="auto" w:fill="F2F3F3"/>
          </w:tcPr>
          <w:p w14:paraId="013C2F8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CF7281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30C9544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671 707,39</w:t>
            </w:r>
          </w:p>
        </w:tc>
        <w:tc>
          <w:tcPr>
            <w:tcW w:w="1134" w:type="dxa"/>
            <w:shd w:val="clear" w:color="auto" w:fill="F2F3F3"/>
          </w:tcPr>
          <w:p w14:paraId="36B39C2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379AAD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671 707,39</w:t>
            </w:r>
          </w:p>
        </w:tc>
      </w:tr>
      <w:tr w:rsidR="002D09B9" w14:paraId="3C6586D1" w14:textId="77777777">
        <w:trPr>
          <w:jc w:val="center"/>
        </w:trPr>
        <w:tc>
          <w:tcPr>
            <w:tcW w:w="567" w:type="dxa"/>
          </w:tcPr>
          <w:p w14:paraId="4226D5D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6E78CD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C125910" w14:textId="77777777" w:rsidR="002D09B9" w:rsidRDefault="00A4496A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9638" w:type="dxa"/>
          </w:tcPr>
          <w:p w14:paraId="46EF8F8E" w14:textId="77777777" w:rsidR="002D09B9" w:rsidRDefault="00A4496A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6F632522" w14:textId="77777777" w:rsidR="002D09B9" w:rsidRDefault="00A4496A">
            <w:pPr>
              <w:pStyle w:val="TableCell"/>
            </w:pPr>
            <w:r>
              <w:t>3 750,00</w:t>
            </w:r>
          </w:p>
        </w:tc>
        <w:tc>
          <w:tcPr>
            <w:tcW w:w="1134" w:type="dxa"/>
          </w:tcPr>
          <w:p w14:paraId="49946E6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5E5D4D26" w14:textId="77777777" w:rsidR="002D09B9" w:rsidRDefault="00A4496A">
            <w:pPr>
              <w:pStyle w:val="TableCell"/>
            </w:pPr>
            <w:r>
              <w:t>3 750,00</w:t>
            </w:r>
          </w:p>
        </w:tc>
      </w:tr>
      <w:tr w:rsidR="002D09B9" w14:paraId="6CB17054" w14:textId="77777777">
        <w:trPr>
          <w:jc w:val="center"/>
        </w:trPr>
        <w:tc>
          <w:tcPr>
            <w:tcW w:w="567" w:type="dxa"/>
          </w:tcPr>
          <w:p w14:paraId="1DF1DBD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8C824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6DD0B4" w14:textId="77777777" w:rsidR="002D09B9" w:rsidRDefault="00A4496A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9638" w:type="dxa"/>
          </w:tcPr>
          <w:p w14:paraId="66EC621B" w14:textId="77777777" w:rsidR="002D09B9" w:rsidRDefault="00A4496A">
            <w:pPr>
              <w:pStyle w:val="TableCell"/>
              <w:jc w:val="left"/>
            </w:pPr>
            <w:r>
              <w:t xml:space="preserve">Składki na ubezpieczenia </w:t>
            </w:r>
            <w:r>
              <w:t>społeczne</w:t>
            </w:r>
          </w:p>
        </w:tc>
        <w:tc>
          <w:tcPr>
            <w:tcW w:w="1134" w:type="dxa"/>
          </w:tcPr>
          <w:p w14:paraId="157C820C" w14:textId="77777777" w:rsidR="002D09B9" w:rsidRDefault="00A4496A">
            <w:pPr>
              <w:pStyle w:val="TableCell"/>
            </w:pPr>
            <w:r>
              <w:t>641,25</w:t>
            </w:r>
          </w:p>
        </w:tc>
        <w:tc>
          <w:tcPr>
            <w:tcW w:w="1134" w:type="dxa"/>
          </w:tcPr>
          <w:p w14:paraId="6495D0D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27990B6" w14:textId="77777777" w:rsidR="002D09B9" w:rsidRDefault="00A4496A">
            <w:pPr>
              <w:pStyle w:val="TableCell"/>
            </w:pPr>
            <w:r>
              <w:t>641,25</w:t>
            </w:r>
          </w:p>
        </w:tc>
      </w:tr>
      <w:tr w:rsidR="002D09B9" w14:paraId="5491658E" w14:textId="77777777">
        <w:trPr>
          <w:jc w:val="center"/>
        </w:trPr>
        <w:tc>
          <w:tcPr>
            <w:tcW w:w="567" w:type="dxa"/>
          </w:tcPr>
          <w:p w14:paraId="6E2F3B0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4F866C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88B4458" w14:textId="77777777" w:rsidR="002D09B9" w:rsidRDefault="00A4496A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9638" w:type="dxa"/>
          </w:tcPr>
          <w:p w14:paraId="41C9C753" w14:textId="77777777" w:rsidR="002D09B9" w:rsidRDefault="00A4496A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74F08F72" w14:textId="77777777" w:rsidR="002D09B9" w:rsidRDefault="00A4496A">
            <w:pPr>
              <w:pStyle w:val="TableCell"/>
            </w:pPr>
            <w:r>
              <w:t>39,20</w:t>
            </w:r>
          </w:p>
        </w:tc>
        <w:tc>
          <w:tcPr>
            <w:tcW w:w="1134" w:type="dxa"/>
          </w:tcPr>
          <w:p w14:paraId="4BBBEF8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3E07266" w14:textId="77777777" w:rsidR="002D09B9" w:rsidRDefault="00A4496A">
            <w:pPr>
              <w:pStyle w:val="TableCell"/>
            </w:pPr>
            <w:r>
              <w:t>39,20</w:t>
            </w:r>
          </w:p>
        </w:tc>
      </w:tr>
      <w:tr w:rsidR="002D09B9" w14:paraId="2C8F54A9" w14:textId="77777777">
        <w:trPr>
          <w:jc w:val="center"/>
        </w:trPr>
        <w:tc>
          <w:tcPr>
            <w:tcW w:w="567" w:type="dxa"/>
          </w:tcPr>
          <w:p w14:paraId="68F1E2C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295151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C56699F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2A1ECBEF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7A825B20" w14:textId="77777777" w:rsidR="002D09B9" w:rsidRDefault="00A4496A">
            <w:pPr>
              <w:pStyle w:val="TableCell"/>
            </w:pPr>
            <w:r>
              <w:t>5 116,63</w:t>
            </w:r>
          </w:p>
        </w:tc>
        <w:tc>
          <w:tcPr>
            <w:tcW w:w="1134" w:type="dxa"/>
          </w:tcPr>
          <w:p w14:paraId="75EEC98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4B5C68F" w14:textId="77777777" w:rsidR="002D09B9" w:rsidRDefault="00A4496A">
            <w:pPr>
              <w:pStyle w:val="TableCell"/>
            </w:pPr>
            <w:r>
              <w:t>5 116,63</w:t>
            </w:r>
          </w:p>
        </w:tc>
      </w:tr>
      <w:tr w:rsidR="002D09B9" w14:paraId="2839DD2C" w14:textId="77777777">
        <w:trPr>
          <w:jc w:val="center"/>
        </w:trPr>
        <w:tc>
          <w:tcPr>
            <w:tcW w:w="567" w:type="dxa"/>
          </w:tcPr>
          <w:p w14:paraId="11AFA2C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04556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4E2C16" w14:textId="77777777" w:rsidR="002D09B9" w:rsidRDefault="00A4496A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9638" w:type="dxa"/>
          </w:tcPr>
          <w:p w14:paraId="58FE1AA3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2750C678" w14:textId="77777777" w:rsidR="002D09B9" w:rsidRDefault="00A4496A">
            <w:pPr>
              <w:pStyle w:val="TableCell"/>
            </w:pPr>
            <w:r>
              <w:t>3 606,40</w:t>
            </w:r>
          </w:p>
        </w:tc>
        <w:tc>
          <w:tcPr>
            <w:tcW w:w="1134" w:type="dxa"/>
          </w:tcPr>
          <w:p w14:paraId="60DAA89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F83394C" w14:textId="77777777" w:rsidR="002D09B9" w:rsidRDefault="00A4496A">
            <w:pPr>
              <w:pStyle w:val="TableCell"/>
            </w:pPr>
            <w:r>
              <w:t>3 606,40</w:t>
            </w:r>
          </w:p>
        </w:tc>
      </w:tr>
      <w:tr w:rsidR="002D09B9" w14:paraId="311F4DAE" w14:textId="77777777">
        <w:trPr>
          <w:jc w:val="center"/>
        </w:trPr>
        <w:tc>
          <w:tcPr>
            <w:tcW w:w="567" w:type="dxa"/>
          </w:tcPr>
          <w:p w14:paraId="4EE69C2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002573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4D8D642" w14:textId="77777777" w:rsidR="002D09B9" w:rsidRDefault="00A4496A">
            <w:pPr>
              <w:pStyle w:val="TableCell"/>
              <w:jc w:val="center"/>
            </w:pPr>
            <w:r>
              <w:t>4430</w:t>
            </w:r>
          </w:p>
        </w:tc>
        <w:tc>
          <w:tcPr>
            <w:tcW w:w="9638" w:type="dxa"/>
          </w:tcPr>
          <w:p w14:paraId="3DA096CB" w14:textId="77777777" w:rsidR="002D09B9" w:rsidRDefault="00A4496A">
            <w:pPr>
              <w:pStyle w:val="TableCell"/>
              <w:jc w:val="left"/>
            </w:pPr>
            <w:r>
              <w:t>Różne opłaty i składki</w:t>
            </w:r>
          </w:p>
        </w:tc>
        <w:tc>
          <w:tcPr>
            <w:tcW w:w="1134" w:type="dxa"/>
          </w:tcPr>
          <w:p w14:paraId="54C5B1E7" w14:textId="77777777" w:rsidR="002D09B9" w:rsidRDefault="00A4496A">
            <w:pPr>
              <w:pStyle w:val="TableCell"/>
            </w:pPr>
            <w:r>
              <w:t>658 536,66</w:t>
            </w:r>
          </w:p>
        </w:tc>
        <w:tc>
          <w:tcPr>
            <w:tcW w:w="1134" w:type="dxa"/>
          </w:tcPr>
          <w:p w14:paraId="3F46C1A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8813D74" w14:textId="77777777" w:rsidR="002D09B9" w:rsidRDefault="00A4496A">
            <w:pPr>
              <w:pStyle w:val="TableCell"/>
            </w:pPr>
            <w:r>
              <w:t>658 536,66</w:t>
            </w:r>
          </w:p>
        </w:tc>
      </w:tr>
      <w:tr w:rsidR="002D09B9" w14:paraId="25AB4D33" w14:textId="77777777">
        <w:trPr>
          <w:jc w:val="center"/>
        </w:trPr>
        <w:tc>
          <w:tcPr>
            <w:tcW w:w="567" w:type="dxa"/>
          </w:tcPr>
          <w:p w14:paraId="18F3CB1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BC280F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FD9DD71" w14:textId="77777777" w:rsidR="002D09B9" w:rsidRDefault="00A4496A">
            <w:pPr>
              <w:pStyle w:val="TableCell"/>
              <w:jc w:val="center"/>
            </w:pPr>
            <w:r>
              <w:t>4710</w:t>
            </w:r>
          </w:p>
        </w:tc>
        <w:tc>
          <w:tcPr>
            <w:tcW w:w="9638" w:type="dxa"/>
          </w:tcPr>
          <w:p w14:paraId="741118DB" w14:textId="77777777" w:rsidR="002D09B9" w:rsidRDefault="00A4496A">
            <w:pPr>
              <w:pStyle w:val="TableCell"/>
              <w:jc w:val="left"/>
            </w:pPr>
            <w:r>
              <w:t>Wpłaty na PPK finansowane przez podmiot zatrudniający</w:t>
            </w:r>
          </w:p>
        </w:tc>
        <w:tc>
          <w:tcPr>
            <w:tcW w:w="1134" w:type="dxa"/>
          </w:tcPr>
          <w:p w14:paraId="4EF37D79" w14:textId="77777777" w:rsidR="002D09B9" w:rsidRDefault="00A4496A">
            <w:pPr>
              <w:pStyle w:val="TableCell"/>
            </w:pPr>
            <w:r>
              <w:t>17,25</w:t>
            </w:r>
          </w:p>
        </w:tc>
        <w:tc>
          <w:tcPr>
            <w:tcW w:w="1134" w:type="dxa"/>
          </w:tcPr>
          <w:p w14:paraId="6E2164C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224B7C9" w14:textId="77777777" w:rsidR="002D09B9" w:rsidRDefault="00A4496A">
            <w:pPr>
              <w:pStyle w:val="TableCell"/>
            </w:pPr>
            <w:r>
              <w:t>17,25</w:t>
            </w:r>
          </w:p>
        </w:tc>
      </w:tr>
      <w:tr w:rsidR="002D09B9" w14:paraId="18DD121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7BD535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7532810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D8CB64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0A394EE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5394EBF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66 600,00</w:t>
            </w:r>
          </w:p>
        </w:tc>
        <w:tc>
          <w:tcPr>
            <w:tcW w:w="1134" w:type="dxa"/>
            <w:shd w:val="clear" w:color="auto" w:fill="E0E1E1"/>
          </w:tcPr>
          <w:p w14:paraId="132CC90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829062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66 600,00</w:t>
            </w:r>
          </w:p>
        </w:tc>
      </w:tr>
      <w:tr w:rsidR="002D09B9" w14:paraId="287BDC2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40C61C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A103CE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75011</w:t>
            </w:r>
          </w:p>
        </w:tc>
        <w:tc>
          <w:tcPr>
            <w:tcW w:w="567" w:type="dxa"/>
            <w:shd w:val="clear" w:color="auto" w:fill="F2F3F3"/>
          </w:tcPr>
          <w:p w14:paraId="7BFD3E8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D54043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wojewódzkie</w:t>
            </w:r>
          </w:p>
        </w:tc>
        <w:tc>
          <w:tcPr>
            <w:tcW w:w="1134" w:type="dxa"/>
            <w:shd w:val="clear" w:color="auto" w:fill="F2F3F3"/>
          </w:tcPr>
          <w:p w14:paraId="5B3205D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66 600,00</w:t>
            </w:r>
          </w:p>
        </w:tc>
        <w:tc>
          <w:tcPr>
            <w:tcW w:w="1134" w:type="dxa"/>
            <w:shd w:val="clear" w:color="auto" w:fill="F2F3F3"/>
          </w:tcPr>
          <w:p w14:paraId="2917303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9A0CA3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66 600,00</w:t>
            </w:r>
          </w:p>
        </w:tc>
      </w:tr>
      <w:tr w:rsidR="002D09B9" w14:paraId="0DED8B6E" w14:textId="77777777">
        <w:trPr>
          <w:jc w:val="center"/>
        </w:trPr>
        <w:tc>
          <w:tcPr>
            <w:tcW w:w="567" w:type="dxa"/>
          </w:tcPr>
          <w:p w14:paraId="32B9BB6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5651B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C893B95" w14:textId="77777777" w:rsidR="002D09B9" w:rsidRDefault="00A4496A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9638" w:type="dxa"/>
          </w:tcPr>
          <w:p w14:paraId="37BFB120" w14:textId="77777777" w:rsidR="002D09B9" w:rsidRDefault="00A4496A">
            <w:pPr>
              <w:pStyle w:val="TableCell"/>
              <w:jc w:val="left"/>
            </w:pPr>
            <w:r>
              <w:t>Wynagrodzenia osobowe pracowników</w:t>
            </w:r>
          </w:p>
        </w:tc>
        <w:tc>
          <w:tcPr>
            <w:tcW w:w="1134" w:type="dxa"/>
          </w:tcPr>
          <w:p w14:paraId="4FFAE4FA" w14:textId="77777777" w:rsidR="002D09B9" w:rsidRDefault="00A4496A">
            <w:pPr>
              <w:pStyle w:val="TableCell"/>
            </w:pPr>
            <w:r>
              <w:t>64 400,00</w:t>
            </w:r>
          </w:p>
        </w:tc>
        <w:tc>
          <w:tcPr>
            <w:tcW w:w="1134" w:type="dxa"/>
          </w:tcPr>
          <w:p w14:paraId="672F282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72552FE" w14:textId="77777777" w:rsidR="002D09B9" w:rsidRDefault="00A4496A">
            <w:pPr>
              <w:pStyle w:val="TableCell"/>
            </w:pPr>
            <w:r>
              <w:t>64 400,00</w:t>
            </w:r>
          </w:p>
        </w:tc>
      </w:tr>
      <w:tr w:rsidR="002D09B9" w14:paraId="45579C41" w14:textId="77777777">
        <w:trPr>
          <w:jc w:val="center"/>
        </w:trPr>
        <w:tc>
          <w:tcPr>
            <w:tcW w:w="567" w:type="dxa"/>
          </w:tcPr>
          <w:p w14:paraId="6D0AB46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EB8C60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1914A37" w14:textId="77777777" w:rsidR="002D09B9" w:rsidRDefault="00A4496A">
            <w:pPr>
              <w:pStyle w:val="TableCell"/>
              <w:jc w:val="center"/>
            </w:pPr>
            <w:r>
              <w:t>4040</w:t>
            </w:r>
          </w:p>
        </w:tc>
        <w:tc>
          <w:tcPr>
            <w:tcW w:w="9638" w:type="dxa"/>
          </w:tcPr>
          <w:p w14:paraId="5DD8F3C0" w14:textId="77777777" w:rsidR="002D09B9" w:rsidRDefault="00A4496A">
            <w:pPr>
              <w:pStyle w:val="TableCell"/>
              <w:jc w:val="left"/>
            </w:pPr>
            <w:r>
              <w:t>Dodatkowe wynagrodzenie roczne</w:t>
            </w:r>
          </w:p>
        </w:tc>
        <w:tc>
          <w:tcPr>
            <w:tcW w:w="1134" w:type="dxa"/>
          </w:tcPr>
          <w:p w14:paraId="670BE96F" w14:textId="77777777" w:rsidR="002D09B9" w:rsidRDefault="00A4496A">
            <w:pPr>
              <w:pStyle w:val="TableCell"/>
            </w:pPr>
            <w:r>
              <w:t>2 200,00</w:t>
            </w:r>
          </w:p>
        </w:tc>
        <w:tc>
          <w:tcPr>
            <w:tcW w:w="1134" w:type="dxa"/>
          </w:tcPr>
          <w:p w14:paraId="4F073B9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386CC47" w14:textId="77777777" w:rsidR="002D09B9" w:rsidRDefault="00A4496A">
            <w:pPr>
              <w:pStyle w:val="TableCell"/>
            </w:pPr>
            <w:r>
              <w:t>2 200,00</w:t>
            </w:r>
          </w:p>
        </w:tc>
      </w:tr>
      <w:tr w:rsidR="002D09B9" w14:paraId="4FC87E3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D1248FF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751</w:t>
            </w:r>
          </w:p>
        </w:tc>
        <w:tc>
          <w:tcPr>
            <w:tcW w:w="567" w:type="dxa"/>
            <w:shd w:val="clear" w:color="auto" w:fill="E0E1E1"/>
          </w:tcPr>
          <w:p w14:paraId="5187413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CDEC2D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8E65BE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shd w:val="clear" w:color="auto" w:fill="E0E1E1"/>
          </w:tcPr>
          <w:p w14:paraId="585F4DB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26 508,00</w:t>
            </w:r>
          </w:p>
        </w:tc>
        <w:tc>
          <w:tcPr>
            <w:tcW w:w="1134" w:type="dxa"/>
            <w:shd w:val="clear" w:color="auto" w:fill="E0E1E1"/>
          </w:tcPr>
          <w:p w14:paraId="5B34EE7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265,00</w:t>
            </w:r>
          </w:p>
        </w:tc>
        <w:tc>
          <w:tcPr>
            <w:tcW w:w="1134" w:type="dxa"/>
            <w:shd w:val="clear" w:color="auto" w:fill="E0E1E1"/>
          </w:tcPr>
          <w:p w14:paraId="18AD6A0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26 773,00</w:t>
            </w:r>
          </w:p>
        </w:tc>
      </w:tr>
      <w:tr w:rsidR="002D09B9" w14:paraId="4DD8F3E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99F7D6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69B3F7F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75101</w:t>
            </w:r>
          </w:p>
        </w:tc>
        <w:tc>
          <w:tcPr>
            <w:tcW w:w="567" w:type="dxa"/>
            <w:shd w:val="clear" w:color="auto" w:fill="F2F3F3"/>
          </w:tcPr>
          <w:p w14:paraId="1CDFCBD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09CF09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Urzędy naczelnych organów władzy </w:t>
            </w:r>
            <w:r>
              <w:rPr>
                <w:b/>
                <w:bCs/>
                <w:shd w:val="clear" w:color="auto" w:fill="F2F3F3"/>
              </w:rPr>
              <w:t>państwowej, kontroli i ochrony prawa</w:t>
            </w:r>
          </w:p>
        </w:tc>
        <w:tc>
          <w:tcPr>
            <w:tcW w:w="1134" w:type="dxa"/>
            <w:shd w:val="clear" w:color="auto" w:fill="F2F3F3"/>
          </w:tcPr>
          <w:p w14:paraId="2FC6D51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1 050,00</w:t>
            </w:r>
          </w:p>
        </w:tc>
        <w:tc>
          <w:tcPr>
            <w:tcW w:w="1134" w:type="dxa"/>
            <w:shd w:val="clear" w:color="auto" w:fill="F2F3F3"/>
          </w:tcPr>
          <w:p w14:paraId="79EA372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9521AC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1 050,00</w:t>
            </w:r>
          </w:p>
        </w:tc>
      </w:tr>
      <w:tr w:rsidR="002D09B9" w14:paraId="4131C473" w14:textId="77777777">
        <w:trPr>
          <w:jc w:val="center"/>
        </w:trPr>
        <w:tc>
          <w:tcPr>
            <w:tcW w:w="567" w:type="dxa"/>
          </w:tcPr>
          <w:p w14:paraId="171252B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4FD0AB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A917B40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6A3245DA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25AEA2D9" w14:textId="77777777" w:rsidR="002D09B9" w:rsidRDefault="00A4496A">
            <w:pPr>
              <w:pStyle w:val="TableCell"/>
            </w:pPr>
            <w:r>
              <w:t>1 050,00</w:t>
            </w:r>
          </w:p>
        </w:tc>
        <w:tc>
          <w:tcPr>
            <w:tcW w:w="1134" w:type="dxa"/>
          </w:tcPr>
          <w:p w14:paraId="37AA32D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76CBA3F" w14:textId="77777777" w:rsidR="002D09B9" w:rsidRDefault="00A4496A">
            <w:pPr>
              <w:pStyle w:val="TableCell"/>
            </w:pPr>
            <w:r>
              <w:t>1 050,00</w:t>
            </w:r>
          </w:p>
        </w:tc>
      </w:tr>
      <w:tr w:rsidR="002D09B9" w14:paraId="6DBD8EC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D4A472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598285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75108</w:t>
            </w:r>
          </w:p>
        </w:tc>
        <w:tc>
          <w:tcPr>
            <w:tcW w:w="567" w:type="dxa"/>
            <w:shd w:val="clear" w:color="auto" w:fill="F2F3F3"/>
          </w:tcPr>
          <w:p w14:paraId="0950598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A87C4FE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shd w:val="clear" w:color="auto" w:fill="F2F3F3"/>
          </w:tcPr>
          <w:p w14:paraId="759D378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22 208,00</w:t>
            </w:r>
          </w:p>
        </w:tc>
        <w:tc>
          <w:tcPr>
            <w:tcW w:w="1134" w:type="dxa"/>
            <w:shd w:val="clear" w:color="auto" w:fill="F2F3F3"/>
          </w:tcPr>
          <w:p w14:paraId="2B67845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D4DD3A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22 208,00</w:t>
            </w:r>
          </w:p>
        </w:tc>
      </w:tr>
      <w:tr w:rsidR="002D09B9" w14:paraId="6D0C7FB9" w14:textId="77777777">
        <w:trPr>
          <w:jc w:val="center"/>
        </w:trPr>
        <w:tc>
          <w:tcPr>
            <w:tcW w:w="567" w:type="dxa"/>
          </w:tcPr>
          <w:p w14:paraId="1C1B2B5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95B0B6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4D1B4AE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4C0D4283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33BD8A7C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1134" w:type="dxa"/>
          </w:tcPr>
          <w:p w14:paraId="09768A4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3A43185" w14:textId="77777777" w:rsidR="002D09B9" w:rsidRDefault="00A4496A">
            <w:pPr>
              <w:pStyle w:val="TableCell"/>
            </w:pPr>
            <w:r>
              <w:t>18 000,00</w:t>
            </w:r>
          </w:p>
        </w:tc>
      </w:tr>
      <w:tr w:rsidR="002D09B9" w14:paraId="1F39E89B" w14:textId="77777777">
        <w:trPr>
          <w:jc w:val="center"/>
        </w:trPr>
        <w:tc>
          <w:tcPr>
            <w:tcW w:w="567" w:type="dxa"/>
          </w:tcPr>
          <w:p w14:paraId="138CD63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D01E48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A9CB63" w14:textId="77777777" w:rsidR="002D09B9" w:rsidRDefault="00A4496A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9638" w:type="dxa"/>
          </w:tcPr>
          <w:p w14:paraId="48EC90D2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367CABDF" w14:textId="77777777" w:rsidR="002D09B9" w:rsidRDefault="00A4496A">
            <w:pPr>
              <w:pStyle w:val="TableCell"/>
            </w:pPr>
            <w:r>
              <w:t>3 900,00</w:t>
            </w:r>
          </w:p>
        </w:tc>
        <w:tc>
          <w:tcPr>
            <w:tcW w:w="1134" w:type="dxa"/>
          </w:tcPr>
          <w:p w14:paraId="67DA4CD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CC2FB92" w14:textId="77777777" w:rsidR="002D09B9" w:rsidRDefault="00A4496A">
            <w:pPr>
              <w:pStyle w:val="TableCell"/>
            </w:pPr>
            <w:r>
              <w:t>3 900,00</w:t>
            </w:r>
          </w:p>
        </w:tc>
      </w:tr>
      <w:tr w:rsidR="002D09B9" w14:paraId="5EDA705D" w14:textId="77777777">
        <w:trPr>
          <w:jc w:val="center"/>
        </w:trPr>
        <w:tc>
          <w:tcPr>
            <w:tcW w:w="567" w:type="dxa"/>
          </w:tcPr>
          <w:p w14:paraId="0B9D509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D2A436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968418C" w14:textId="77777777" w:rsidR="002D09B9" w:rsidRDefault="00A4496A">
            <w:pPr>
              <w:pStyle w:val="TableCell"/>
              <w:jc w:val="center"/>
            </w:pPr>
            <w:r>
              <w:t>4410</w:t>
            </w:r>
          </w:p>
        </w:tc>
        <w:tc>
          <w:tcPr>
            <w:tcW w:w="9638" w:type="dxa"/>
          </w:tcPr>
          <w:p w14:paraId="3FA7791E" w14:textId="77777777" w:rsidR="002D09B9" w:rsidRDefault="00A4496A">
            <w:pPr>
              <w:pStyle w:val="TableCell"/>
              <w:jc w:val="left"/>
            </w:pPr>
            <w:r>
              <w:t>Podróże służbowe krajowe</w:t>
            </w:r>
          </w:p>
        </w:tc>
        <w:tc>
          <w:tcPr>
            <w:tcW w:w="1134" w:type="dxa"/>
          </w:tcPr>
          <w:p w14:paraId="16DE44E6" w14:textId="77777777" w:rsidR="002D09B9" w:rsidRDefault="00A4496A">
            <w:pPr>
              <w:pStyle w:val="TableCell"/>
            </w:pPr>
            <w:r>
              <w:t>308,00</w:t>
            </w:r>
          </w:p>
        </w:tc>
        <w:tc>
          <w:tcPr>
            <w:tcW w:w="1134" w:type="dxa"/>
          </w:tcPr>
          <w:p w14:paraId="6805EC9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652502C" w14:textId="77777777" w:rsidR="002D09B9" w:rsidRDefault="00A4496A">
            <w:pPr>
              <w:pStyle w:val="TableCell"/>
            </w:pPr>
            <w:r>
              <w:t>308,00</w:t>
            </w:r>
          </w:p>
        </w:tc>
      </w:tr>
      <w:tr w:rsidR="002D09B9" w14:paraId="75CE4B3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D158B7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E93E20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75109</w:t>
            </w:r>
          </w:p>
        </w:tc>
        <w:tc>
          <w:tcPr>
            <w:tcW w:w="567" w:type="dxa"/>
            <w:shd w:val="clear" w:color="auto" w:fill="F2F3F3"/>
          </w:tcPr>
          <w:p w14:paraId="4A529D7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E702BF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Wybory do rad gmin, rad powiatów i sejmików województw, wybory wójtów, burmistrzów i prezydentów miast oraz referenda gminne, powiatowe i </w:t>
            </w:r>
            <w:r>
              <w:rPr>
                <w:b/>
                <w:bCs/>
                <w:shd w:val="clear" w:color="auto" w:fill="F2F3F3"/>
              </w:rPr>
              <w:t>wojewódzkie</w:t>
            </w:r>
          </w:p>
        </w:tc>
        <w:tc>
          <w:tcPr>
            <w:tcW w:w="1134" w:type="dxa"/>
            <w:shd w:val="clear" w:color="auto" w:fill="F2F3F3"/>
          </w:tcPr>
          <w:p w14:paraId="1054342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3 250,00</w:t>
            </w:r>
          </w:p>
        </w:tc>
        <w:tc>
          <w:tcPr>
            <w:tcW w:w="1134" w:type="dxa"/>
            <w:shd w:val="clear" w:color="auto" w:fill="F2F3F3"/>
          </w:tcPr>
          <w:p w14:paraId="096141D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3288DA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3 250,00</w:t>
            </w:r>
          </w:p>
        </w:tc>
      </w:tr>
      <w:tr w:rsidR="002D09B9" w14:paraId="62C519DA" w14:textId="77777777">
        <w:trPr>
          <w:jc w:val="center"/>
        </w:trPr>
        <w:tc>
          <w:tcPr>
            <w:tcW w:w="567" w:type="dxa"/>
          </w:tcPr>
          <w:p w14:paraId="0628E61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A0F90C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2318093" w14:textId="77777777" w:rsidR="002D09B9" w:rsidRDefault="00A4496A">
            <w:pPr>
              <w:pStyle w:val="TableCell"/>
              <w:jc w:val="center"/>
            </w:pPr>
            <w:r>
              <w:t>3030</w:t>
            </w:r>
          </w:p>
        </w:tc>
        <w:tc>
          <w:tcPr>
            <w:tcW w:w="9638" w:type="dxa"/>
          </w:tcPr>
          <w:p w14:paraId="701E6B47" w14:textId="77777777" w:rsidR="002D09B9" w:rsidRDefault="00A4496A">
            <w:pPr>
              <w:pStyle w:val="TableCell"/>
              <w:jc w:val="left"/>
            </w:pPr>
            <w:r>
              <w:t xml:space="preserve">Różne wydatki na rzecz osób fizycznych </w:t>
            </w:r>
          </w:p>
        </w:tc>
        <w:tc>
          <w:tcPr>
            <w:tcW w:w="1134" w:type="dxa"/>
          </w:tcPr>
          <w:p w14:paraId="5A0687F0" w14:textId="77777777" w:rsidR="002D09B9" w:rsidRDefault="00A4496A">
            <w:pPr>
              <w:pStyle w:val="TableCell"/>
            </w:pPr>
            <w:r>
              <w:t>2 550,00</w:t>
            </w:r>
          </w:p>
        </w:tc>
        <w:tc>
          <w:tcPr>
            <w:tcW w:w="1134" w:type="dxa"/>
          </w:tcPr>
          <w:p w14:paraId="4799F9D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912D6BD" w14:textId="77777777" w:rsidR="002D09B9" w:rsidRDefault="00A4496A">
            <w:pPr>
              <w:pStyle w:val="TableCell"/>
            </w:pPr>
            <w:r>
              <w:t>2 550,00</w:t>
            </w:r>
          </w:p>
        </w:tc>
      </w:tr>
      <w:tr w:rsidR="002D09B9" w14:paraId="20D8CD8A" w14:textId="77777777">
        <w:trPr>
          <w:jc w:val="center"/>
        </w:trPr>
        <w:tc>
          <w:tcPr>
            <w:tcW w:w="567" w:type="dxa"/>
          </w:tcPr>
          <w:p w14:paraId="3E7DB08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6E9762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5663A23" w14:textId="77777777" w:rsidR="002D09B9" w:rsidRDefault="00A4496A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9638" w:type="dxa"/>
          </w:tcPr>
          <w:p w14:paraId="6DD142AE" w14:textId="77777777" w:rsidR="002D09B9" w:rsidRDefault="00A4496A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0FF7F1B1" w14:textId="77777777" w:rsidR="002D09B9" w:rsidRDefault="00A4496A">
            <w:pPr>
              <w:pStyle w:val="TableCell"/>
            </w:pPr>
            <w:r>
              <w:t>77,32</w:t>
            </w:r>
          </w:p>
        </w:tc>
        <w:tc>
          <w:tcPr>
            <w:tcW w:w="1134" w:type="dxa"/>
          </w:tcPr>
          <w:p w14:paraId="35FFDD1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3D22B6D" w14:textId="77777777" w:rsidR="002D09B9" w:rsidRDefault="00A4496A">
            <w:pPr>
              <w:pStyle w:val="TableCell"/>
            </w:pPr>
            <w:r>
              <w:t>77,32</w:t>
            </w:r>
          </w:p>
        </w:tc>
      </w:tr>
      <w:tr w:rsidR="002D09B9" w14:paraId="3528534A" w14:textId="77777777">
        <w:trPr>
          <w:jc w:val="center"/>
        </w:trPr>
        <w:tc>
          <w:tcPr>
            <w:tcW w:w="567" w:type="dxa"/>
          </w:tcPr>
          <w:p w14:paraId="3851F1E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ABA5C2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6D015B" w14:textId="77777777" w:rsidR="002D09B9" w:rsidRDefault="00A4496A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9638" w:type="dxa"/>
          </w:tcPr>
          <w:p w14:paraId="62D9CFB5" w14:textId="77777777" w:rsidR="002D09B9" w:rsidRDefault="00A4496A">
            <w:pPr>
              <w:pStyle w:val="TableCell"/>
              <w:jc w:val="left"/>
            </w:pPr>
            <w:r>
              <w:t>Składki na Fundusz Pracy oraz Fundusz Solidarnościowy</w:t>
            </w:r>
          </w:p>
        </w:tc>
        <w:tc>
          <w:tcPr>
            <w:tcW w:w="1134" w:type="dxa"/>
          </w:tcPr>
          <w:p w14:paraId="59022FD0" w14:textId="77777777" w:rsidR="002D09B9" w:rsidRDefault="00A4496A">
            <w:pPr>
              <w:pStyle w:val="TableCell"/>
            </w:pPr>
            <w:r>
              <w:t>11,07</w:t>
            </w:r>
          </w:p>
        </w:tc>
        <w:tc>
          <w:tcPr>
            <w:tcW w:w="1134" w:type="dxa"/>
          </w:tcPr>
          <w:p w14:paraId="43F12F5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6B19185" w14:textId="77777777" w:rsidR="002D09B9" w:rsidRDefault="00A4496A">
            <w:pPr>
              <w:pStyle w:val="TableCell"/>
            </w:pPr>
            <w:r>
              <w:t>11,07</w:t>
            </w:r>
          </w:p>
        </w:tc>
      </w:tr>
      <w:tr w:rsidR="002D09B9" w14:paraId="0E3875F7" w14:textId="77777777">
        <w:trPr>
          <w:jc w:val="center"/>
        </w:trPr>
        <w:tc>
          <w:tcPr>
            <w:tcW w:w="567" w:type="dxa"/>
          </w:tcPr>
          <w:p w14:paraId="67100BA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D9C1AB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8B929BC" w14:textId="77777777" w:rsidR="002D09B9" w:rsidRDefault="00A4496A">
            <w:pPr>
              <w:pStyle w:val="TableCell"/>
              <w:jc w:val="center"/>
            </w:pPr>
            <w:r>
              <w:t>4170</w:t>
            </w:r>
          </w:p>
        </w:tc>
        <w:tc>
          <w:tcPr>
            <w:tcW w:w="9638" w:type="dxa"/>
          </w:tcPr>
          <w:p w14:paraId="1282C992" w14:textId="77777777" w:rsidR="002D09B9" w:rsidRDefault="00A4496A">
            <w:pPr>
              <w:pStyle w:val="TableCell"/>
              <w:jc w:val="left"/>
            </w:pPr>
            <w:r>
              <w:t>Wynagrodzenia bezosobowe</w:t>
            </w:r>
          </w:p>
        </w:tc>
        <w:tc>
          <w:tcPr>
            <w:tcW w:w="1134" w:type="dxa"/>
          </w:tcPr>
          <w:p w14:paraId="3E7BA953" w14:textId="77777777" w:rsidR="002D09B9" w:rsidRDefault="00A4496A">
            <w:pPr>
              <w:pStyle w:val="TableCell"/>
            </w:pPr>
            <w:r>
              <w:t>452,17</w:t>
            </w:r>
          </w:p>
        </w:tc>
        <w:tc>
          <w:tcPr>
            <w:tcW w:w="1134" w:type="dxa"/>
          </w:tcPr>
          <w:p w14:paraId="291BB35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6BBD072" w14:textId="77777777" w:rsidR="002D09B9" w:rsidRDefault="00A4496A">
            <w:pPr>
              <w:pStyle w:val="TableCell"/>
            </w:pPr>
            <w:r>
              <w:t>452,17</w:t>
            </w:r>
          </w:p>
        </w:tc>
      </w:tr>
      <w:tr w:rsidR="002D09B9" w14:paraId="4F0F839F" w14:textId="77777777">
        <w:trPr>
          <w:jc w:val="center"/>
        </w:trPr>
        <w:tc>
          <w:tcPr>
            <w:tcW w:w="567" w:type="dxa"/>
          </w:tcPr>
          <w:p w14:paraId="2712425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287297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4EA6BB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625F0802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72C32EC8" w14:textId="77777777" w:rsidR="002D09B9" w:rsidRDefault="00A4496A">
            <w:pPr>
              <w:pStyle w:val="TableCell"/>
            </w:pPr>
            <w:r>
              <w:t>44,44</w:t>
            </w:r>
          </w:p>
        </w:tc>
        <w:tc>
          <w:tcPr>
            <w:tcW w:w="1134" w:type="dxa"/>
          </w:tcPr>
          <w:p w14:paraId="44E6AAB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030E6B4" w14:textId="77777777" w:rsidR="002D09B9" w:rsidRDefault="00A4496A">
            <w:pPr>
              <w:pStyle w:val="TableCell"/>
            </w:pPr>
            <w:r>
              <w:t>44,44</w:t>
            </w:r>
          </w:p>
        </w:tc>
      </w:tr>
      <w:tr w:rsidR="002D09B9" w14:paraId="41D3B7BC" w14:textId="77777777">
        <w:trPr>
          <w:jc w:val="center"/>
        </w:trPr>
        <w:tc>
          <w:tcPr>
            <w:tcW w:w="567" w:type="dxa"/>
          </w:tcPr>
          <w:p w14:paraId="21394AB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DF54F0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E506D3" w14:textId="77777777" w:rsidR="002D09B9" w:rsidRDefault="00A4496A">
            <w:pPr>
              <w:pStyle w:val="TableCell"/>
              <w:jc w:val="center"/>
            </w:pPr>
            <w:r>
              <w:t>4410</w:t>
            </w:r>
          </w:p>
        </w:tc>
        <w:tc>
          <w:tcPr>
            <w:tcW w:w="9638" w:type="dxa"/>
          </w:tcPr>
          <w:p w14:paraId="0B43933D" w14:textId="77777777" w:rsidR="002D09B9" w:rsidRDefault="00A4496A">
            <w:pPr>
              <w:pStyle w:val="TableCell"/>
              <w:jc w:val="left"/>
            </w:pPr>
            <w:r>
              <w:t>Podróże służbowe krajowe</w:t>
            </w:r>
          </w:p>
        </w:tc>
        <w:tc>
          <w:tcPr>
            <w:tcW w:w="1134" w:type="dxa"/>
          </w:tcPr>
          <w:p w14:paraId="3A7442AF" w14:textId="77777777" w:rsidR="002D09B9" w:rsidRDefault="00A4496A">
            <w:pPr>
              <w:pStyle w:val="TableCell"/>
            </w:pPr>
            <w:r>
              <w:t>115,00</w:t>
            </w:r>
          </w:p>
        </w:tc>
        <w:tc>
          <w:tcPr>
            <w:tcW w:w="1134" w:type="dxa"/>
          </w:tcPr>
          <w:p w14:paraId="192EFDE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ACF67F3" w14:textId="77777777" w:rsidR="002D09B9" w:rsidRDefault="00A4496A">
            <w:pPr>
              <w:pStyle w:val="TableCell"/>
            </w:pPr>
            <w:r>
              <w:t>115,00</w:t>
            </w:r>
          </w:p>
        </w:tc>
      </w:tr>
      <w:tr w:rsidR="002D09B9" w14:paraId="6516710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23C74B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455C2D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75110</w:t>
            </w:r>
          </w:p>
        </w:tc>
        <w:tc>
          <w:tcPr>
            <w:tcW w:w="567" w:type="dxa"/>
            <w:shd w:val="clear" w:color="auto" w:fill="F2F3F3"/>
          </w:tcPr>
          <w:p w14:paraId="39211E8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69C17A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shd w:val="clear" w:color="auto" w:fill="F2F3F3"/>
          </w:tcPr>
          <w:p w14:paraId="6D432A0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4AFD3F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  <w:tc>
          <w:tcPr>
            <w:tcW w:w="1134" w:type="dxa"/>
            <w:shd w:val="clear" w:color="auto" w:fill="F2F3F3"/>
          </w:tcPr>
          <w:p w14:paraId="28627B0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265,00</w:t>
            </w:r>
          </w:p>
        </w:tc>
      </w:tr>
      <w:tr w:rsidR="002D09B9" w14:paraId="3AF4AB84" w14:textId="77777777">
        <w:trPr>
          <w:jc w:val="center"/>
        </w:trPr>
        <w:tc>
          <w:tcPr>
            <w:tcW w:w="567" w:type="dxa"/>
          </w:tcPr>
          <w:p w14:paraId="28FB810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39093D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84C42C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3C66ABBE" w14:textId="77777777" w:rsidR="002D09B9" w:rsidRDefault="00A4496A">
            <w:pPr>
              <w:pStyle w:val="TableCell"/>
              <w:jc w:val="left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1134" w:type="dxa"/>
          </w:tcPr>
          <w:p w14:paraId="49D7774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A06F3A5" w14:textId="77777777" w:rsidR="002D09B9" w:rsidRDefault="00A4496A">
            <w:pPr>
              <w:pStyle w:val="TableCell"/>
            </w:pPr>
            <w:r>
              <w:t>265,00</w:t>
            </w:r>
          </w:p>
        </w:tc>
        <w:tc>
          <w:tcPr>
            <w:tcW w:w="1134" w:type="dxa"/>
          </w:tcPr>
          <w:p w14:paraId="27BDE486" w14:textId="77777777" w:rsidR="002D09B9" w:rsidRDefault="00A4496A">
            <w:pPr>
              <w:pStyle w:val="TableCell"/>
            </w:pPr>
            <w:r>
              <w:t>265,00</w:t>
            </w:r>
          </w:p>
        </w:tc>
      </w:tr>
      <w:tr w:rsidR="002D09B9" w14:paraId="09EEBE24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5764C1B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4F677BD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007C1F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4A859F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599179D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37 834,70</w:t>
            </w:r>
          </w:p>
        </w:tc>
        <w:tc>
          <w:tcPr>
            <w:tcW w:w="1134" w:type="dxa"/>
            <w:shd w:val="clear" w:color="auto" w:fill="E0E1E1"/>
          </w:tcPr>
          <w:p w14:paraId="3CFCA7D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43BECDE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37 834,70</w:t>
            </w:r>
          </w:p>
        </w:tc>
      </w:tr>
      <w:tr w:rsidR="002D09B9" w14:paraId="028E29A7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70111A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F0F958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80153</w:t>
            </w:r>
          </w:p>
        </w:tc>
        <w:tc>
          <w:tcPr>
            <w:tcW w:w="567" w:type="dxa"/>
            <w:shd w:val="clear" w:color="auto" w:fill="F2F3F3"/>
          </w:tcPr>
          <w:p w14:paraId="43E73B2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8D5E19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34" w:type="dxa"/>
            <w:shd w:val="clear" w:color="auto" w:fill="F2F3F3"/>
          </w:tcPr>
          <w:p w14:paraId="603B8F0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37 834,70</w:t>
            </w:r>
          </w:p>
        </w:tc>
        <w:tc>
          <w:tcPr>
            <w:tcW w:w="1134" w:type="dxa"/>
            <w:shd w:val="clear" w:color="auto" w:fill="F2F3F3"/>
          </w:tcPr>
          <w:p w14:paraId="67EAFC7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CE399C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37 834,70</w:t>
            </w:r>
          </w:p>
        </w:tc>
      </w:tr>
      <w:tr w:rsidR="002D09B9" w14:paraId="04FF6D30" w14:textId="77777777">
        <w:trPr>
          <w:jc w:val="center"/>
        </w:trPr>
        <w:tc>
          <w:tcPr>
            <w:tcW w:w="567" w:type="dxa"/>
          </w:tcPr>
          <w:p w14:paraId="22E0A96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CFEE6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6F993F4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2FADA366" w14:textId="77777777" w:rsidR="002D09B9" w:rsidRDefault="00A4496A">
            <w:pPr>
              <w:pStyle w:val="TableCell"/>
              <w:jc w:val="left"/>
            </w:pPr>
            <w:r>
              <w:t xml:space="preserve">Zakup </w:t>
            </w:r>
            <w:r>
              <w:t>materiałów i wyposażenia</w:t>
            </w:r>
          </w:p>
        </w:tc>
        <w:tc>
          <w:tcPr>
            <w:tcW w:w="1134" w:type="dxa"/>
          </w:tcPr>
          <w:p w14:paraId="33625CE4" w14:textId="77777777" w:rsidR="002D09B9" w:rsidRDefault="00A4496A">
            <w:pPr>
              <w:pStyle w:val="TableCell"/>
            </w:pPr>
            <w:r>
              <w:t>374,58</w:t>
            </w:r>
          </w:p>
        </w:tc>
        <w:tc>
          <w:tcPr>
            <w:tcW w:w="1134" w:type="dxa"/>
          </w:tcPr>
          <w:p w14:paraId="5F9272B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046BE4E" w14:textId="77777777" w:rsidR="002D09B9" w:rsidRDefault="00A4496A">
            <w:pPr>
              <w:pStyle w:val="TableCell"/>
            </w:pPr>
            <w:r>
              <w:t>374,58</w:t>
            </w:r>
          </w:p>
        </w:tc>
      </w:tr>
      <w:tr w:rsidR="002D09B9" w14:paraId="55983523" w14:textId="77777777">
        <w:trPr>
          <w:jc w:val="center"/>
        </w:trPr>
        <w:tc>
          <w:tcPr>
            <w:tcW w:w="567" w:type="dxa"/>
          </w:tcPr>
          <w:p w14:paraId="560C7C6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80DCE4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AEE5CB" w14:textId="77777777" w:rsidR="002D09B9" w:rsidRDefault="00A4496A">
            <w:pPr>
              <w:pStyle w:val="TableCell"/>
              <w:jc w:val="center"/>
            </w:pPr>
            <w:r>
              <w:t>4240</w:t>
            </w:r>
          </w:p>
        </w:tc>
        <w:tc>
          <w:tcPr>
            <w:tcW w:w="9638" w:type="dxa"/>
          </w:tcPr>
          <w:p w14:paraId="44B23D1D" w14:textId="77777777" w:rsidR="002D09B9" w:rsidRDefault="00A4496A">
            <w:pPr>
              <w:pStyle w:val="TableCell"/>
              <w:jc w:val="left"/>
            </w:pPr>
            <w:r>
              <w:t>Zakup środków dydaktycznych i książek</w:t>
            </w:r>
          </w:p>
        </w:tc>
        <w:tc>
          <w:tcPr>
            <w:tcW w:w="1134" w:type="dxa"/>
          </w:tcPr>
          <w:p w14:paraId="04DF6D5C" w14:textId="77777777" w:rsidR="002D09B9" w:rsidRDefault="00A4496A">
            <w:pPr>
              <w:pStyle w:val="TableCell"/>
            </w:pPr>
            <w:r>
              <w:t>37 460,12</w:t>
            </w:r>
          </w:p>
        </w:tc>
        <w:tc>
          <w:tcPr>
            <w:tcW w:w="1134" w:type="dxa"/>
          </w:tcPr>
          <w:p w14:paraId="0A73248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E4C7101" w14:textId="77777777" w:rsidR="002D09B9" w:rsidRDefault="00A4496A">
            <w:pPr>
              <w:pStyle w:val="TableCell"/>
            </w:pPr>
            <w:r>
              <w:t>37 460,12</w:t>
            </w:r>
          </w:p>
        </w:tc>
      </w:tr>
      <w:tr w:rsidR="002D09B9" w14:paraId="2A4D645F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B3B70A2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425CC66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C3519B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C2769D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2F13AB4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374 009,00</w:t>
            </w:r>
          </w:p>
        </w:tc>
        <w:tc>
          <w:tcPr>
            <w:tcW w:w="1134" w:type="dxa"/>
            <w:shd w:val="clear" w:color="auto" w:fill="E0E1E1"/>
          </w:tcPr>
          <w:p w14:paraId="209EA4A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011F56B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374 009,00</w:t>
            </w:r>
          </w:p>
        </w:tc>
      </w:tr>
      <w:tr w:rsidR="002D09B9" w14:paraId="74CAB37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610607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D516CF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67CD222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3A432D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0D3E776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4 509,00</w:t>
            </w:r>
          </w:p>
        </w:tc>
        <w:tc>
          <w:tcPr>
            <w:tcW w:w="1134" w:type="dxa"/>
            <w:shd w:val="clear" w:color="auto" w:fill="F2F3F3"/>
          </w:tcPr>
          <w:p w14:paraId="3077B7C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BD350A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4 509,00</w:t>
            </w:r>
          </w:p>
        </w:tc>
      </w:tr>
      <w:tr w:rsidR="002D09B9" w14:paraId="0586D137" w14:textId="77777777">
        <w:trPr>
          <w:jc w:val="center"/>
        </w:trPr>
        <w:tc>
          <w:tcPr>
            <w:tcW w:w="567" w:type="dxa"/>
          </w:tcPr>
          <w:p w14:paraId="1F53EC7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A3846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91AF780" w14:textId="77777777" w:rsidR="002D09B9" w:rsidRDefault="00A4496A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9638" w:type="dxa"/>
          </w:tcPr>
          <w:p w14:paraId="0A95B70E" w14:textId="77777777" w:rsidR="002D09B9" w:rsidRDefault="00A4496A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14:paraId="2C9C477D" w14:textId="77777777" w:rsidR="002D09B9" w:rsidRDefault="00A4496A">
            <w:pPr>
              <w:pStyle w:val="TableCell"/>
            </w:pPr>
            <w:r>
              <w:t>4 440,00</w:t>
            </w:r>
          </w:p>
        </w:tc>
        <w:tc>
          <w:tcPr>
            <w:tcW w:w="1134" w:type="dxa"/>
          </w:tcPr>
          <w:p w14:paraId="026F511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387A30D" w14:textId="77777777" w:rsidR="002D09B9" w:rsidRDefault="00A4496A">
            <w:pPr>
              <w:pStyle w:val="TableCell"/>
            </w:pPr>
            <w:r>
              <w:t>4 440,00</w:t>
            </w:r>
          </w:p>
        </w:tc>
      </w:tr>
      <w:tr w:rsidR="002D09B9" w14:paraId="3FA17BFD" w14:textId="77777777">
        <w:trPr>
          <w:jc w:val="center"/>
        </w:trPr>
        <w:tc>
          <w:tcPr>
            <w:tcW w:w="567" w:type="dxa"/>
          </w:tcPr>
          <w:p w14:paraId="2014EAE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D83CEB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49E745D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6DE2CF80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313F58C9" w14:textId="77777777" w:rsidR="002D09B9" w:rsidRDefault="00A4496A">
            <w:pPr>
              <w:pStyle w:val="TableCell"/>
            </w:pPr>
            <w:r>
              <w:t>69,00</w:t>
            </w:r>
          </w:p>
        </w:tc>
        <w:tc>
          <w:tcPr>
            <w:tcW w:w="1134" w:type="dxa"/>
          </w:tcPr>
          <w:p w14:paraId="663DF77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24AEE36" w14:textId="77777777" w:rsidR="002D09B9" w:rsidRDefault="00A4496A">
            <w:pPr>
              <w:pStyle w:val="TableCell"/>
            </w:pPr>
            <w:r>
              <w:t>69,00</w:t>
            </w:r>
          </w:p>
        </w:tc>
      </w:tr>
      <w:tr w:rsidR="002D09B9" w14:paraId="29A305E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11E61D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59B5EA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85228</w:t>
            </w:r>
          </w:p>
        </w:tc>
        <w:tc>
          <w:tcPr>
            <w:tcW w:w="567" w:type="dxa"/>
            <w:shd w:val="clear" w:color="auto" w:fill="F2F3F3"/>
          </w:tcPr>
          <w:p w14:paraId="648AEA5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04CAB9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Usługi opiekuńcze i specjalistyczne usługi opiekuńcze</w:t>
            </w:r>
          </w:p>
        </w:tc>
        <w:tc>
          <w:tcPr>
            <w:tcW w:w="1134" w:type="dxa"/>
            <w:shd w:val="clear" w:color="auto" w:fill="F2F3F3"/>
          </w:tcPr>
          <w:p w14:paraId="585FFBE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369 500,00</w:t>
            </w:r>
          </w:p>
        </w:tc>
        <w:tc>
          <w:tcPr>
            <w:tcW w:w="1134" w:type="dxa"/>
            <w:shd w:val="clear" w:color="auto" w:fill="F2F3F3"/>
          </w:tcPr>
          <w:p w14:paraId="755089C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DC2EA4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369 500,00</w:t>
            </w:r>
          </w:p>
        </w:tc>
      </w:tr>
      <w:tr w:rsidR="002D09B9" w14:paraId="08EE91ED" w14:textId="77777777">
        <w:trPr>
          <w:jc w:val="center"/>
        </w:trPr>
        <w:tc>
          <w:tcPr>
            <w:tcW w:w="567" w:type="dxa"/>
          </w:tcPr>
          <w:p w14:paraId="6E2653C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F68992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AC7B531" w14:textId="77777777" w:rsidR="002D09B9" w:rsidRDefault="00A4496A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9638" w:type="dxa"/>
          </w:tcPr>
          <w:p w14:paraId="5A7F2511" w14:textId="77777777" w:rsidR="002D09B9" w:rsidRDefault="00A4496A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5ABDD836" w14:textId="77777777" w:rsidR="002D09B9" w:rsidRDefault="00A4496A">
            <w:pPr>
              <w:pStyle w:val="TableCell"/>
            </w:pPr>
            <w:r>
              <w:t>15 714,00</w:t>
            </w:r>
          </w:p>
        </w:tc>
        <w:tc>
          <w:tcPr>
            <w:tcW w:w="1134" w:type="dxa"/>
          </w:tcPr>
          <w:p w14:paraId="401C840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102F144" w14:textId="77777777" w:rsidR="002D09B9" w:rsidRDefault="00A4496A">
            <w:pPr>
              <w:pStyle w:val="TableCell"/>
            </w:pPr>
            <w:r>
              <w:t>15 714,00</w:t>
            </w:r>
          </w:p>
        </w:tc>
      </w:tr>
      <w:tr w:rsidR="002D09B9" w14:paraId="43B4BF3F" w14:textId="77777777">
        <w:trPr>
          <w:jc w:val="center"/>
        </w:trPr>
        <w:tc>
          <w:tcPr>
            <w:tcW w:w="567" w:type="dxa"/>
          </w:tcPr>
          <w:p w14:paraId="4360EAD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81F223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D704A1B" w14:textId="77777777" w:rsidR="002D09B9" w:rsidRDefault="00A4496A">
            <w:pPr>
              <w:pStyle w:val="TableCell"/>
              <w:jc w:val="center"/>
            </w:pPr>
            <w:r>
              <w:t>4120</w:t>
            </w:r>
          </w:p>
        </w:tc>
        <w:tc>
          <w:tcPr>
            <w:tcW w:w="9638" w:type="dxa"/>
          </w:tcPr>
          <w:p w14:paraId="37D7DB94" w14:textId="77777777" w:rsidR="002D09B9" w:rsidRDefault="00A4496A">
            <w:pPr>
              <w:pStyle w:val="TableCell"/>
              <w:jc w:val="left"/>
            </w:pPr>
            <w:r>
              <w:t xml:space="preserve">Składki na </w:t>
            </w:r>
            <w:r>
              <w:t>Fundusz Pracy oraz Fundusz Solidarnościowy</w:t>
            </w:r>
          </w:p>
        </w:tc>
        <w:tc>
          <w:tcPr>
            <w:tcW w:w="1134" w:type="dxa"/>
          </w:tcPr>
          <w:p w14:paraId="6F0F9A93" w14:textId="77777777" w:rsidR="002D09B9" w:rsidRDefault="00A4496A">
            <w:pPr>
              <w:pStyle w:val="TableCell"/>
            </w:pPr>
            <w:r>
              <w:t>2 205,00</w:t>
            </w:r>
          </w:p>
        </w:tc>
        <w:tc>
          <w:tcPr>
            <w:tcW w:w="1134" w:type="dxa"/>
          </w:tcPr>
          <w:p w14:paraId="44A9E320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47B27DA" w14:textId="77777777" w:rsidR="002D09B9" w:rsidRDefault="00A4496A">
            <w:pPr>
              <w:pStyle w:val="TableCell"/>
            </w:pPr>
            <w:r>
              <w:t>2 205,00</w:t>
            </w:r>
          </w:p>
        </w:tc>
      </w:tr>
      <w:tr w:rsidR="002D09B9" w14:paraId="1998EB74" w14:textId="77777777">
        <w:trPr>
          <w:jc w:val="center"/>
        </w:trPr>
        <w:tc>
          <w:tcPr>
            <w:tcW w:w="567" w:type="dxa"/>
          </w:tcPr>
          <w:p w14:paraId="0819A0B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A3660B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32A4CEF" w14:textId="77777777" w:rsidR="002D09B9" w:rsidRDefault="00A4496A">
            <w:pPr>
              <w:pStyle w:val="TableCell"/>
              <w:jc w:val="center"/>
            </w:pPr>
            <w:r>
              <w:t>4170</w:t>
            </w:r>
          </w:p>
        </w:tc>
        <w:tc>
          <w:tcPr>
            <w:tcW w:w="9638" w:type="dxa"/>
          </w:tcPr>
          <w:p w14:paraId="38D66CF4" w14:textId="77777777" w:rsidR="002D09B9" w:rsidRDefault="00A4496A">
            <w:pPr>
              <w:pStyle w:val="TableCell"/>
              <w:jc w:val="left"/>
            </w:pPr>
            <w:r>
              <w:t>Wynagrodzenia bezosobowe</w:t>
            </w:r>
          </w:p>
        </w:tc>
        <w:tc>
          <w:tcPr>
            <w:tcW w:w="1134" w:type="dxa"/>
          </w:tcPr>
          <w:p w14:paraId="151E977F" w14:textId="77777777" w:rsidR="002D09B9" w:rsidRDefault="00A4496A">
            <w:pPr>
              <w:pStyle w:val="TableCell"/>
            </w:pPr>
            <w:r>
              <w:t>183 960,00</w:t>
            </w:r>
          </w:p>
        </w:tc>
        <w:tc>
          <w:tcPr>
            <w:tcW w:w="1134" w:type="dxa"/>
          </w:tcPr>
          <w:p w14:paraId="51A6A83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1905852" w14:textId="77777777" w:rsidR="002D09B9" w:rsidRDefault="00A4496A">
            <w:pPr>
              <w:pStyle w:val="TableCell"/>
            </w:pPr>
            <w:r>
              <w:t>183 960,00</w:t>
            </w:r>
          </w:p>
        </w:tc>
      </w:tr>
      <w:tr w:rsidR="002D09B9" w14:paraId="64697A5D" w14:textId="77777777">
        <w:trPr>
          <w:jc w:val="center"/>
        </w:trPr>
        <w:tc>
          <w:tcPr>
            <w:tcW w:w="567" w:type="dxa"/>
          </w:tcPr>
          <w:p w14:paraId="1A8D745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B42F1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E7F5783" w14:textId="77777777" w:rsidR="002D09B9" w:rsidRDefault="00A4496A">
            <w:pPr>
              <w:pStyle w:val="TableCell"/>
              <w:jc w:val="center"/>
            </w:pPr>
            <w:r>
              <w:t>4300</w:t>
            </w:r>
          </w:p>
        </w:tc>
        <w:tc>
          <w:tcPr>
            <w:tcW w:w="9638" w:type="dxa"/>
          </w:tcPr>
          <w:p w14:paraId="764D3020" w14:textId="77777777" w:rsidR="002D09B9" w:rsidRDefault="00A4496A">
            <w:pPr>
              <w:pStyle w:val="TableCell"/>
              <w:jc w:val="left"/>
            </w:pPr>
            <w:r>
              <w:t>Zakup usług pozostałych</w:t>
            </w:r>
          </w:p>
        </w:tc>
        <w:tc>
          <w:tcPr>
            <w:tcW w:w="1134" w:type="dxa"/>
          </w:tcPr>
          <w:p w14:paraId="0A3C3F6D" w14:textId="77777777" w:rsidR="002D09B9" w:rsidRDefault="00A4496A">
            <w:pPr>
              <w:pStyle w:val="TableCell"/>
            </w:pPr>
            <w:r>
              <w:t>167 621,00</w:t>
            </w:r>
          </w:p>
        </w:tc>
        <w:tc>
          <w:tcPr>
            <w:tcW w:w="1134" w:type="dxa"/>
          </w:tcPr>
          <w:p w14:paraId="4459FF8E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BADC4F3" w14:textId="77777777" w:rsidR="002D09B9" w:rsidRDefault="00A4496A">
            <w:pPr>
              <w:pStyle w:val="TableCell"/>
            </w:pPr>
            <w:r>
              <w:t>167 621,00</w:t>
            </w:r>
          </w:p>
        </w:tc>
      </w:tr>
      <w:tr w:rsidR="002D09B9" w14:paraId="5455DD6E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D8824B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2AF46B2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DBF6A4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35CAE4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0596080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1 796 471,00</w:t>
            </w:r>
          </w:p>
        </w:tc>
        <w:tc>
          <w:tcPr>
            <w:tcW w:w="1134" w:type="dxa"/>
            <w:shd w:val="clear" w:color="auto" w:fill="E0E1E1"/>
          </w:tcPr>
          <w:p w14:paraId="67BF87A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9C4F77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1 796 471,00</w:t>
            </w:r>
          </w:p>
        </w:tc>
      </w:tr>
      <w:tr w:rsidR="002D09B9" w14:paraId="4F03C73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D1C98F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D24BA3B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85502</w:t>
            </w:r>
          </w:p>
        </w:tc>
        <w:tc>
          <w:tcPr>
            <w:tcW w:w="567" w:type="dxa"/>
            <w:shd w:val="clear" w:color="auto" w:fill="F2F3F3"/>
          </w:tcPr>
          <w:p w14:paraId="1509515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1830DC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1134" w:type="dxa"/>
            <w:shd w:val="clear" w:color="auto" w:fill="F2F3F3"/>
          </w:tcPr>
          <w:p w14:paraId="3BB4D04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1 773 138,00</w:t>
            </w:r>
          </w:p>
        </w:tc>
        <w:tc>
          <w:tcPr>
            <w:tcW w:w="1134" w:type="dxa"/>
            <w:shd w:val="clear" w:color="auto" w:fill="F2F3F3"/>
          </w:tcPr>
          <w:p w14:paraId="22A7221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0D38E3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1 773 138,00</w:t>
            </w:r>
          </w:p>
        </w:tc>
      </w:tr>
      <w:tr w:rsidR="002D09B9" w14:paraId="68716A97" w14:textId="77777777">
        <w:trPr>
          <w:jc w:val="center"/>
        </w:trPr>
        <w:tc>
          <w:tcPr>
            <w:tcW w:w="567" w:type="dxa"/>
          </w:tcPr>
          <w:p w14:paraId="5EFE971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7F8552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CE7B1A7" w14:textId="77777777" w:rsidR="002D09B9" w:rsidRDefault="00A4496A">
            <w:pPr>
              <w:pStyle w:val="TableCell"/>
              <w:jc w:val="center"/>
            </w:pPr>
            <w:r>
              <w:t>3110</w:t>
            </w:r>
          </w:p>
        </w:tc>
        <w:tc>
          <w:tcPr>
            <w:tcW w:w="9638" w:type="dxa"/>
          </w:tcPr>
          <w:p w14:paraId="1F973082" w14:textId="77777777" w:rsidR="002D09B9" w:rsidRDefault="00A4496A">
            <w:pPr>
              <w:pStyle w:val="TableCell"/>
              <w:jc w:val="left"/>
            </w:pPr>
            <w:r>
              <w:t>Świadczenia społeczne</w:t>
            </w:r>
          </w:p>
        </w:tc>
        <w:tc>
          <w:tcPr>
            <w:tcW w:w="1134" w:type="dxa"/>
          </w:tcPr>
          <w:p w14:paraId="062CA0BB" w14:textId="77777777" w:rsidR="002D09B9" w:rsidRDefault="00A4496A">
            <w:pPr>
              <w:pStyle w:val="TableCell"/>
            </w:pPr>
            <w:r>
              <w:t>1 586 660,00</w:t>
            </w:r>
          </w:p>
        </w:tc>
        <w:tc>
          <w:tcPr>
            <w:tcW w:w="1134" w:type="dxa"/>
          </w:tcPr>
          <w:p w14:paraId="791ECD9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DC13740" w14:textId="77777777" w:rsidR="002D09B9" w:rsidRDefault="00A4496A">
            <w:pPr>
              <w:pStyle w:val="TableCell"/>
            </w:pPr>
            <w:r>
              <w:t>1 586 660,00</w:t>
            </w:r>
          </w:p>
        </w:tc>
      </w:tr>
      <w:tr w:rsidR="002D09B9" w14:paraId="46504152" w14:textId="77777777">
        <w:trPr>
          <w:jc w:val="center"/>
        </w:trPr>
        <w:tc>
          <w:tcPr>
            <w:tcW w:w="567" w:type="dxa"/>
          </w:tcPr>
          <w:p w14:paraId="6213029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E58201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5D50BFE" w14:textId="77777777" w:rsidR="002D09B9" w:rsidRDefault="00A4496A">
            <w:pPr>
              <w:pStyle w:val="TableCell"/>
              <w:jc w:val="center"/>
            </w:pPr>
            <w:r>
              <w:t>4010</w:t>
            </w:r>
          </w:p>
        </w:tc>
        <w:tc>
          <w:tcPr>
            <w:tcW w:w="9638" w:type="dxa"/>
          </w:tcPr>
          <w:p w14:paraId="3939FB19" w14:textId="77777777" w:rsidR="002D09B9" w:rsidRDefault="00A4496A">
            <w:pPr>
              <w:pStyle w:val="TableCell"/>
              <w:jc w:val="left"/>
            </w:pPr>
            <w:r>
              <w:t xml:space="preserve">Wynagrodzenia </w:t>
            </w:r>
            <w:r>
              <w:t>osobowe pracowników</w:t>
            </w:r>
          </w:p>
        </w:tc>
        <w:tc>
          <w:tcPr>
            <w:tcW w:w="1134" w:type="dxa"/>
          </w:tcPr>
          <w:p w14:paraId="0062B02C" w14:textId="77777777" w:rsidR="002D09B9" w:rsidRDefault="00A4496A">
            <w:pPr>
              <w:pStyle w:val="TableCell"/>
            </w:pPr>
            <w:r>
              <w:t>47 178,00</w:t>
            </w:r>
          </w:p>
        </w:tc>
        <w:tc>
          <w:tcPr>
            <w:tcW w:w="1134" w:type="dxa"/>
          </w:tcPr>
          <w:p w14:paraId="650D436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8DFA1D5" w14:textId="77777777" w:rsidR="002D09B9" w:rsidRDefault="00A4496A">
            <w:pPr>
              <w:pStyle w:val="TableCell"/>
            </w:pPr>
            <w:r>
              <w:t>47 178,00</w:t>
            </w:r>
          </w:p>
        </w:tc>
      </w:tr>
      <w:tr w:rsidR="002D09B9" w14:paraId="0ACD3447" w14:textId="77777777">
        <w:trPr>
          <w:jc w:val="center"/>
        </w:trPr>
        <w:tc>
          <w:tcPr>
            <w:tcW w:w="567" w:type="dxa"/>
          </w:tcPr>
          <w:p w14:paraId="0FE6B19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036EC2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60E8442" w14:textId="77777777" w:rsidR="002D09B9" w:rsidRDefault="00A4496A">
            <w:pPr>
              <w:pStyle w:val="TableCell"/>
              <w:jc w:val="center"/>
            </w:pPr>
            <w:r>
              <w:t>4110</w:t>
            </w:r>
          </w:p>
        </w:tc>
        <w:tc>
          <w:tcPr>
            <w:tcW w:w="9638" w:type="dxa"/>
          </w:tcPr>
          <w:p w14:paraId="25F4CDFE" w14:textId="77777777" w:rsidR="002D09B9" w:rsidRDefault="00A4496A">
            <w:pPr>
              <w:pStyle w:val="TableCell"/>
              <w:jc w:val="left"/>
            </w:pPr>
            <w:r>
              <w:t>Składki na ubezpieczenia społeczne</w:t>
            </w:r>
          </w:p>
        </w:tc>
        <w:tc>
          <w:tcPr>
            <w:tcW w:w="1134" w:type="dxa"/>
          </w:tcPr>
          <w:p w14:paraId="3B8F400C" w14:textId="77777777" w:rsidR="002D09B9" w:rsidRDefault="00A4496A">
            <w:pPr>
              <w:pStyle w:val="TableCell"/>
            </w:pPr>
            <w:r>
              <w:t>137 000,00</w:t>
            </w:r>
          </w:p>
        </w:tc>
        <w:tc>
          <w:tcPr>
            <w:tcW w:w="1134" w:type="dxa"/>
          </w:tcPr>
          <w:p w14:paraId="0198DDB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07F32D0" w14:textId="77777777" w:rsidR="002D09B9" w:rsidRDefault="00A4496A">
            <w:pPr>
              <w:pStyle w:val="TableCell"/>
            </w:pPr>
            <w:r>
              <w:t>137 000,00</w:t>
            </w:r>
          </w:p>
        </w:tc>
      </w:tr>
      <w:tr w:rsidR="002D09B9" w14:paraId="161D7B80" w14:textId="77777777">
        <w:trPr>
          <w:jc w:val="center"/>
        </w:trPr>
        <w:tc>
          <w:tcPr>
            <w:tcW w:w="567" w:type="dxa"/>
          </w:tcPr>
          <w:p w14:paraId="7D5B372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F5F7ED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D924722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6FBFF0AA" w14:textId="77777777" w:rsidR="002D09B9" w:rsidRDefault="00A4496A">
            <w:pPr>
              <w:pStyle w:val="TableCell"/>
              <w:jc w:val="left"/>
            </w:pPr>
            <w:r>
              <w:t>Zakup materiałów i wyposażenia</w:t>
            </w:r>
          </w:p>
        </w:tc>
        <w:tc>
          <w:tcPr>
            <w:tcW w:w="1134" w:type="dxa"/>
          </w:tcPr>
          <w:p w14:paraId="318099C7" w14:textId="77777777" w:rsidR="002D09B9" w:rsidRDefault="00A4496A">
            <w:pPr>
              <w:pStyle w:val="TableCell"/>
            </w:pPr>
            <w:r>
              <w:t>2 300,00</w:t>
            </w:r>
          </w:p>
        </w:tc>
        <w:tc>
          <w:tcPr>
            <w:tcW w:w="1134" w:type="dxa"/>
          </w:tcPr>
          <w:p w14:paraId="2D98300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2782483" w14:textId="77777777" w:rsidR="002D09B9" w:rsidRDefault="00A4496A">
            <w:pPr>
              <w:pStyle w:val="TableCell"/>
            </w:pPr>
            <w:r>
              <w:t>2 300,00</w:t>
            </w:r>
          </w:p>
        </w:tc>
      </w:tr>
      <w:tr w:rsidR="002D09B9" w14:paraId="265E026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417A30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19D6595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85503</w:t>
            </w:r>
          </w:p>
        </w:tc>
        <w:tc>
          <w:tcPr>
            <w:tcW w:w="567" w:type="dxa"/>
            <w:shd w:val="clear" w:color="auto" w:fill="F2F3F3"/>
          </w:tcPr>
          <w:p w14:paraId="4F2DA2D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4CBE15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Karta Dużej Rodziny</w:t>
            </w:r>
          </w:p>
        </w:tc>
        <w:tc>
          <w:tcPr>
            <w:tcW w:w="1134" w:type="dxa"/>
            <w:shd w:val="clear" w:color="auto" w:fill="F2F3F3"/>
          </w:tcPr>
          <w:p w14:paraId="3C9100B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1 133,00</w:t>
            </w:r>
          </w:p>
        </w:tc>
        <w:tc>
          <w:tcPr>
            <w:tcW w:w="1134" w:type="dxa"/>
            <w:shd w:val="clear" w:color="auto" w:fill="F2F3F3"/>
          </w:tcPr>
          <w:p w14:paraId="21D5C0E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05635E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1 133,00</w:t>
            </w:r>
          </w:p>
        </w:tc>
      </w:tr>
      <w:tr w:rsidR="002D09B9" w14:paraId="5A18096C" w14:textId="77777777">
        <w:trPr>
          <w:jc w:val="center"/>
        </w:trPr>
        <w:tc>
          <w:tcPr>
            <w:tcW w:w="567" w:type="dxa"/>
          </w:tcPr>
          <w:p w14:paraId="7F8E36E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DDE0D5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B1D9EF" w14:textId="77777777" w:rsidR="002D09B9" w:rsidRDefault="00A4496A">
            <w:pPr>
              <w:pStyle w:val="TableCell"/>
              <w:jc w:val="center"/>
            </w:pPr>
            <w:r>
              <w:t>4210</w:t>
            </w:r>
          </w:p>
        </w:tc>
        <w:tc>
          <w:tcPr>
            <w:tcW w:w="9638" w:type="dxa"/>
          </w:tcPr>
          <w:p w14:paraId="340262D1" w14:textId="77777777" w:rsidR="002D09B9" w:rsidRDefault="00A4496A">
            <w:pPr>
              <w:pStyle w:val="TableCell"/>
              <w:jc w:val="left"/>
            </w:pPr>
            <w:r>
              <w:t xml:space="preserve">Zakup materiałów i </w:t>
            </w:r>
            <w:r>
              <w:t>wyposażenia</w:t>
            </w:r>
          </w:p>
        </w:tc>
        <w:tc>
          <w:tcPr>
            <w:tcW w:w="1134" w:type="dxa"/>
          </w:tcPr>
          <w:p w14:paraId="5A95C038" w14:textId="77777777" w:rsidR="002D09B9" w:rsidRDefault="00A4496A">
            <w:pPr>
              <w:pStyle w:val="TableCell"/>
            </w:pPr>
            <w:r>
              <w:t>1 133,00</w:t>
            </w:r>
          </w:p>
        </w:tc>
        <w:tc>
          <w:tcPr>
            <w:tcW w:w="1134" w:type="dxa"/>
          </w:tcPr>
          <w:p w14:paraId="3DFC0B7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94FEBDC" w14:textId="77777777" w:rsidR="002D09B9" w:rsidRDefault="00A4496A">
            <w:pPr>
              <w:pStyle w:val="TableCell"/>
            </w:pPr>
            <w:r>
              <w:t>1 133,00</w:t>
            </w:r>
          </w:p>
        </w:tc>
      </w:tr>
      <w:tr w:rsidR="002D09B9" w14:paraId="214E8A9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72E5E6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8E8A46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85513</w:t>
            </w:r>
          </w:p>
        </w:tc>
        <w:tc>
          <w:tcPr>
            <w:tcW w:w="567" w:type="dxa"/>
            <w:shd w:val="clear" w:color="auto" w:fill="F2F3F3"/>
          </w:tcPr>
          <w:p w14:paraId="0FF70CF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3B8E641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34" w:type="dxa"/>
            <w:shd w:val="clear" w:color="auto" w:fill="F2F3F3"/>
          </w:tcPr>
          <w:p w14:paraId="3765F78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22 200,00</w:t>
            </w:r>
          </w:p>
        </w:tc>
        <w:tc>
          <w:tcPr>
            <w:tcW w:w="1134" w:type="dxa"/>
            <w:shd w:val="clear" w:color="auto" w:fill="F2F3F3"/>
          </w:tcPr>
          <w:p w14:paraId="5DD5941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659F09F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22 200,00</w:t>
            </w:r>
          </w:p>
        </w:tc>
      </w:tr>
      <w:tr w:rsidR="002D09B9" w14:paraId="74567569" w14:textId="77777777">
        <w:trPr>
          <w:jc w:val="center"/>
        </w:trPr>
        <w:tc>
          <w:tcPr>
            <w:tcW w:w="567" w:type="dxa"/>
          </w:tcPr>
          <w:p w14:paraId="5D26D93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6679BB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FCED1E4" w14:textId="77777777" w:rsidR="002D09B9" w:rsidRDefault="00A4496A">
            <w:pPr>
              <w:pStyle w:val="TableCell"/>
              <w:jc w:val="center"/>
            </w:pPr>
            <w:r>
              <w:t>4130</w:t>
            </w:r>
          </w:p>
        </w:tc>
        <w:tc>
          <w:tcPr>
            <w:tcW w:w="9638" w:type="dxa"/>
          </w:tcPr>
          <w:p w14:paraId="7C56FA0E" w14:textId="77777777" w:rsidR="002D09B9" w:rsidRDefault="00A4496A">
            <w:pPr>
              <w:pStyle w:val="TableCell"/>
              <w:jc w:val="left"/>
            </w:pPr>
            <w:r>
              <w:t>Składki na ubezpieczenie zdrowotne</w:t>
            </w:r>
          </w:p>
        </w:tc>
        <w:tc>
          <w:tcPr>
            <w:tcW w:w="1134" w:type="dxa"/>
          </w:tcPr>
          <w:p w14:paraId="2FC3F04F" w14:textId="77777777" w:rsidR="002D09B9" w:rsidRDefault="00A4496A">
            <w:pPr>
              <w:pStyle w:val="TableCell"/>
            </w:pPr>
            <w:r>
              <w:t>22 200,00</w:t>
            </w:r>
          </w:p>
        </w:tc>
        <w:tc>
          <w:tcPr>
            <w:tcW w:w="1134" w:type="dxa"/>
          </w:tcPr>
          <w:p w14:paraId="0AE6DF0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56076264" w14:textId="77777777" w:rsidR="002D09B9" w:rsidRDefault="00A4496A">
            <w:pPr>
              <w:pStyle w:val="TableCell"/>
            </w:pPr>
            <w:r>
              <w:t>22 200,00</w:t>
            </w:r>
          </w:p>
        </w:tc>
      </w:tr>
      <w:tr w:rsidR="002D09B9" w14:paraId="7FF1AC43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33E32A3E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2CD851FC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2 973 130,09</w:t>
            </w:r>
          </w:p>
        </w:tc>
        <w:tc>
          <w:tcPr>
            <w:tcW w:w="1134" w:type="dxa"/>
          </w:tcPr>
          <w:p w14:paraId="01CDF2A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265,00</w:t>
            </w:r>
          </w:p>
        </w:tc>
        <w:tc>
          <w:tcPr>
            <w:tcW w:w="1134" w:type="dxa"/>
          </w:tcPr>
          <w:p w14:paraId="54E212A2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2 973 395,09</w:t>
            </w:r>
          </w:p>
        </w:tc>
      </w:tr>
    </w:tbl>
    <w:p w14:paraId="756A8E42" w14:textId="77777777" w:rsidR="002D09B9" w:rsidRDefault="002D09B9">
      <w:pPr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13E06700" w14:textId="77777777" w:rsidR="002D09B9" w:rsidRDefault="00A4496A">
      <w:pPr>
        <w:pStyle w:val="TableAttachment"/>
      </w:pPr>
      <w:r>
        <w:lastRenderedPageBreak/>
        <w:t>Załącznik Nr 6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22DC2991" w14:textId="77777777" w:rsidR="002D09B9" w:rsidRDefault="00A4496A">
      <w:pPr>
        <w:pStyle w:val="Tytu"/>
      </w:pPr>
      <w:r>
        <w:t xml:space="preserve">Zmiany w planie dotacji celowych związanych z realizacją zadań własnych Gminy </w:t>
      </w:r>
      <w:r>
        <w:t>Bądkowo w 2023 roku</w:t>
      </w:r>
    </w:p>
    <w:tbl>
      <w:tblPr>
        <w:tblStyle w:val="Tabela-Prosty1"/>
        <w:tblW w:w="14683" w:type="dxa"/>
        <w:jc w:val="center"/>
        <w:tblLook w:val="04A0" w:firstRow="1" w:lastRow="0" w:firstColumn="1" w:lastColumn="0" w:noHBand="0" w:noVBand="1"/>
      </w:tblPr>
      <w:tblGrid>
        <w:gridCol w:w="566"/>
        <w:gridCol w:w="775"/>
        <w:gridCol w:w="791"/>
        <w:gridCol w:w="9192"/>
        <w:gridCol w:w="1121"/>
        <w:gridCol w:w="1117"/>
        <w:gridCol w:w="1121"/>
      </w:tblGrid>
      <w:tr w:rsidR="002D09B9" w14:paraId="16E3C47C" w14:textId="77777777">
        <w:trPr>
          <w:tblHeader/>
          <w:jc w:val="center"/>
        </w:trPr>
        <w:tc>
          <w:tcPr>
            <w:tcW w:w="14686" w:type="dxa"/>
            <w:gridSpan w:val="7"/>
            <w:shd w:val="clear" w:color="auto" w:fill="3C3F49"/>
          </w:tcPr>
          <w:p w14:paraId="73336CD9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2D09B9" w14:paraId="63A99213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3AF58211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778BA8C7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43D6DBFE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24C2894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561A034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shd w:val="clear" w:color="auto" w:fill="3C3F49"/>
          </w:tcPr>
          <w:p w14:paraId="3EFC6607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73E2ECF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1E9BF833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B55D4B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26CE6D5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844613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2525BF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3C9DE1A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122 159,00</w:t>
            </w:r>
          </w:p>
        </w:tc>
        <w:tc>
          <w:tcPr>
            <w:tcW w:w="1134" w:type="dxa"/>
            <w:shd w:val="clear" w:color="auto" w:fill="E0E1E1"/>
          </w:tcPr>
          <w:p w14:paraId="0FE77B5F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E74B6F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122 159,00</w:t>
            </w:r>
          </w:p>
        </w:tc>
      </w:tr>
      <w:tr w:rsidR="002D09B9" w14:paraId="25D4C65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08D878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0953F6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80103</w:t>
            </w:r>
          </w:p>
        </w:tc>
        <w:tc>
          <w:tcPr>
            <w:tcW w:w="567" w:type="dxa"/>
            <w:shd w:val="clear" w:color="auto" w:fill="F2F3F3"/>
          </w:tcPr>
          <w:p w14:paraId="68AF1C5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0DE934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Oddziały przedszkolne w szkołach podstawowych</w:t>
            </w:r>
          </w:p>
        </w:tc>
        <w:tc>
          <w:tcPr>
            <w:tcW w:w="1134" w:type="dxa"/>
            <w:shd w:val="clear" w:color="auto" w:fill="F2F3F3"/>
          </w:tcPr>
          <w:p w14:paraId="15C5506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83 583,00</w:t>
            </w:r>
          </w:p>
        </w:tc>
        <w:tc>
          <w:tcPr>
            <w:tcW w:w="1134" w:type="dxa"/>
            <w:shd w:val="clear" w:color="auto" w:fill="F2F3F3"/>
          </w:tcPr>
          <w:p w14:paraId="4DA9728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89C78D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83 583,00</w:t>
            </w:r>
          </w:p>
        </w:tc>
      </w:tr>
      <w:tr w:rsidR="002D09B9" w14:paraId="43C3EAA8" w14:textId="77777777">
        <w:trPr>
          <w:jc w:val="center"/>
        </w:trPr>
        <w:tc>
          <w:tcPr>
            <w:tcW w:w="567" w:type="dxa"/>
          </w:tcPr>
          <w:p w14:paraId="6EC9E9B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3182A2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1172E1B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5150A443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1DBA921B" w14:textId="77777777" w:rsidR="002D09B9" w:rsidRDefault="00A4496A">
            <w:pPr>
              <w:pStyle w:val="TableCell"/>
            </w:pPr>
            <w:r>
              <w:t>83 583,00</w:t>
            </w:r>
          </w:p>
        </w:tc>
        <w:tc>
          <w:tcPr>
            <w:tcW w:w="1134" w:type="dxa"/>
          </w:tcPr>
          <w:p w14:paraId="1983E1A4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373FD28" w14:textId="77777777" w:rsidR="002D09B9" w:rsidRDefault="00A4496A">
            <w:pPr>
              <w:pStyle w:val="TableCell"/>
            </w:pPr>
            <w:r>
              <w:t>83 583,00</w:t>
            </w:r>
          </w:p>
        </w:tc>
      </w:tr>
      <w:tr w:rsidR="002D09B9" w14:paraId="78687DB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E0E041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ABF2CF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80104</w:t>
            </w:r>
          </w:p>
        </w:tc>
        <w:tc>
          <w:tcPr>
            <w:tcW w:w="567" w:type="dxa"/>
            <w:shd w:val="clear" w:color="auto" w:fill="F2F3F3"/>
          </w:tcPr>
          <w:p w14:paraId="632CADF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41A92F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Przedszkola </w:t>
            </w:r>
          </w:p>
        </w:tc>
        <w:tc>
          <w:tcPr>
            <w:tcW w:w="1134" w:type="dxa"/>
            <w:shd w:val="clear" w:color="auto" w:fill="F2F3F3"/>
          </w:tcPr>
          <w:p w14:paraId="4A856E2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38 576,00</w:t>
            </w:r>
          </w:p>
        </w:tc>
        <w:tc>
          <w:tcPr>
            <w:tcW w:w="1134" w:type="dxa"/>
            <w:shd w:val="clear" w:color="auto" w:fill="F2F3F3"/>
          </w:tcPr>
          <w:p w14:paraId="7BDF357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D120C2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38 576,00</w:t>
            </w:r>
          </w:p>
        </w:tc>
      </w:tr>
      <w:tr w:rsidR="002D09B9" w14:paraId="1DB76511" w14:textId="77777777">
        <w:trPr>
          <w:jc w:val="center"/>
        </w:trPr>
        <w:tc>
          <w:tcPr>
            <w:tcW w:w="567" w:type="dxa"/>
          </w:tcPr>
          <w:p w14:paraId="5BAAED7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7655D0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6AEAB1D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45E73BA5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</w:t>
            </w:r>
            <w:r>
              <w:t>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52E8070D" w14:textId="77777777" w:rsidR="002D09B9" w:rsidRDefault="00A4496A">
            <w:pPr>
              <w:pStyle w:val="TableCell"/>
            </w:pPr>
            <w:r>
              <w:t>38 576,00</w:t>
            </w:r>
          </w:p>
        </w:tc>
        <w:tc>
          <w:tcPr>
            <w:tcW w:w="1134" w:type="dxa"/>
          </w:tcPr>
          <w:p w14:paraId="2A635CF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0F1F7AC" w14:textId="77777777" w:rsidR="002D09B9" w:rsidRDefault="00A4496A">
            <w:pPr>
              <w:pStyle w:val="TableCell"/>
            </w:pPr>
            <w:r>
              <w:t>38 576,00</w:t>
            </w:r>
          </w:p>
        </w:tc>
      </w:tr>
      <w:tr w:rsidR="002D09B9" w14:paraId="34433838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FAD000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852</w:t>
            </w:r>
          </w:p>
        </w:tc>
        <w:tc>
          <w:tcPr>
            <w:tcW w:w="567" w:type="dxa"/>
            <w:shd w:val="clear" w:color="auto" w:fill="E0E1E1"/>
          </w:tcPr>
          <w:p w14:paraId="4AE64DD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044969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251A06D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shd w:val="clear" w:color="auto" w:fill="E0E1E1"/>
          </w:tcPr>
          <w:p w14:paraId="70846EA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398 738,00</w:t>
            </w:r>
          </w:p>
        </w:tc>
        <w:tc>
          <w:tcPr>
            <w:tcW w:w="1134" w:type="dxa"/>
            <w:shd w:val="clear" w:color="auto" w:fill="E0E1E1"/>
          </w:tcPr>
          <w:p w14:paraId="239705D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18 000,00</w:t>
            </w:r>
          </w:p>
        </w:tc>
        <w:tc>
          <w:tcPr>
            <w:tcW w:w="1134" w:type="dxa"/>
            <w:shd w:val="clear" w:color="auto" w:fill="E0E1E1"/>
          </w:tcPr>
          <w:p w14:paraId="73C6FF7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416 738,00</w:t>
            </w:r>
          </w:p>
        </w:tc>
      </w:tr>
      <w:tr w:rsidR="002D09B9" w14:paraId="7F16A53A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11D09AF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AD6527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85213</w:t>
            </w:r>
          </w:p>
        </w:tc>
        <w:tc>
          <w:tcPr>
            <w:tcW w:w="567" w:type="dxa"/>
            <w:shd w:val="clear" w:color="auto" w:fill="F2F3F3"/>
          </w:tcPr>
          <w:p w14:paraId="5B26A3C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465EF7E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Składki na ubezpieczenie zdrowotne opłacane za osoby pobierające niektóre </w:t>
            </w:r>
            <w:r>
              <w:rPr>
                <w:b/>
                <w:bCs/>
                <w:shd w:val="clear" w:color="auto" w:fill="F2F3F3"/>
              </w:rPr>
              <w:t>świadczenia z pomocy społecznej oraz za osoby uczestniczące w zajęciach w centrum integracji społecznej</w:t>
            </w:r>
          </w:p>
        </w:tc>
        <w:tc>
          <w:tcPr>
            <w:tcW w:w="1134" w:type="dxa"/>
            <w:shd w:val="clear" w:color="auto" w:fill="F2F3F3"/>
          </w:tcPr>
          <w:p w14:paraId="05A1ABB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8 200,00</w:t>
            </w:r>
          </w:p>
        </w:tc>
        <w:tc>
          <w:tcPr>
            <w:tcW w:w="1134" w:type="dxa"/>
            <w:shd w:val="clear" w:color="auto" w:fill="F2F3F3"/>
          </w:tcPr>
          <w:p w14:paraId="26443C9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2D5CC9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8 200,00</w:t>
            </w:r>
          </w:p>
        </w:tc>
      </w:tr>
      <w:tr w:rsidR="002D09B9" w14:paraId="52ADDF26" w14:textId="77777777">
        <w:trPr>
          <w:jc w:val="center"/>
        </w:trPr>
        <w:tc>
          <w:tcPr>
            <w:tcW w:w="567" w:type="dxa"/>
          </w:tcPr>
          <w:p w14:paraId="22CDA34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5FC876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3E4046B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5D8A299A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1134" w:type="dxa"/>
          </w:tcPr>
          <w:p w14:paraId="186AE3A5" w14:textId="77777777" w:rsidR="002D09B9" w:rsidRDefault="00A4496A">
            <w:pPr>
              <w:pStyle w:val="TableCell"/>
            </w:pPr>
            <w:r>
              <w:t>8 200,00</w:t>
            </w:r>
          </w:p>
        </w:tc>
        <w:tc>
          <w:tcPr>
            <w:tcW w:w="1134" w:type="dxa"/>
          </w:tcPr>
          <w:p w14:paraId="57ABFD9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C2C8316" w14:textId="77777777" w:rsidR="002D09B9" w:rsidRDefault="00A4496A">
            <w:pPr>
              <w:pStyle w:val="TableCell"/>
            </w:pPr>
            <w:r>
              <w:t>8 200,00</w:t>
            </w:r>
          </w:p>
        </w:tc>
      </w:tr>
      <w:tr w:rsidR="002D09B9" w14:paraId="56F20AB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3568DE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A8E62E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85214</w:t>
            </w:r>
          </w:p>
        </w:tc>
        <w:tc>
          <w:tcPr>
            <w:tcW w:w="567" w:type="dxa"/>
            <w:shd w:val="clear" w:color="auto" w:fill="F2F3F3"/>
          </w:tcPr>
          <w:p w14:paraId="23753A8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352CAC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shd w:val="clear" w:color="auto" w:fill="F2F3F3"/>
          </w:tcPr>
          <w:p w14:paraId="7A3ABCB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128 600,00</w:t>
            </w:r>
          </w:p>
        </w:tc>
        <w:tc>
          <w:tcPr>
            <w:tcW w:w="1134" w:type="dxa"/>
            <w:shd w:val="clear" w:color="auto" w:fill="F2F3F3"/>
          </w:tcPr>
          <w:p w14:paraId="3A6692B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C1684D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128 600,00</w:t>
            </w:r>
          </w:p>
        </w:tc>
      </w:tr>
      <w:tr w:rsidR="002D09B9" w14:paraId="6528EBF2" w14:textId="77777777">
        <w:trPr>
          <w:jc w:val="center"/>
        </w:trPr>
        <w:tc>
          <w:tcPr>
            <w:tcW w:w="567" w:type="dxa"/>
          </w:tcPr>
          <w:p w14:paraId="1E91B83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754F67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80F173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7ABBB306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własnych zadań </w:t>
            </w:r>
            <w:r>
              <w:t>bieżących gmin (związków gmin, związków powiatowo-gminnych)</w:t>
            </w:r>
          </w:p>
        </w:tc>
        <w:tc>
          <w:tcPr>
            <w:tcW w:w="1134" w:type="dxa"/>
          </w:tcPr>
          <w:p w14:paraId="0DCFDCE7" w14:textId="77777777" w:rsidR="002D09B9" w:rsidRDefault="00A4496A">
            <w:pPr>
              <w:pStyle w:val="TableCell"/>
            </w:pPr>
            <w:r>
              <w:t>128 600,00</w:t>
            </w:r>
          </w:p>
        </w:tc>
        <w:tc>
          <w:tcPr>
            <w:tcW w:w="1134" w:type="dxa"/>
          </w:tcPr>
          <w:p w14:paraId="7A5A36C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1F528BE" w14:textId="77777777" w:rsidR="002D09B9" w:rsidRDefault="00A4496A">
            <w:pPr>
              <w:pStyle w:val="TableCell"/>
            </w:pPr>
            <w:r>
              <w:t>128 600,00</w:t>
            </w:r>
          </w:p>
        </w:tc>
      </w:tr>
      <w:tr w:rsidR="002D09B9" w14:paraId="6DD4BE2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DF0848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F19BC5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85216</w:t>
            </w:r>
          </w:p>
        </w:tc>
        <w:tc>
          <w:tcPr>
            <w:tcW w:w="567" w:type="dxa"/>
            <w:shd w:val="clear" w:color="auto" w:fill="F2F3F3"/>
          </w:tcPr>
          <w:p w14:paraId="595B023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36FC83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Zasiłki stałe</w:t>
            </w:r>
          </w:p>
        </w:tc>
        <w:tc>
          <w:tcPr>
            <w:tcW w:w="1134" w:type="dxa"/>
            <w:shd w:val="clear" w:color="auto" w:fill="F2F3F3"/>
          </w:tcPr>
          <w:p w14:paraId="4260216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93 200,00</w:t>
            </w:r>
          </w:p>
        </w:tc>
        <w:tc>
          <w:tcPr>
            <w:tcW w:w="1134" w:type="dxa"/>
            <w:shd w:val="clear" w:color="auto" w:fill="F2F3F3"/>
          </w:tcPr>
          <w:p w14:paraId="7CEEFE5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7A0C5E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93 200,00</w:t>
            </w:r>
          </w:p>
        </w:tc>
      </w:tr>
      <w:tr w:rsidR="002D09B9" w14:paraId="469154DF" w14:textId="77777777">
        <w:trPr>
          <w:jc w:val="center"/>
        </w:trPr>
        <w:tc>
          <w:tcPr>
            <w:tcW w:w="567" w:type="dxa"/>
          </w:tcPr>
          <w:p w14:paraId="158ECD0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25C8C0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3753732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52D351A7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1134" w:type="dxa"/>
          </w:tcPr>
          <w:p w14:paraId="0FF0615E" w14:textId="77777777" w:rsidR="002D09B9" w:rsidRDefault="00A4496A">
            <w:pPr>
              <w:pStyle w:val="TableCell"/>
            </w:pPr>
            <w:r>
              <w:t>93 200,00</w:t>
            </w:r>
          </w:p>
        </w:tc>
        <w:tc>
          <w:tcPr>
            <w:tcW w:w="1134" w:type="dxa"/>
          </w:tcPr>
          <w:p w14:paraId="13D403A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79BFEF8" w14:textId="77777777" w:rsidR="002D09B9" w:rsidRDefault="00A4496A">
            <w:pPr>
              <w:pStyle w:val="TableCell"/>
            </w:pPr>
            <w:r>
              <w:t>93 200,00</w:t>
            </w:r>
          </w:p>
        </w:tc>
      </w:tr>
      <w:tr w:rsidR="002D09B9" w14:paraId="6FDDFA37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071D49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9F6709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85219</w:t>
            </w:r>
          </w:p>
        </w:tc>
        <w:tc>
          <w:tcPr>
            <w:tcW w:w="567" w:type="dxa"/>
            <w:shd w:val="clear" w:color="auto" w:fill="F2F3F3"/>
          </w:tcPr>
          <w:p w14:paraId="3E4922D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6CBA7B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Ośrodki pomocy społecznej</w:t>
            </w:r>
          </w:p>
        </w:tc>
        <w:tc>
          <w:tcPr>
            <w:tcW w:w="1134" w:type="dxa"/>
            <w:shd w:val="clear" w:color="auto" w:fill="F2F3F3"/>
          </w:tcPr>
          <w:p w14:paraId="1DED139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103 300,00</w:t>
            </w:r>
          </w:p>
        </w:tc>
        <w:tc>
          <w:tcPr>
            <w:tcW w:w="1134" w:type="dxa"/>
            <w:shd w:val="clear" w:color="auto" w:fill="F2F3F3"/>
          </w:tcPr>
          <w:p w14:paraId="2B16072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71C9DC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103 300,00</w:t>
            </w:r>
          </w:p>
        </w:tc>
      </w:tr>
      <w:tr w:rsidR="002D09B9" w14:paraId="2046BA80" w14:textId="77777777">
        <w:trPr>
          <w:jc w:val="center"/>
        </w:trPr>
        <w:tc>
          <w:tcPr>
            <w:tcW w:w="567" w:type="dxa"/>
          </w:tcPr>
          <w:p w14:paraId="31D4F3C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1993DC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EE33036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6CBD87AB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3E0A954C" w14:textId="77777777" w:rsidR="002D09B9" w:rsidRDefault="00A4496A">
            <w:pPr>
              <w:pStyle w:val="TableCell"/>
            </w:pPr>
            <w:r>
              <w:t>103 300,00</w:t>
            </w:r>
          </w:p>
        </w:tc>
        <w:tc>
          <w:tcPr>
            <w:tcW w:w="1134" w:type="dxa"/>
          </w:tcPr>
          <w:p w14:paraId="370E46E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9C39C0F" w14:textId="77777777" w:rsidR="002D09B9" w:rsidRDefault="00A4496A">
            <w:pPr>
              <w:pStyle w:val="TableCell"/>
            </w:pPr>
            <w:r>
              <w:t>103 300,00</w:t>
            </w:r>
          </w:p>
        </w:tc>
      </w:tr>
      <w:tr w:rsidR="002D09B9" w14:paraId="3B0EBF2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46D8C2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9A785B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85230</w:t>
            </w:r>
          </w:p>
        </w:tc>
        <w:tc>
          <w:tcPr>
            <w:tcW w:w="567" w:type="dxa"/>
            <w:shd w:val="clear" w:color="auto" w:fill="F2F3F3"/>
          </w:tcPr>
          <w:p w14:paraId="7AC1C8D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74300F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shd w:val="clear" w:color="auto" w:fill="F2F3F3"/>
          </w:tcPr>
          <w:p w14:paraId="6089500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28 000,00</w:t>
            </w:r>
          </w:p>
        </w:tc>
        <w:tc>
          <w:tcPr>
            <w:tcW w:w="1134" w:type="dxa"/>
            <w:shd w:val="clear" w:color="auto" w:fill="F2F3F3"/>
          </w:tcPr>
          <w:p w14:paraId="0ED1362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18 000,00</w:t>
            </w:r>
          </w:p>
        </w:tc>
        <w:tc>
          <w:tcPr>
            <w:tcW w:w="1134" w:type="dxa"/>
            <w:shd w:val="clear" w:color="auto" w:fill="F2F3F3"/>
          </w:tcPr>
          <w:p w14:paraId="0B18375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46 000,00</w:t>
            </w:r>
          </w:p>
        </w:tc>
      </w:tr>
      <w:tr w:rsidR="002D09B9" w14:paraId="3B0E453F" w14:textId="77777777">
        <w:trPr>
          <w:jc w:val="center"/>
        </w:trPr>
        <w:tc>
          <w:tcPr>
            <w:tcW w:w="567" w:type="dxa"/>
          </w:tcPr>
          <w:p w14:paraId="3FC8BCE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047D9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E527A6C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2D2F4B0A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0A5E9541" w14:textId="77777777" w:rsidR="002D09B9" w:rsidRDefault="00A4496A">
            <w:pPr>
              <w:pStyle w:val="TableCell"/>
            </w:pPr>
            <w:r>
              <w:t>28 000,00</w:t>
            </w:r>
          </w:p>
        </w:tc>
        <w:tc>
          <w:tcPr>
            <w:tcW w:w="1134" w:type="dxa"/>
          </w:tcPr>
          <w:p w14:paraId="69909130" w14:textId="77777777" w:rsidR="002D09B9" w:rsidRDefault="00A4496A">
            <w:pPr>
              <w:pStyle w:val="TableCell"/>
            </w:pPr>
            <w:r>
              <w:t>18 000,00</w:t>
            </w:r>
          </w:p>
        </w:tc>
        <w:tc>
          <w:tcPr>
            <w:tcW w:w="1134" w:type="dxa"/>
          </w:tcPr>
          <w:p w14:paraId="6A1ECF94" w14:textId="77777777" w:rsidR="002D09B9" w:rsidRDefault="00A4496A">
            <w:pPr>
              <w:pStyle w:val="TableCell"/>
            </w:pPr>
            <w:r>
              <w:t>46 000,00</w:t>
            </w:r>
          </w:p>
        </w:tc>
      </w:tr>
      <w:tr w:rsidR="002D09B9" w14:paraId="23F0287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D834B9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20F8BC0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85295</w:t>
            </w:r>
          </w:p>
        </w:tc>
        <w:tc>
          <w:tcPr>
            <w:tcW w:w="567" w:type="dxa"/>
            <w:shd w:val="clear" w:color="auto" w:fill="F2F3F3"/>
          </w:tcPr>
          <w:p w14:paraId="0152F56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69DFAA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shd w:val="clear" w:color="auto" w:fill="F2F3F3"/>
          </w:tcPr>
          <w:p w14:paraId="55A5273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37 438,00</w:t>
            </w:r>
          </w:p>
        </w:tc>
        <w:tc>
          <w:tcPr>
            <w:tcW w:w="1134" w:type="dxa"/>
            <w:shd w:val="clear" w:color="auto" w:fill="F2F3F3"/>
          </w:tcPr>
          <w:p w14:paraId="3BDE52C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B1A886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37 438,00</w:t>
            </w:r>
          </w:p>
        </w:tc>
      </w:tr>
      <w:tr w:rsidR="002D09B9" w14:paraId="533BB7AF" w14:textId="77777777">
        <w:trPr>
          <w:jc w:val="center"/>
        </w:trPr>
        <w:tc>
          <w:tcPr>
            <w:tcW w:w="567" w:type="dxa"/>
          </w:tcPr>
          <w:p w14:paraId="4F4D54E4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4BE8BB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D03B47D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12300FA8" w14:textId="77777777" w:rsidR="002D09B9" w:rsidRDefault="00A4496A">
            <w:pPr>
              <w:pStyle w:val="TableCell"/>
              <w:jc w:val="left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134" w:type="dxa"/>
          </w:tcPr>
          <w:p w14:paraId="58D55767" w14:textId="77777777" w:rsidR="002D09B9" w:rsidRDefault="00A4496A">
            <w:pPr>
              <w:pStyle w:val="TableCell"/>
            </w:pPr>
            <w:r>
              <w:t>37 438,00</w:t>
            </w:r>
          </w:p>
        </w:tc>
        <w:tc>
          <w:tcPr>
            <w:tcW w:w="1134" w:type="dxa"/>
          </w:tcPr>
          <w:p w14:paraId="0B86ED2D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52459A42" w14:textId="77777777" w:rsidR="002D09B9" w:rsidRDefault="00A4496A">
            <w:pPr>
              <w:pStyle w:val="TableCell"/>
            </w:pPr>
            <w:r>
              <w:t>37 438,00</w:t>
            </w:r>
          </w:p>
        </w:tc>
      </w:tr>
      <w:tr w:rsidR="002D09B9" w14:paraId="0FAFEFA4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502890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854</w:t>
            </w:r>
          </w:p>
        </w:tc>
        <w:tc>
          <w:tcPr>
            <w:tcW w:w="567" w:type="dxa"/>
            <w:shd w:val="clear" w:color="auto" w:fill="E0E1E1"/>
          </w:tcPr>
          <w:p w14:paraId="3D4F537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742D7F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A644512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 xml:space="preserve">Edukacyjna opieka </w:t>
            </w:r>
            <w:r>
              <w:rPr>
                <w:b/>
                <w:bCs/>
                <w:shd w:val="clear" w:color="auto" w:fill="E0E1E1"/>
              </w:rPr>
              <w:t>wychowawcza</w:t>
            </w:r>
          </w:p>
        </w:tc>
        <w:tc>
          <w:tcPr>
            <w:tcW w:w="1134" w:type="dxa"/>
            <w:shd w:val="clear" w:color="auto" w:fill="E0E1E1"/>
          </w:tcPr>
          <w:p w14:paraId="03BAA6A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26 100,00</w:t>
            </w:r>
          </w:p>
        </w:tc>
        <w:tc>
          <w:tcPr>
            <w:tcW w:w="1134" w:type="dxa"/>
            <w:shd w:val="clear" w:color="auto" w:fill="E0E1E1"/>
          </w:tcPr>
          <w:p w14:paraId="2A98D3E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4405057A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26 100,00</w:t>
            </w:r>
          </w:p>
        </w:tc>
      </w:tr>
      <w:tr w:rsidR="002D09B9" w14:paraId="58DC9E8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6B8923A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07294C3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85415</w:t>
            </w:r>
          </w:p>
        </w:tc>
        <w:tc>
          <w:tcPr>
            <w:tcW w:w="567" w:type="dxa"/>
            <w:shd w:val="clear" w:color="auto" w:fill="F2F3F3"/>
          </w:tcPr>
          <w:p w14:paraId="565D4A0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3ED8791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1134" w:type="dxa"/>
            <w:shd w:val="clear" w:color="auto" w:fill="F2F3F3"/>
          </w:tcPr>
          <w:p w14:paraId="5A76B92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26 100,00</w:t>
            </w:r>
          </w:p>
        </w:tc>
        <w:tc>
          <w:tcPr>
            <w:tcW w:w="1134" w:type="dxa"/>
            <w:shd w:val="clear" w:color="auto" w:fill="F2F3F3"/>
          </w:tcPr>
          <w:p w14:paraId="17A9706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A49B61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26 100,00</w:t>
            </w:r>
          </w:p>
        </w:tc>
      </w:tr>
      <w:tr w:rsidR="002D09B9" w14:paraId="08468FF0" w14:textId="77777777">
        <w:trPr>
          <w:jc w:val="center"/>
        </w:trPr>
        <w:tc>
          <w:tcPr>
            <w:tcW w:w="567" w:type="dxa"/>
          </w:tcPr>
          <w:p w14:paraId="22BA5DA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A7F43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05090F5" w14:textId="77777777" w:rsidR="002D09B9" w:rsidRDefault="00A4496A">
            <w:pPr>
              <w:pStyle w:val="TableCell"/>
              <w:jc w:val="center"/>
            </w:pPr>
            <w:r>
              <w:t>2030</w:t>
            </w:r>
          </w:p>
        </w:tc>
        <w:tc>
          <w:tcPr>
            <w:tcW w:w="9638" w:type="dxa"/>
          </w:tcPr>
          <w:p w14:paraId="0DD602F0" w14:textId="77777777" w:rsidR="002D09B9" w:rsidRDefault="00A4496A">
            <w:pPr>
              <w:pStyle w:val="TableCell"/>
              <w:jc w:val="left"/>
            </w:pPr>
            <w:r>
              <w:t xml:space="preserve">Dotacja celowa otrzymana z budżetu państwa na realizację własnych zadań bieżących gmin (związków gmin, związków </w:t>
            </w:r>
            <w:r>
              <w:t>powiatowo-gminnych)</w:t>
            </w:r>
          </w:p>
        </w:tc>
        <w:tc>
          <w:tcPr>
            <w:tcW w:w="1134" w:type="dxa"/>
          </w:tcPr>
          <w:p w14:paraId="663B754C" w14:textId="77777777" w:rsidR="002D09B9" w:rsidRDefault="00A4496A">
            <w:pPr>
              <w:pStyle w:val="TableCell"/>
            </w:pPr>
            <w:r>
              <w:t>26 100,00</w:t>
            </w:r>
          </w:p>
        </w:tc>
        <w:tc>
          <w:tcPr>
            <w:tcW w:w="1134" w:type="dxa"/>
          </w:tcPr>
          <w:p w14:paraId="120FC2B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1ADEC15" w14:textId="77777777" w:rsidR="002D09B9" w:rsidRDefault="00A4496A">
            <w:pPr>
              <w:pStyle w:val="TableCell"/>
            </w:pPr>
            <w:r>
              <w:t>26 100,00</w:t>
            </w:r>
          </w:p>
        </w:tc>
      </w:tr>
      <w:tr w:rsidR="002D09B9" w14:paraId="3DE58BCC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160CA769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7E7F1A9B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546 997,00</w:t>
            </w:r>
          </w:p>
        </w:tc>
        <w:tc>
          <w:tcPr>
            <w:tcW w:w="1134" w:type="dxa"/>
          </w:tcPr>
          <w:p w14:paraId="6D2CBB75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18 000,00</w:t>
            </w:r>
          </w:p>
        </w:tc>
        <w:tc>
          <w:tcPr>
            <w:tcW w:w="1134" w:type="dxa"/>
          </w:tcPr>
          <w:p w14:paraId="68206592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564 997,00</w:t>
            </w:r>
          </w:p>
        </w:tc>
      </w:tr>
    </w:tbl>
    <w:p w14:paraId="2A30F152" w14:textId="77777777" w:rsidR="002D09B9" w:rsidRDefault="002D09B9">
      <w:pPr>
        <w:pStyle w:val="Tytu"/>
        <w:sectPr w:rsidR="002D09B9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32A692F5" w14:textId="77777777" w:rsidR="002D09B9" w:rsidRDefault="00A4496A">
      <w:pPr>
        <w:pStyle w:val="TableAttachment"/>
      </w:pPr>
      <w:r>
        <w:lastRenderedPageBreak/>
        <w:t>Załącznik Nr 7</w:t>
      </w:r>
      <w:r>
        <w:br/>
        <w:t>do Uchwały Nr LI/375/2023</w:t>
      </w:r>
      <w:r>
        <w:br/>
        <w:t>Rady Gminy Bądkowo</w:t>
      </w:r>
      <w:r>
        <w:br/>
        <w:t>z dnia 22 września 2023 roku</w:t>
      </w:r>
    </w:p>
    <w:p w14:paraId="3B609560" w14:textId="77777777" w:rsidR="002D09B9" w:rsidRDefault="00A4496A">
      <w:pPr>
        <w:pStyle w:val="Tytu"/>
      </w:pPr>
      <w:r>
        <w:t xml:space="preserve">Zmiany w planie dochodów i wydatków z tytułu środków na </w:t>
      </w:r>
      <w:r>
        <w:t>realizację zadań inwestycyjnych z programu Polski Ład Gminy Bądkowo w 2023 roku</w:t>
      </w:r>
    </w:p>
    <w:tbl>
      <w:tblPr>
        <w:tblStyle w:val="Tabela-Prosty1"/>
        <w:tblW w:w="14683" w:type="dxa"/>
        <w:jc w:val="center"/>
        <w:tblLook w:val="04A0" w:firstRow="1" w:lastRow="0" w:firstColumn="1" w:lastColumn="0" w:noHBand="0" w:noVBand="1"/>
      </w:tblPr>
      <w:tblGrid>
        <w:gridCol w:w="565"/>
        <w:gridCol w:w="775"/>
        <w:gridCol w:w="791"/>
        <w:gridCol w:w="9171"/>
        <w:gridCol w:w="1127"/>
        <w:gridCol w:w="1127"/>
        <w:gridCol w:w="1127"/>
      </w:tblGrid>
      <w:tr w:rsidR="002D09B9" w14:paraId="14136674" w14:textId="77777777">
        <w:trPr>
          <w:tblHeader/>
          <w:jc w:val="center"/>
        </w:trPr>
        <w:tc>
          <w:tcPr>
            <w:tcW w:w="14686" w:type="dxa"/>
            <w:gridSpan w:val="7"/>
            <w:shd w:val="clear" w:color="auto" w:fill="3C3F49"/>
          </w:tcPr>
          <w:p w14:paraId="034F4B96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Dochody</w:t>
            </w:r>
          </w:p>
        </w:tc>
      </w:tr>
      <w:tr w:rsidR="002D09B9" w14:paraId="2EBBE367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474E230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1BA24E1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3C9B531A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2DCFD880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19B167FD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shd w:val="clear" w:color="auto" w:fill="3C3F49"/>
          </w:tcPr>
          <w:p w14:paraId="45EF254F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02771DB9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65BA583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90FABC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14:paraId="693ECFF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9BCC6D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A2501F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14:paraId="08C9551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  <w:tc>
          <w:tcPr>
            <w:tcW w:w="1134" w:type="dxa"/>
            <w:shd w:val="clear" w:color="auto" w:fill="E0E1E1"/>
          </w:tcPr>
          <w:p w14:paraId="2ED256E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565DC0C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</w:tr>
      <w:tr w:rsidR="002D09B9" w14:paraId="76C552F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8D7AE8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54EEB0C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567" w:type="dxa"/>
            <w:shd w:val="clear" w:color="auto" w:fill="F2F3F3"/>
          </w:tcPr>
          <w:p w14:paraId="7F9C172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232282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wody</w:t>
            </w:r>
          </w:p>
        </w:tc>
        <w:tc>
          <w:tcPr>
            <w:tcW w:w="1134" w:type="dxa"/>
            <w:shd w:val="clear" w:color="auto" w:fill="F2F3F3"/>
          </w:tcPr>
          <w:p w14:paraId="793B8ED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  <w:tc>
          <w:tcPr>
            <w:tcW w:w="1134" w:type="dxa"/>
            <w:shd w:val="clear" w:color="auto" w:fill="F2F3F3"/>
          </w:tcPr>
          <w:p w14:paraId="7CE31E0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002CED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</w:tr>
      <w:tr w:rsidR="002D09B9" w14:paraId="5218CDD8" w14:textId="77777777">
        <w:trPr>
          <w:jc w:val="center"/>
        </w:trPr>
        <w:tc>
          <w:tcPr>
            <w:tcW w:w="567" w:type="dxa"/>
          </w:tcPr>
          <w:p w14:paraId="0B0D81B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035056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D1CBFF8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2FD637C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0DDE7673" w14:textId="77777777" w:rsidR="002D09B9" w:rsidRDefault="00A4496A">
            <w:pPr>
              <w:pStyle w:val="TableCell"/>
            </w:pPr>
            <w:r>
              <w:t>161 998,50</w:t>
            </w:r>
          </w:p>
        </w:tc>
        <w:tc>
          <w:tcPr>
            <w:tcW w:w="1134" w:type="dxa"/>
          </w:tcPr>
          <w:p w14:paraId="2A72CA8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0D18CF2" w14:textId="77777777" w:rsidR="002D09B9" w:rsidRDefault="00A4496A">
            <w:pPr>
              <w:pStyle w:val="TableCell"/>
            </w:pPr>
            <w:r>
              <w:t>161 998,50</w:t>
            </w:r>
          </w:p>
        </w:tc>
      </w:tr>
      <w:tr w:rsidR="002D09B9" w14:paraId="10EDA947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C9DBE9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6AA4BE7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D2C4D8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7A7DE0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3DFDC18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  <w:tc>
          <w:tcPr>
            <w:tcW w:w="1134" w:type="dxa"/>
            <w:shd w:val="clear" w:color="auto" w:fill="E0E1E1"/>
          </w:tcPr>
          <w:p w14:paraId="4AF5619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42AD644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</w:tr>
      <w:tr w:rsidR="002D09B9" w14:paraId="478F9967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883D15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402306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60014</w:t>
            </w:r>
          </w:p>
        </w:tc>
        <w:tc>
          <w:tcPr>
            <w:tcW w:w="567" w:type="dxa"/>
            <w:shd w:val="clear" w:color="auto" w:fill="F2F3F3"/>
          </w:tcPr>
          <w:p w14:paraId="23078B5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378D9E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powiatowe</w:t>
            </w:r>
          </w:p>
        </w:tc>
        <w:tc>
          <w:tcPr>
            <w:tcW w:w="1134" w:type="dxa"/>
            <w:shd w:val="clear" w:color="auto" w:fill="F2F3F3"/>
          </w:tcPr>
          <w:p w14:paraId="7E4D2CB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  <w:tc>
          <w:tcPr>
            <w:tcW w:w="1134" w:type="dxa"/>
            <w:shd w:val="clear" w:color="auto" w:fill="F2F3F3"/>
          </w:tcPr>
          <w:p w14:paraId="71B95D9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6F48667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</w:tr>
      <w:tr w:rsidR="002D09B9" w14:paraId="6DCBC44C" w14:textId="77777777">
        <w:trPr>
          <w:jc w:val="center"/>
        </w:trPr>
        <w:tc>
          <w:tcPr>
            <w:tcW w:w="567" w:type="dxa"/>
          </w:tcPr>
          <w:p w14:paraId="6AFCEAD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3CA45E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1E9467B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6D4184B1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058C7A5C" w14:textId="77777777" w:rsidR="002D09B9" w:rsidRDefault="00A4496A">
            <w:pPr>
              <w:pStyle w:val="TableCell"/>
            </w:pPr>
            <w:r>
              <w:t>315 393,96</w:t>
            </w:r>
          </w:p>
        </w:tc>
        <w:tc>
          <w:tcPr>
            <w:tcW w:w="1134" w:type="dxa"/>
          </w:tcPr>
          <w:p w14:paraId="793ECFCB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9B69DAC" w14:textId="77777777" w:rsidR="002D09B9" w:rsidRDefault="00A4496A">
            <w:pPr>
              <w:pStyle w:val="TableCell"/>
            </w:pPr>
            <w:r>
              <w:t>315 393,96</w:t>
            </w:r>
          </w:p>
        </w:tc>
      </w:tr>
      <w:tr w:rsidR="002D09B9" w14:paraId="52E28CA8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D36785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DB38EA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14:paraId="1C7374F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45B878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14:paraId="166BA87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  <w:tc>
          <w:tcPr>
            <w:tcW w:w="1134" w:type="dxa"/>
            <w:shd w:val="clear" w:color="auto" w:fill="F2F3F3"/>
          </w:tcPr>
          <w:p w14:paraId="3B2B270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1847E0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</w:tr>
      <w:tr w:rsidR="002D09B9" w14:paraId="12AEBE08" w14:textId="77777777">
        <w:trPr>
          <w:jc w:val="center"/>
        </w:trPr>
        <w:tc>
          <w:tcPr>
            <w:tcW w:w="567" w:type="dxa"/>
          </w:tcPr>
          <w:p w14:paraId="583AEDE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7C4EF2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916EB1C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F463908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5406DA05" w14:textId="77777777" w:rsidR="002D09B9" w:rsidRDefault="00A4496A">
            <w:pPr>
              <w:pStyle w:val="TableCell"/>
            </w:pPr>
            <w:r>
              <w:t>3 388 672,56</w:t>
            </w:r>
          </w:p>
        </w:tc>
        <w:tc>
          <w:tcPr>
            <w:tcW w:w="1134" w:type="dxa"/>
          </w:tcPr>
          <w:p w14:paraId="25E6E429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5CBB36A" w14:textId="77777777" w:rsidR="002D09B9" w:rsidRDefault="00A4496A">
            <w:pPr>
              <w:pStyle w:val="TableCell"/>
            </w:pPr>
            <w:r>
              <w:t>3 388 672,56</w:t>
            </w:r>
          </w:p>
        </w:tc>
      </w:tr>
      <w:tr w:rsidR="002D09B9" w14:paraId="4D643E2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4BCE82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E24448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567" w:type="dxa"/>
            <w:shd w:val="clear" w:color="auto" w:fill="F2F3F3"/>
          </w:tcPr>
          <w:p w14:paraId="006555F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A9EDE3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 xml:space="preserve">Funkcjonowanie przystanków </w:t>
            </w:r>
            <w:r>
              <w:rPr>
                <w:b/>
                <w:bCs/>
                <w:shd w:val="clear" w:color="auto" w:fill="F2F3F3"/>
              </w:rPr>
              <w:t>komunikacyjnych</w:t>
            </w:r>
          </w:p>
        </w:tc>
        <w:tc>
          <w:tcPr>
            <w:tcW w:w="1134" w:type="dxa"/>
            <w:shd w:val="clear" w:color="auto" w:fill="F2F3F3"/>
          </w:tcPr>
          <w:p w14:paraId="4BC07BE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  <w:tc>
          <w:tcPr>
            <w:tcW w:w="1134" w:type="dxa"/>
            <w:shd w:val="clear" w:color="auto" w:fill="F2F3F3"/>
          </w:tcPr>
          <w:p w14:paraId="325E994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229EC8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</w:tr>
      <w:tr w:rsidR="002D09B9" w14:paraId="490CAE9B" w14:textId="77777777">
        <w:trPr>
          <w:jc w:val="center"/>
        </w:trPr>
        <w:tc>
          <w:tcPr>
            <w:tcW w:w="567" w:type="dxa"/>
          </w:tcPr>
          <w:p w14:paraId="19B0434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A125CC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D7E118A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7873AD67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08D03332" w14:textId="77777777" w:rsidR="002D09B9" w:rsidRDefault="00A4496A">
            <w:pPr>
              <w:pStyle w:val="TableCell"/>
            </w:pPr>
            <w:r>
              <w:t>236 645,49</w:t>
            </w:r>
          </w:p>
        </w:tc>
        <w:tc>
          <w:tcPr>
            <w:tcW w:w="1134" w:type="dxa"/>
          </w:tcPr>
          <w:p w14:paraId="3648B27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DF487DB" w14:textId="77777777" w:rsidR="002D09B9" w:rsidRDefault="00A4496A">
            <w:pPr>
              <w:pStyle w:val="TableCell"/>
            </w:pPr>
            <w:r>
              <w:t>236 645,49</w:t>
            </w:r>
          </w:p>
        </w:tc>
      </w:tr>
      <w:tr w:rsidR="002D09B9" w14:paraId="79F47FCC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0693462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5AF80C5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78FDE68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3F80C39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49DC8B3D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  <w:tc>
          <w:tcPr>
            <w:tcW w:w="1134" w:type="dxa"/>
            <w:shd w:val="clear" w:color="auto" w:fill="E0E1E1"/>
          </w:tcPr>
          <w:p w14:paraId="2CD6880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D2CC7A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</w:tr>
      <w:tr w:rsidR="002D09B9" w14:paraId="1F626AE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3D7BA6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617070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14:paraId="6C74F91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E85FDFD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14:paraId="556DCA1F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  <w:tc>
          <w:tcPr>
            <w:tcW w:w="1134" w:type="dxa"/>
            <w:shd w:val="clear" w:color="auto" w:fill="F2F3F3"/>
          </w:tcPr>
          <w:p w14:paraId="6FEFE0B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608D14C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</w:tr>
      <w:tr w:rsidR="002D09B9" w14:paraId="17C02402" w14:textId="77777777">
        <w:trPr>
          <w:jc w:val="center"/>
        </w:trPr>
        <w:tc>
          <w:tcPr>
            <w:tcW w:w="567" w:type="dxa"/>
          </w:tcPr>
          <w:p w14:paraId="1DAC3FF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41EBFF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AB773BF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AE03A88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17324C93" w14:textId="77777777" w:rsidR="002D09B9" w:rsidRDefault="00A4496A">
            <w:pPr>
              <w:pStyle w:val="TableCell"/>
            </w:pPr>
            <w:r>
              <w:t>1 404 799,63</w:t>
            </w:r>
          </w:p>
        </w:tc>
        <w:tc>
          <w:tcPr>
            <w:tcW w:w="1134" w:type="dxa"/>
          </w:tcPr>
          <w:p w14:paraId="7FB05CB8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BE1FD53" w14:textId="77777777" w:rsidR="002D09B9" w:rsidRDefault="00A4496A">
            <w:pPr>
              <w:pStyle w:val="TableCell"/>
            </w:pPr>
            <w:r>
              <w:t>1 404 799,63</w:t>
            </w:r>
          </w:p>
        </w:tc>
      </w:tr>
      <w:tr w:rsidR="002D09B9" w14:paraId="7CAB9E9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13225D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567" w:type="dxa"/>
            <w:shd w:val="clear" w:color="auto" w:fill="E0E1E1"/>
          </w:tcPr>
          <w:p w14:paraId="3BE1622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080020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9D9E04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shd w:val="clear" w:color="auto" w:fill="E0E1E1"/>
          </w:tcPr>
          <w:p w14:paraId="167D6CD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  <w:tc>
          <w:tcPr>
            <w:tcW w:w="1134" w:type="dxa"/>
            <w:shd w:val="clear" w:color="auto" w:fill="E0E1E1"/>
          </w:tcPr>
          <w:p w14:paraId="64C6442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2531A5A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</w:tr>
      <w:tr w:rsidR="002D09B9" w14:paraId="637EF3BC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EF04B9E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391C5F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567" w:type="dxa"/>
            <w:shd w:val="clear" w:color="auto" w:fill="F2F3F3"/>
          </w:tcPr>
          <w:p w14:paraId="4A63645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20D9434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1134" w:type="dxa"/>
            <w:shd w:val="clear" w:color="auto" w:fill="F2F3F3"/>
          </w:tcPr>
          <w:p w14:paraId="3DFB81F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  <w:tc>
          <w:tcPr>
            <w:tcW w:w="1134" w:type="dxa"/>
            <w:shd w:val="clear" w:color="auto" w:fill="F2F3F3"/>
          </w:tcPr>
          <w:p w14:paraId="74B6540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1C23BD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</w:tr>
      <w:tr w:rsidR="002D09B9" w14:paraId="2EC38F19" w14:textId="77777777">
        <w:trPr>
          <w:jc w:val="center"/>
        </w:trPr>
        <w:tc>
          <w:tcPr>
            <w:tcW w:w="567" w:type="dxa"/>
          </w:tcPr>
          <w:p w14:paraId="18594F7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54A256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888C6F6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3245CB92" w14:textId="77777777" w:rsidR="002D09B9" w:rsidRDefault="00A4496A">
            <w:pPr>
              <w:pStyle w:val="TableCell"/>
              <w:jc w:val="left"/>
            </w:pPr>
            <w:r>
              <w:t xml:space="preserve">Środki otrzymane z Rządowego Funduszu Polski Ład: Program Inwestycji Strategicznych na </w:t>
            </w:r>
            <w:r>
              <w:t>realizację zadań inwestycyjnych</w:t>
            </w:r>
          </w:p>
        </w:tc>
        <w:tc>
          <w:tcPr>
            <w:tcW w:w="1134" w:type="dxa"/>
          </w:tcPr>
          <w:p w14:paraId="3A9F71C9" w14:textId="77777777" w:rsidR="002D09B9" w:rsidRDefault="00A4496A">
            <w:pPr>
              <w:pStyle w:val="TableCell"/>
            </w:pPr>
            <w:r>
              <w:t>348 692,36</w:t>
            </w:r>
          </w:p>
        </w:tc>
        <w:tc>
          <w:tcPr>
            <w:tcW w:w="1134" w:type="dxa"/>
          </w:tcPr>
          <w:p w14:paraId="11DD0C61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830AF57" w14:textId="77777777" w:rsidR="002D09B9" w:rsidRDefault="00A4496A">
            <w:pPr>
              <w:pStyle w:val="TableCell"/>
            </w:pPr>
            <w:r>
              <w:t>348 692,36</w:t>
            </w:r>
          </w:p>
        </w:tc>
      </w:tr>
      <w:tr w:rsidR="002D09B9" w14:paraId="0DEDC59C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F557A8A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2D4ACC6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2990AE8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E84A82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323450C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  <w:tc>
          <w:tcPr>
            <w:tcW w:w="1134" w:type="dxa"/>
            <w:shd w:val="clear" w:color="auto" w:fill="E0E1E1"/>
          </w:tcPr>
          <w:p w14:paraId="1C0B2C3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73AB4E7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</w:tr>
      <w:tr w:rsidR="002D09B9" w14:paraId="6BB55BC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5C2A2B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6EA789D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14:paraId="2C22095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0CDDE9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14:paraId="64E154B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  <w:tc>
          <w:tcPr>
            <w:tcW w:w="1134" w:type="dxa"/>
            <w:shd w:val="clear" w:color="auto" w:fill="F2F3F3"/>
          </w:tcPr>
          <w:p w14:paraId="337B049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16BB2C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</w:tr>
      <w:tr w:rsidR="002D09B9" w14:paraId="1E33A59F" w14:textId="77777777">
        <w:trPr>
          <w:jc w:val="center"/>
        </w:trPr>
        <w:tc>
          <w:tcPr>
            <w:tcW w:w="567" w:type="dxa"/>
          </w:tcPr>
          <w:p w14:paraId="278F781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5FF52F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F1DA4B1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5F43FC88" w14:textId="77777777" w:rsidR="002D09B9" w:rsidRDefault="00A4496A">
            <w:pPr>
              <w:pStyle w:val="TableCell"/>
              <w:jc w:val="left"/>
            </w:pPr>
            <w:r>
              <w:t xml:space="preserve">Środki otrzymane z Rządowego Funduszu Polski Ład: Program Inwestycji </w:t>
            </w:r>
            <w:r>
              <w:t>Strategicznych na realizację zadań inwestycyjnych</w:t>
            </w:r>
          </w:p>
        </w:tc>
        <w:tc>
          <w:tcPr>
            <w:tcW w:w="1134" w:type="dxa"/>
          </w:tcPr>
          <w:p w14:paraId="4E3BCC57" w14:textId="77777777" w:rsidR="002D09B9" w:rsidRDefault="00A4496A">
            <w:pPr>
              <w:pStyle w:val="TableCell"/>
            </w:pPr>
            <w:r>
              <w:t>805 379,28</w:t>
            </w:r>
          </w:p>
        </w:tc>
        <w:tc>
          <w:tcPr>
            <w:tcW w:w="1134" w:type="dxa"/>
          </w:tcPr>
          <w:p w14:paraId="671B04C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1292A0E8" w14:textId="77777777" w:rsidR="002D09B9" w:rsidRDefault="00A4496A">
            <w:pPr>
              <w:pStyle w:val="TableCell"/>
            </w:pPr>
            <w:r>
              <w:t>805 379,28</w:t>
            </w:r>
          </w:p>
        </w:tc>
      </w:tr>
      <w:tr w:rsidR="002D09B9" w14:paraId="5022B5D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E658739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580173F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ACAB7E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DFDE55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7054454C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  <w:tc>
          <w:tcPr>
            <w:tcW w:w="1134" w:type="dxa"/>
            <w:shd w:val="clear" w:color="auto" w:fill="E0E1E1"/>
          </w:tcPr>
          <w:p w14:paraId="6BF356C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7154753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</w:tr>
      <w:tr w:rsidR="002D09B9" w14:paraId="0A95645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EA7161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B06EBB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567" w:type="dxa"/>
            <w:shd w:val="clear" w:color="auto" w:fill="F2F3F3"/>
          </w:tcPr>
          <w:p w14:paraId="638D74E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4CB2001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1134" w:type="dxa"/>
            <w:shd w:val="clear" w:color="auto" w:fill="F2F3F3"/>
          </w:tcPr>
          <w:p w14:paraId="3F97AEE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  <w:tc>
          <w:tcPr>
            <w:tcW w:w="1134" w:type="dxa"/>
            <w:shd w:val="clear" w:color="auto" w:fill="F2F3F3"/>
          </w:tcPr>
          <w:p w14:paraId="391D233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DDCCC4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</w:tr>
      <w:tr w:rsidR="002D09B9" w14:paraId="2D10E484" w14:textId="77777777">
        <w:trPr>
          <w:jc w:val="center"/>
        </w:trPr>
        <w:tc>
          <w:tcPr>
            <w:tcW w:w="567" w:type="dxa"/>
          </w:tcPr>
          <w:p w14:paraId="2037E97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C04AECF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AB30B98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1D0C29A" w14:textId="77777777" w:rsidR="002D09B9" w:rsidRDefault="00A4496A">
            <w:pPr>
              <w:pStyle w:val="TableCell"/>
              <w:jc w:val="left"/>
            </w:pPr>
            <w:r>
              <w:t xml:space="preserve">Środki otrzymane z Rządowego Funduszu Polski Ład: </w:t>
            </w:r>
            <w:r>
              <w:t>Program Inwestycji Strategicznych na realizację zadań inwestycyjnych</w:t>
            </w:r>
          </w:p>
        </w:tc>
        <w:tc>
          <w:tcPr>
            <w:tcW w:w="1134" w:type="dxa"/>
          </w:tcPr>
          <w:p w14:paraId="00C65582" w14:textId="77777777" w:rsidR="002D09B9" w:rsidRDefault="00A4496A">
            <w:pPr>
              <w:pStyle w:val="TableCell"/>
            </w:pPr>
            <w:r>
              <w:t>133 740,67</w:t>
            </w:r>
          </w:p>
        </w:tc>
        <w:tc>
          <w:tcPr>
            <w:tcW w:w="1134" w:type="dxa"/>
          </w:tcPr>
          <w:p w14:paraId="53CAFB3F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D15815F" w14:textId="77777777" w:rsidR="002D09B9" w:rsidRDefault="00A4496A">
            <w:pPr>
              <w:pStyle w:val="TableCell"/>
            </w:pPr>
            <w:r>
              <w:t>133 740,67</w:t>
            </w:r>
          </w:p>
        </w:tc>
      </w:tr>
      <w:tr w:rsidR="002D09B9" w14:paraId="03DE46F7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C1B6EF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437D2A30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3C8444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24F07DF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14:paraId="391E01B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1 785 306,72</w:t>
            </w:r>
          </w:p>
        </w:tc>
        <w:tc>
          <w:tcPr>
            <w:tcW w:w="1134" w:type="dxa"/>
            <w:shd w:val="clear" w:color="auto" w:fill="E0E1E1"/>
          </w:tcPr>
          <w:p w14:paraId="4F359DA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-1 150 000,00</w:t>
            </w:r>
          </w:p>
        </w:tc>
        <w:tc>
          <w:tcPr>
            <w:tcW w:w="1134" w:type="dxa"/>
            <w:shd w:val="clear" w:color="auto" w:fill="E0E1E1"/>
          </w:tcPr>
          <w:p w14:paraId="56EE026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</w:tr>
      <w:tr w:rsidR="002D09B9" w14:paraId="76354E50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15531A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C5E5E7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567" w:type="dxa"/>
            <w:shd w:val="clear" w:color="auto" w:fill="F2F3F3"/>
          </w:tcPr>
          <w:p w14:paraId="0B5A8E5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C136AC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shd w:val="clear" w:color="auto" w:fill="F2F3F3"/>
          </w:tcPr>
          <w:p w14:paraId="7FF3756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  <w:tc>
          <w:tcPr>
            <w:tcW w:w="1134" w:type="dxa"/>
            <w:shd w:val="clear" w:color="auto" w:fill="F2F3F3"/>
          </w:tcPr>
          <w:p w14:paraId="39ECFED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3F84329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</w:tr>
      <w:tr w:rsidR="002D09B9" w14:paraId="2FD674BC" w14:textId="77777777">
        <w:trPr>
          <w:jc w:val="center"/>
        </w:trPr>
        <w:tc>
          <w:tcPr>
            <w:tcW w:w="567" w:type="dxa"/>
          </w:tcPr>
          <w:p w14:paraId="760A4BC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409B663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3A6A426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2AF3F16A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6B813E68" w14:textId="77777777" w:rsidR="002D09B9" w:rsidRDefault="00A4496A">
            <w:pPr>
              <w:pStyle w:val="TableCell"/>
            </w:pPr>
            <w:r>
              <w:t>635 306,72</w:t>
            </w:r>
          </w:p>
        </w:tc>
        <w:tc>
          <w:tcPr>
            <w:tcW w:w="1134" w:type="dxa"/>
          </w:tcPr>
          <w:p w14:paraId="5843FFE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3BC74B7" w14:textId="77777777" w:rsidR="002D09B9" w:rsidRDefault="00A4496A">
            <w:pPr>
              <w:pStyle w:val="TableCell"/>
            </w:pPr>
            <w:r>
              <w:t>635 306,72</w:t>
            </w:r>
          </w:p>
        </w:tc>
      </w:tr>
      <w:tr w:rsidR="002D09B9" w14:paraId="132C8645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1492B7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F16100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0C72EB6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2FBD0A0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14:paraId="0235CEC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1 150 000,00</w:t>
            </w:r>
          </w:p>
        </w:tc>
        <w:tc>
          <w:tcPr>
            <w:tcW w:w="1134" w:type="dxa"/>
            <w:shd w:val="clear" w:color="auto" w:fill="F2F3F3"/>
          </w:tcPr>
          <w:p w14:paraId="654AC99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-1 150 000,00</w:t>
            </w:r>
          </w:p>
        </w:tc>
        <w:tc>
          <w:tcPr>
            <w:tcW w:w="1134" w:type="dxa"/>
            <w:shd w:val="clear" w:color="auto" w:fill="F2F3F3"/>
          </w:tcPr>
          <w:p w14:paraId="012568A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</w:tr>
      <w:tr w:rsidR="002D09B9" w14:paraId="50F197C9" w14:textId="77777777">
        <w:trPr>
          <w:jc w:val="center"/>
        </w:trPr>
        <w:tc>
          <w:tcPr>
            <w:tcW w:w="567" w:type="dxa"/>
          </w:tcPr>
          <w:p w14:paraId="2E27B00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397D86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335625A0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0AEE3575" w14:textId="77777777" w:rsidR="002D09B9" w:rsidRDefault="00A4496A">
            <w:pPr>
              <w:pStyle w:val="TableCell"/>
              <w:jc w:val="left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6F85842C" w14:textId="77777777" w:rsidR="002D09B9" w:rsidRDefault="00A4496A">
            <w:pPr>
              <w:pStyle w:val="TableCell"/>
            </w:pPr>
            <w:r>
              <w:t>1 150 000,00</w:t>
            </w:r>
          </w:p>
        </w:tc>
        <w:tc>
          <w:tcPr>
            <w:tcW w:w="1134" w:type="dxa"/>
          </w:tcPr>
          <w:p w14:paraId="702C6E70" w14:textId="77777777" w:rsidR="002D09B9" w:rsidRDefault="00A4496A">
            <w:pPr>
              <w:pStyle w:val="TableCell"/>
            </w:pPr>
            <w:r>
              <w:t>-1 150 000,00</w:t>
            </w:r>
          </w:p>
        </w:tc>
        <w:tc>
          <w:tcPr>
            <w:tcW w:w="1134" w:type="dxa"/>
          </w:tcPr>
          <w:p w14:paraId="7395B299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72BECD53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5F58CBC4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6C8DFE8F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8 580 629,17</w:t>
            </w:r>
          </w:p>
        </w:tc>
        <w:tc>
          <w:tcPr>
            <w:tcW w:w="1134" w:type="dxa"/>
          </w:tcPr>
          <w:p w14:paraId="1E6BA46B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-1 150 000,00</w:t>
            </w:r>
          </w:p>
        </w:tc>
        <w:tc>
          <w:tcPr>
            <w:tcW w:w="1134" w:type="dxa"/>
          </w:tcPr>
          <w:p w14:paraId="228F6913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7 430 629,17</w:t>
            </w:r>
          </w:p>
        </w:tc>
      </w:tr>
    </w:tbl>
    <w:p w14:paraId="1CD7D7AD" w14:textId="77777777" w:rsidR="002D09B9" w:rsidRDefault="002D09B9">
      <w:pPr>
        <w:pStyle w:val="Tytu"/>
      </w:pPr>
    </w:p>
    <w:tbl>
      <w:tblPr>
        <w:tblStyle w:val="Tabela-Prosty1"/>
        <w:tblW w:w="14683" w:type="dxa"/>
        <w:jc w:val="center"/>
        <w:tblLook w:val="04A0" w:firstRow="1" w:lastRow="0" w:firstColumn="1" w:lastColumn="0" w:noHBand="0" w:noVBand="1"/>
      </w:tblPr>
      <w:tblGrid>
        <w:gridCol w:w="565"/>
        <w:gridCol w:w="775"/>
        <w:gridCol w:w="791"/>
        <w:gridCol w:w="9171"/>
        <w:gridCol w:w="1127"/>
        <w:gridCol w:w="1127"/>
        <w:gridCol w:w="1127"/>
      </w:tblGrid>
      <w:tr w:rsidR="002D09B9" w14:paraId="1BA13600" w14:textId="77777777">
        <w:trPr>
          <w:tblHeader/>
          <w:jc w:val="center"/>
        </w:trPr>
        <w:tc>
          <w:tcPr>
            <w:tcW w:w="14686" w:type="dxa"/>
            <w:gridSpan w:val="7"/>
            <w:shd w:val="clear" w:color="auto" w:fill="3C3F49"/>
          </w:tcPr>
          <w:p w14:paraId="1F79B854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Wydatki</w:t>
            </w:r>
          </w:p>
        </w:tc>
      </w:tr>
      <w:tr w:rsidR="002D09B9" w14:paraId="2D878B14" w14:textId="77777777">
        <w:trPr>
          <w:tblHeader/>
          <w:jc w:val="center"/>
        </w:trPr>
        <w:tc>
          <w:tcPr>
            <w:tcW w:w="567" w:type="dxa"/>
            <w:shd w:val="clear" w:color="auto" w:fill="3C3F49"/>
          </w:tcPr>
          <w:p w14:paraId="12A15C6B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shd w:val="clear" w:color="auto" w:fill="3C3F49"/>
          </w:tcPr>
          <w:p w14:paraId="5363341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shd w:val="clear" w:color="auto" w:fill="3C3F49"/>
          </w:tcPr>
          <w:p w14:paraId="1FD2FBB4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shd w:val="clear" w:color="auto" w:fill="3C3F49"/>
          </w:tcPr>
          <w:p w14:paraId="7C0EE09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shd w:val="clear" w:color="auto" w:fill="3C3F49"/>
          </w:tcPr>
          <w:p w14:paraId="61CABD2C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 xml:space="preserve">Plan </w:t>
            </w:r>
            <w:r>
              <w:rPr>
                <w:bCs/>
                <w:color w:val="FFFFFF"/>
                <w:shd w:val="clear" w:color="auto" w:fill="3C3F49"/>
              </w:rPr>
              <w:t>przed zmianą</w:t>
            </w:r>
          </w:p>
        </w:tc>
        <w:tc>
          <w:tcPr>
            <w:tcW w:w="1134" w:type="dxa"/>
            <w:shd w:val="clear" w:color="auto" w:fill="3C3F49"/>
          </w:tcPr>
          <w:p w14:paraId="39C8235E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shd w:val="clear" w:color="auto" w:fill="3C3F49"/>
          </w:tcPr>
          <w:p w14:paraId="4E019395" w14:textId="77777777" w:rsidR="002D09B9" w:rsidRDefault="00A4496A">
            <w:pPr>
              <w:pStyle w:val="TableHeading"/>
              <w:rPr>
                <w:bCs/>
                <w:color w:val="FFFFFF"/>
                <w:shd w:val="clear" w:color="auto" w:fill="3C3F49"/>
              </w:rPr>
            </w:pPr>
            <w:r>
              <w:rPr>
                <w:bCs/>
                <w:color w:val="FFFFFF"/>
                <w:shd w:val="clear" w:color="auto" w:fill="3C3F49"/>
              </w:rPr>
              <w:t>Plan po zmianie</w:t>
            </w:r>
          </w:p>
        </w:tc>
      </w:tr>
      <w:tr w:rsidR="002D09B9" w14:paraId="385516F3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3EF50D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400</w:t>
            </w:r>
          </w:p>
        </w:tc>
        <w:tc>
          <w:tcPr>
            <w:tcW w:w="567" w:type="dxa"/>
            <w:shd w:val="clear" w:color="auto" w:fill="E0E1E1"/>
          </w:tcPr>
          <w:p w14:paraId="4EFD020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5B4389A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905A875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Wytwarzanie i zaopatrywanie w energię elektryczną, gaz i wodę</w:t>
            </w:r>
          </w:p>
        </w:tc>
        <w:tc>
          <w:tcPr>
            <w:tcW w:w="1134" w:type="dxa"/>
            <w:shd w:val="clear" w:color="auto" w:fill="E0E1E1"/>
          </w:tcPr>
          <w:p w14:paraId="791C7EF2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  <w:tc>
          <w:tcPr>
            <w:tcW w:w="1134" w:type="dxa"/>
            <w:shd w:val="clear" w:color="auto" w:fill="E0E1E1"/>
          </w:tcPr>
          <w:p w14:paraId="553F001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6CF2C3F9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161 998,50</w:t>
            </w:r>
          </w:p>
        </w:tc>
      </w:tr>
      <w:tr w:rsidR="002D09B9" w14:paraId="3CE420DE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335E4CE8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3B937F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40002</w:t>
            </w:r>
          </w:p>
        </w:tc>
        <w:tc>
          <w:tcPr>
            <w:tcW w:w="567" w:type="dxa"/>
            <w:shd w:val="clear" w:color="auto" w:fill="F2F3F3"/>
          </w:tcPr>
          <w:p w14:paraId="33A42CA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C53136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Dostarczanie wody</w:t>
            </w:r>
          </w:p>
        </w:tc>
        <w:tc>
          <w:tcPr>
            <w:tcW w:w="1134" w:type="dxa"/>
            <w:shd w:val="clear" w:color="auto" w:fill="F2F3F3"/>
          </w:tcPr>
          <w:p w14:paraId="5A1B805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  <w:tc>
          <w:tcPr>
            <w:tcW w:w="1134" w:type="dxa"/>
            <w:shd w:val="clear" w:color="auto" w:fill="F2F3F3"/>
          </w:tcPr>
          <w:p w14:paraId="6C16D54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301F36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161 998,50</w:t>
            </w:r>
          </w:p>
        </w:tc>
      </w:tr>
      <w:tr w:rsidR="002D09B9" w14:paraId="1973325A" w14:textId="77777777">
        <w:trPr>
          <w:jc w:val="center"/>
        </w:trPr>
        <w:tc>
          <w:tcPr>
            <w:tcW w:w="567" w:type="dxa"/>
          </w:tcPr>
          <w:p w14:paraId="16CDCC0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019DBA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B0D443B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36FF50E5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</w:t>
            </w:r>
            <w:r>
              <w:t xml:space="preserve"> Program Inwestycji Strategicznych na realizację zadań inwestycyjnych</w:t>
            </w:r>
          </w:p>
        </w:tc>
        <w:tc>
          <w:tcPr>
            <w:tcW w:w="1134" w:type="dxa"/>
          </w:tcPr>
          <w:p w14:paraId="7BCF2346" w14:textId="77777777" w:rsidR="002D09B9" w:rsidRDefault="00A4496A">
            <w:pPr>
              <w:pStyle w:val="TableCell"/>
            </w:pPr>
            <w:r>
              <w:t>161 998,50</w:t>
            </w:r>
          </w:p>
        </w:tc>
        <w:tc>
          <w:tcPr>
            <w:tcW w:w="1134" w:type="dxa"/>
          </w:tcPr>
          <w:p w14:paraId="54893C93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FE5AEE4" w14:textId="77777777" w:rsidR="002D09B9" w:rsidRDefault="00A4496A">
            <w:pPr>
              <w:pStyle w:val="TableCell"/>
            </w:pPr>
            <w:r>
              <w:t>161 998,50</w:t>
            </w:r>
          </w:p>
        </w:tc>
      </w:tr>
      <w:tr w:rsidR="002D09B9" w14:paraId="43FAD439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735F722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600</w:t>
            </w:r>
          </w:p>
        </w:tc>
        <w:tc>
          <w:tcPr>
            <w:tcW w:w="567" w:type="dxa"/>
            <w:shd w:val="clear" w:color="auto" w:fill="E0E1E1"/>
          </w:tcPr>
          <w:p w14:paraId="2FAAF246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4C1D3295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172A5F1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Transport i łączność</w:t>
            </w:r>
          </w:p>
        </w:tc>
        <w:tc>
          <w:tcPr>
            <w:tcW w:w="1134" w:type="dxa"/>
            <w:shd w:val="clear" w:color="auto" w:fill="E0E1E1"/>
          </w:tcPr>
          <w:p w14:paraId="4F8EAA7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  <w:tc>
          <w:tcPr>
            <w:tcW w:w="1134" w:type="dxa"/>
            <w:shd w:val="clear" w:color="auto" w:fill="E0E1E1"/>
          </w:tcPr>
          <w:p w14:paraId="2F2F023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97476B5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3 940 712,01</w:t>
            </w:r>
          </w:p>
        </w:tc>
      </w:tr>
      <w:tr w:rsidR="002D09B9" w14:paraId="6838361D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8AC59B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56FA6E2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60014</w:t>
            </w:r>
          </w:p>
        </w:tc>
        <w:tc>
          <w:tcPr>
            <w:tcW w:w="567" w:type="dxa"/>
            <w:shd w:val="clear" w:color="auto" w:fill="F2F3F3"/>
          </w:tcPr>
          <w:p w14:paraId="6060187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1969E2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powiatowe</w:t>
            </w:r>
          </w:p>
        </w:tc>
        <w:tc>
          <w:tcPr>
            <w:tcW w:w="1134" w:type="dxa"/>
            <w:shd w:val="clear" w:color="auto" w:fill="F2F3F3"/>
          </w:tcPr>
          <w:p w14:paraId="6A3F69E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  <w:tc>
          <w:tcPr>
            <w:tcW w:w="1134" w:type="dxa"/>
            <w:shd w:val="clear" w:color="auto" w:fill="F2F3F3"/>
          </w:tcPr>
          <w:p w14:paraId="1DCFCF2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84A5F56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315 393,96</w:t>
            </w:r>
          </w:p>
        </w:tc>
      </w:tr>
      <w:tr w:rsidR="002D09B9" w14:paraId="07CFB049" w14:textId="77777777">
        <w:trPr>
          <w:jc w:val="center"/>
        </w:trPr>
        <w:tc>
          <w:tcPr>
            <w:tcW w:w="567" w:type="dxa"/>
          </w:tcPr>
          <w:p w14:paraId="4F80E880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F645AE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800390A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6B992EC3" w14:textId="77777777" w:rsidR="002D09B9" w:rsidRDefault="00A4496A">
            <w:pPr>
              <w:pStyle w:val="TableCell"/>
              <w:jc w:val="left"/>
            </w:pPr>
            <w:r>
              <w:t xml:space="preserve">Wydatki poniesione ze środków </w:t>
            </w:r>
            <w:r>
              <w:t>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6EA3F1E3" w14:textId="77777777" w:rsidR="002D09B9" w:rsidRDefault="00A4496A">
            <w:pPr>
              <w:pStyle w:val="TableCell"/>
            </w:pPr>
            <w:r>
              <w:t>315 393,96</w:t>
            </w:r>
          </w:p>
        </w:tc>
        <w:tc>
          <w:tcPr>
            <w:tcW w:w="1134" w:type="dxa"/>
          </w:tcPr>
          <w:p w14:paraId="228385D5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2AB1F34E" w14:textId="77777777" w:rsidR="002D09B9" w:rsidRDefault="00A4496A">
            <w:pPr>
              <w:pStyle w:val="TableCell"/>
            </w:pPr>
            <w:r>
              <w:t>315 393,96</w:t>
            </w:r>
          </w:p>
        </w:tc>
      </w:tr>
      <w:tr w:rsidR="002D09B9" w14:paraId="1492387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5AA95C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C416C3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60016</w:t>
            </w:r>
          </w:p>
        </w:tc>
        <w:tc>
          <w:tcPr>
            <w:tcW w:w="567" w:type="dxa"/>
            <w:shd w:val="clear" w:color="auto" w:fill="F2F3F3"/>
          </w:tcPr>
          <w:p w14:paraId="34E0F07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3475DC73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Drogi publiczne gminne</w:t>
            </w:r>
          </w:p>
        </w:tc>
        <w:tc>
          <w:tcPr>
            <w:tcW w:w="1134" w:type="dxa"/>
            <w:shd w:val="clear" w:color="auto" w:fill="F2F3F3"/>
          </w:tcPr>
          <w:p w14:paraId="2896EBB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  <w:tc>
          <w:tcPr>
            <w:tcW w:w="1134" w:type="dxa"/>
            <w:shd w:val="clear" w:color="auto" w:fill="F2F3F3"/>
          </w:tcPr>
          <w:p w14:paraId="40DE81D5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3327AFDB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3 388 672,56</w:t>
            </w:r>
          </w:p>
        </w:tc>
      </w:tr>
      <w:tr w:rsidR="002D09B9" w14:paraId="5015FFEA" w14:textId="77777777">
        <w:trPr>
          <w:jc w:val="center"/>
        </w:trPr>
        <w:tc>
          <w:tcPr>
            <w:tcW w:w="567" w:type="dxa"/>
          </w:tcPr>
          <w:p w14:paraId="488D8AF1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9182B9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F4D6393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6F1D3E5" w14:textId="77777777" w:rsidR="002D09B9" w:rsidRDefault="00A4496A">
            <w:pPr>
              <w:pStyle w:val="TableCell"/>
              <w:jc w:val="left"/>
            </w:pPr>
            <w:r>
              <w:t xml:space="preserve">Wydatki poniesione ze środków z Rządowego Funduszu </w:t>
            </w:r>
            <w:r>
              <w:t>Polski Ład: Program Inwestycji Strategicznych na realizację zadań inwestycyjnych</w:t>
            </w:r>
          </w:p>
        </w:tc>
        <w:tc>
          <w:tcPr>
            <w:tcW w:w="1134" w:type="dxa"/>
          </w:tcPr>
          <w:p w14:paraId="465ADBB2" w14:textId="77777777" w:rsidR="002D09B9" w:rsidRDefault="00A4496A">
            <w:pPr>
              <w:pStyle w:val="TableCell"/>
            </w:pPr>
            <w:r>
              <w:t>3 388 672,56</w:t>
            </w:r>
          </w:p>
        </w:tc>
        <w:tc>
          <w:tcPr>
            <w:tcW w:w="1134" w:type="dxa"/>
          </w:tcPr>
          <w:p w14:paraId="26AB1DE6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0DA6B90E" w14:textId="77777777" w:rsidR="002D09B9" w:rsidRDefault="00A4496A">
            <w:pPr>
              <w:pStyle w:val="TableCell"/>
            </w:pPr>
            <w:r>
              <w:t>3 388 672,56</w:t>
            </w:r>
          </w:p>
        </w:tc>
      </w:tr>
      <w:tr w:rsidR="002D09B9" w14:paraId="0F4EA91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770785D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6A5FD57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60020</w:t>
            </w:r>
          </w:p>
        </w:tc>
        <w:tc>
          <w:tcPr>
            <w:tcW w:w="567" w:type="dxa"/>
            <w:shd w:val="clear" w:color="auto" w:fill="F2F3F3"/>
          </w:tcPr>
          <w:p w14:paraId="58F4DF07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451CE31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Funkcjonowanie przystanków komunikacyjnych</w:t>
            </w:r>
          </w:p>
        </w:tc>
        <w:tc>
          <w:tcPr>
            <w:tcW w:w="1134" w:type="dxa"/>
            <w:shd w:val="clear" w:color="auto" w:fill="F2F3F3"/>
          </w:tcPr>
          <w:p w14:paraId="0040B12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  <w:tc>
          <w:tcPr>
            <w:tcW w:w="1134" w:type="dxa"/>
            <w:shd w:val="clear" w:color="auto" w:fill="F2F3F3"/>
          </w:tcPr>
          <w:p w14:paraId="4CD86601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24CE097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236 645,49</w:t>
            </w:r>
          </w:p>
        </w:tc>
      </w:tr>
      <w:tr w:rsidR="002D09B9" w14:paraId="48FB424D" w14:textId="77777777">
        <w:trPr>
          <w:jc w:val="center"/>
        </w:trPr>
        <w:tc>
          <w:tcPr>
            <w:tcW w:w="567" w:type="dxa"/>
          </w:tcPr>
          <w:p w14:paraId="57B9EFC2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132FD0DA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C6BF9D6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55C5AE3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</w:t>
            </w:r>
            <w:r>
              <w:t xml:space="preserve"> Ład: Program Inwestycji Strategicznych na realizację zadań inwestycyjnych</w:t>
            </w:r>
          </w:p>
        </w:tc>
        <w:tc>
          <w:tcPr>
            <w:tcW w:w="1134" w:type="dxa"/>
          </w:tcPr>
          <w:p w14:paraId="03178FA2" w14:textId="77777777" w:rsidR="002D09B9" w:rsidRDefault="00A4496A">
            <w:pPr>
              <w:pStyle w:val="TableCell"/>
            </w:pPr>
            <w:r>
              <w:t>236 645,49</w:t>
            </w:r>
          </w:p>
        </w:tc>
        <w:tc>
          <w:tcPr>
            <w:tcW w:w="1134" w:type="dxa"/>
          </w:tcPr>
          <w:p w14:paraId="39EDF32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7896B719" w14:textId="77777777" w:rsidR="002D09B9" w:rsidRDefault="00A4496A">
            <w:pPr>
              <w:pStyle w:val="TableCell"/>
            </w:pPr>
            <w:r>
              <w:t>236 645,49</w:t>
            </w:r>
          </w:p>
        </w:tc>
      </w:tr>
      <w:tr w:rsidR="002D09B9" w14:paraId="2C8C6A8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6A2B668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750</w:t>
            </w:r>
          </w:p>
        </w:tc>
        <w:tc>
          <w:tcPr>
            <w:tcW w:w="567" w:type="dxa"/>
            <w:shd w:val="clear" w:color="auto" w:fill="E0E1E1"/>
          </w:tcPr>
          <w:p w14:paraId="1E08373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C3BC08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B54E82F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Administracja publiczna</w:t>
            </w:r>
          </w:p>
        </w:tc>
        <w:tc>
          <w:tcPr>
            <w:tcW w:w="1134" w:type="dxa"/>
            <w:shd w:val="clear" w:color="auto" w:fill="E0E1E1"/>
          </w:tcPr>
          <w:p w14:paraId="635C2C50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  <w:tc>
          <w:tcPr>
            <w:tcW w:w="1134" w:type="dxa"/>
            <w:shd w:val="clear" w:color="auto" w:fill="E0E1E1"/>
          </w:tcPr>
          <w:p w14:paraId="621CDFB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08BF437B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1 404 799,63</w:t>
            </w:r>
          </w:p>
        </w:tc>
      </w:tr>
      <w:tr w:rsidR="002D09B9" w14:paraId="001B84A3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21E064C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8874A6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75023</w:t>
            </w:r>
          </w:p>
        </w:tc>
        <w:tc>
          <w:tcPr>
            <w:tcW w:w="567" w:type="dxa"/>
            <w:shd w:val="clear" w:color="auto" w:fill="F2F3F3"/>
          </w:tcPr>
          <w:p w14:paraId="393D89D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08DEAB3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Urzędy gmin (miast i miast na prawach powiatu)</w:t>
            </w:r>
          </w:p>
        </w:tc>
        <w:tc>
          <w:tcPr>
            <w:tcW w:w="1134" w:type="dxa"/>
            <w:shd w:val="clear" w:color="auto" w:fill="F2F3F3"/>
          </w:tcPr>
          <w:p w14:paraId="615B4534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  <w:tc>
          <w:tcPr>
            <w:tcW w:w="1134" w:type="dxa"/>
            <w:shd w:val="clear" w:color="auto" w:fill="F2F3F3"/>
          </w:tcPr>
          <w:p w14:paraId="057ACF2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53690CC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1 404 799,63</w:t>
            </w:r>
          </w:p>
        </w:tc>
      </w:tr>
      <w:tr w:rsidR="002D09B9" w14:paraId="603160BA" w14:textId="77777777">
        <w:trPr>
          <w:jc w:val="center"/>
        </w:trPr>
        <w:tc>
          <w:tcPr>
            <w:tcW w:w="567" w:type="dxa"/>
          </w:tcPr>
          <w:p w14:paraId="3ABC14F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C7E1B75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F02ECB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55401309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162732B0" w14:textId="77777777" w:rsidR="002D09B9" w:rsidRDefault="00A4496A">
            <w:pPr>
              <w:pStyle w:val="TableCell"/>
            </w:pPr>
            <w:r>
              <w:t>1 404 799,63</w:t>
            </w:r>
          </w:p>
        </w:tc>
        <w:tc>
          <w:tcPr>
            <w:tcW w:w="1134" w:type="dxa"/>
          </w:tcPr>
          <w:p w14:paraId="78D04B6C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69EA64FE" w14:textId="77777777" w:rsidR="002D09B9" w:rsidRDefault="00A4496A">
            <w:pPr>
              <w:pStyle w:val="TableCell"/>
            </w:pPr>
            <w:r>
              <w:t>1 404 799,63</w:t>
            </w:r>
          </w:p>
        </w:tc>
      </w:tr>
      <w:tr w:rsidR="002D09B9" w14:paraId="0C270343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6158B47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754</w:t>
            </w:r>
          </w:p>
        </w:tc>
        <w:tc>
          <w:tcPr>
            <w:tcW w:w="567" w:type="dxa"/>
            <w:shd w:val="clear" w:color="auto" w:fill="E0E1E1"/>
          </w:tcPr>
          <w:p w14:paraId="230FD42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3149D7D9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78EA5BD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shd w:val="clear" w:color="auto" w:fill="E0E1E1"/>
          </w:tcPr>
          <w:p w14:paraId="51D280A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  <w:tc>
          <w:tcPr>
            <w:tcW w:w="1134" w:type="dxa"/>
            <w:shd w:val="clear" w:color="auto" w:fill="E0E1E1"/>
          </w:tcPr>
          <w:p w14:paraId="139D707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19EF4B43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348 692,36</w:t>
            </w:r>
          </w:p>
        </w:tc>
      </w:tr>
      <w:tr w:rsidR="002D09B9" w14:paraId="5AC12E59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4FB4E47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9ADEC91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75412</w:t>
            </w:r>
          </w:p>
        </w:tc>
        <w:tc>
          <w:tcPr>
            <w:tcW w:w="567" w:type="dxa"/>
            <w:shd w:val="clear" w:color="auto" w:fill="F2F3F3"/>
          </w:tcPr>
          <w:p w14:paraId="5059651F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10892610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Ochotnicze straże pożarne</w:t>
            </w:r>
          </w:p>
        </w:tc>
        <w:tc>
          <w:tcPr>
            <w:tcW w:w="1134" w:type="dxa"/>
            <w:shd w:val="clear" w:color="auto" w:fill="F2F3F3"/>
          </w:tcPr>
          <w:p w14:paraId="7885F87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  <w:tc>
          <w:tcPr>
            <w:tcW w:w="1134" w:type="dxa"/>
            <w:shd w:val="clear" w:color="auto" w:fill="F2F3F3"/>
          </w:tcPr>
          <w:p w14:paraId="469915F0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79EB810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348 692,36</w:t>
            </w:r>
          </w:p>
        </w:tc>
      </w:tr>
      <w:tr w:rsidR="002D09B9" w14:paraId="199FBB52" w14:textId="77777777">
        <w:trPr>
          <w:jc w:val="center"/>
        </w:trPr>
        <w:tc>
          <w:tcPr>
            <w:tcW w:w="567" w:type="dxa"/>
          </w:tcPr>
          <w:p w14:paraId="401BF9A7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0C45560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B024CFE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02508F2F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6791A88E" w14:textId="77777777" w:rsidR="002D09B9" w:rsidRDefault="00A4496A">
            <w:pPr>
              <w:pStyle w:val="TableCell"/>
            </w:pPr>
            <w:r>
              <w:t>348 692,36</w:t>
            </w:r>
          </w:p>
        </w:tc>
        <w:tc>
          <w:tcPr>
            <w:tcW w:w="1134" w:type="dxa"/>
          </w:tcPr>
          <w:p w14:paraId="59FC4F6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3F7F81B4" w14:textId="77777777" w:rsidR="002D09B9" w:rsidRDefault="00A4496A">
            <w:pPr>
              <w:pStyle w:val="TableCell"/>
            </w:pPr>
            <w:r>
              <w:t>348 692,36</w:t>
            </w:r>
          </w:p>
        </w:tc>
      </w:tr>
      <w:tr w:rsidR="002D09B9" w14:paraId="47651B7B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1FE205F8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801</w:t>
            </w:r>
          </w:p>
        </w:tc>
        <w:tc>
          <w:tcPr>
            <w:tcW w:w="567" w:type="dxa"/>
            <w:shd w:val="clear" w:color="auto" w:fill="E0E1E1"/>
          </w:tcPr>
          <w:p w14:paraId="3D0BB20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04B922C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4D776E7A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shd w:val="clear" w:color="auto" w:fill="E0E1E1"/>
          </w:tcPr>
          <w:p w14:paraId="79D61DC7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  <w:tc>
          <w:tcPr>
            <w:tcW w:w="1134" w:type="dxa"/>
            <w:shd w:val="clear" w:color="auto" w:fill="E0E1E1"/>
          </w:tcPr>
          <w:p w14:paraId="264144D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30FBCFF1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805 379,28</w:t>
            </w:r>
          </w:p>
        </w:tc>
      </w:tr>
      <w:tr w:rsidR="002D09B9" w14:paraId="1F9D02EB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0CDC09B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706E5925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80101</w:t>
            </w:r>
          </w:p>
        </w:tc>
        <w:tc>
          <w:tcPr>
            <w:tcW w:w="567" w:type="dxa"/>
            <w:shd w:val="clear" w:color="auto" w:fill="F2F3F3"/>
          </w:tcPr>
          <w:p w14:paraId="545ED73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5572BBFB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shd w:val="clear" w:color="auto" w:fill="F2F3F3"/>
          </w:tcPr>
          <w:p w14:paraId="2DA28113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  <w:tc>
          <w:tcPr>
            <w:tcW w:w="1134" w:type="dxa"/>
            <w:shd w:val="clear" w:color="auto" w:fill="F2F3F3"/>
          </w:tcPr>
          <w:p w14:paraId="4E3E772A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4D6E681D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805 379,28</w:t>
            </w:r>
          </w:p>
        </w:tc>
      </w:tr>
      <w:tr w:rsidR="002D09B9" w14:paraId="4B0FDFF4" w14:textId="77777777">
        <w:trPr>
          <w:jc w:val="center"/>
        </w:trPr>
        <w:tc>
          <w:tcPr>
            <w:tcW w:w="567" w:type="dxa"/>
          </w:tcPr>
          <w:p w14:paraId="6585B7C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55E929C9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CF4D697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07D93F24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34580B4A" w14:textId="77777777" w:rsidR="002D09B9" w:rsidRDefault="00A4496A">
            <w:pPr>
              <w:pStyle w:val="TableCell"/>
            </w:pPr>
            <w:r>
              <w:t>805 379,28</w:t>
            </w:r>
          </w:p>
        </w:tc>
        <w:tc>
          <w:tcPr>
            <w:tcW w:w="1134" w:type="dxa"/>
          </w:tcPr>
          <w:p w14:paraId="30B5ED1A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E55C268" w14:textId="77777777" w:rsidR="002D09B9" w:rsidRDefault="00A4496A">
            <w:pPr>
              <w:pStyle w:val="TableCell"/>
            </w:pPr>
            <w:r>
              <w:t>805 379,28</w:t>
            </w:r>
          </w:p>
        </w:tc>
      </w:tr>
      <w:tr w:rsidR="002D09B9" w14:paraId="42A20D93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3B0F7B1E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855</w:t>
            </w:r>
          </w:p>
        </w:tc>
        <w:tc>
          <w:tcPr>
            <w:tcW w:w="567" w:type="dxa"/>
            <w:shd w:val="clear" w:color="auto" w:fill="E0E1E1"/>
          </w:tcPr>
          <w:p w14:paraId="5BF301D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1499998D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63A47BE7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Rodzina</w:t>
            </w:r>
          </w:p>
        </w:tc>
        <w:tc>
          <w:tcPr>
            <w:tcW w:w="1134" w:type="dxa"/>
            <w:shd w:val="clear" w:color="auto" w:fill="E0E1E1"/>
          </w:tcPr>
          <w:p w14:paraId="38324A46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  <w:tc>
          <w:tcPr>
            <w:tcW w:w="1134" w:type="dxa"/>
            <w:shd w:val="clear" w:color="auto" w:fill="E0E1E1"/>
          </w:tcPr>
          <w:p w14:paraId="7C5834D8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0,00</w:t>
            </w:r>
          </w:p>
        </w:tc>
        <w:tc>
          <w:tcPr>
            <w:tcW w:w="1134" w:type="dxa"/>
            <w:shd w:val="clear" w:color="auto" w:fill="E0E1E1"/>
          </w:tcPr>
          <w:p w14:paraId="5EF0455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133 740,67</w:t>
            </w:r>
          </w:p>
        </w:tc>
      </w:tr>
      <w:tr w:rsidR="002D09B9" w14:paraId="7EB18971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DEFA5DB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4DBA9A26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85516</w:t>
            </w:r>
          </w:p>
        </w:tc>
        <w:tc>
          <w:tcPr>
            <w:tcW w:w="567" w:type="dxa"/>
            <w:shd w:val="clear" w:color="auto" w:fill="F2F3F3"/>
          </w:tcPr>
          <w:p w14:paraId="0AB88A9C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64AA3E3D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System opieki nad dziećmi w wieku do lat 3</w:t>
            </w:r>
          </w:p>
        </w:tc>
        <w:tc>
          <w:tcPr>
            <w:tcW w:w="1134" w:type="dxa"/>
            <w:shd w:val="clear" w:color="auto" w:fill="F2F3F3"/>
          </w:tcPr>
          <w:p w14:paraId="7222938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  <w:tc>
          <w:tcPr>
            <w:tcW w:w="1134" w:type="dxa"/>
            <w:shd w:val="clear" w:color="auto" w:fill="F2F3F3"/>
          </w:tcPr>
          <w:p w14:paraId="3381CAE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1551D05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133 740,67</w:t>
            </w:r>
          </w:p>
        </w:tc>
      </w:tr>
      <w:tr w:rsidR="002D09B9" w14:paraId="331BD7F8" w14:textId="77777777">
        <w:trPr>
          <w:jc w:val="center"/>
        </w:trPr>
        <w:tc>
          <w:tcPr>
            <w:tcW w:w="567" w:type="dxa"/>
          </w:tcPr>
          <w:p w14:paraId="7BF2A1F8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263C92EB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CDD0388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45DD6128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 Ład: Program Inwestycji Strategicznych na realizację zadań inwestycyjnych</w:t>
            </w:r>
          </w:p>
        </w:tc>
        <w:tc>
          <w:tcPr>
            <w:tcW w:w="1134" w:type="dxa"/>
          </w:tcPr>
          <w:p w14:paraId="58E512F9" w14:textId="77777777" w:rsidR="002D09B9" w:rsidRDefault="00A4496A">
            <w:pPr>
              <w:pStyle w:val="TableCell"/>
            </w:pPr>
            <w:r>
              <w:t>133 740,67</w:t>
            </w:r>
          </w:p>
        </w:tc>
        <w:tc>
          <w:tcPr>
            <w:tcW w:w="1134" w:type="dxa"/>
          </w:tcPr>
          <w:p w14:paraId="6715B352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68D3AF6" w14:textId="77777777" w:rsidR="002D09B9" w:rsidRDefault="00A4496A">
            <w:pPr>
              <w:pStyle w:val="TableCell"/>
            </w:pPr>
            <w:r>
              <w:t>133 740,67</w:t>
            </w:r>
          </w:p>
        </w:tc>
      </w:tr>
      <w:tr w:rsidR="002D09B9" w14:paraId="28D3B44D" w14:textId="77777777">
        <w:trPr>
          <w:jc w:val="center"/>
        </w:trPr>
        <w:tc>
          <w:tcPr>
            <w:tcW w:w="567" w:type="dxa"/>
            <w:shd w:val="clear" w:color="auto" w:fill="E0E1E1"/>
          </w:tcPr>
          <w:p w14:paraId="4E390E73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921</w:t>
            </w:r>
          </w:p>
        </w:tc>
        <w:tc>
          <w:tcPr>
            <w:tcW w:w="567" w:type="dxa"/>
            <w:shd w:val="clear" w:color="auto" w:fill="E0E1E1"/>
          </w:tcPr>
          <w:p w14:paraId="7DEC24F2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567" w:type="dxa"/>
            <w:shd w:val="clear" w:color="auto" w:fill="E0E1E1"/>
          </w:tcPr>
          <w:p w14:paraId="67524994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E0E1E1"/>
              </w:rPr>
            </w:pPr>
          </w:p>
        </w:tc>
        <w:tc>
          <w:tcPr>
            <w:tcW w:w="9638" w:type="dxa"/>
            <w:shd w:val="clear" w:color="auto" w:fill="E0E1E1"/>
          </w:tcPr>
          <w:p w14:paraId="5ADDA1BC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Kultura i ochrona dziedzictwa narodowego</w:t>
            </w:r>
          </w:p>
        </w:tc>
        <w:tc>
          <w:tcPr>
            <w:tcW w:w="1134" w:type="dxa"/>
            <w:shd w:val="clear" w:color="auto" w:fill="E0E1E1"/>
          </w:tcPr>
          <w:p w14:paraId="03928384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1 785 306,72</w:t>
            </w:r>
          </w:p>
        </w:tc>
        <w:tc>
          <w:tcPr>
            <w:tcW w:w="1134" w:type="dxa"/>
            <w:shd w:val="clear" w:color="auto" w:fill="E0E1E1"/>
          </w:tcPr>
          <w:p w14:paraId="26CC06B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-1 150 000,00</w:t>
            </w:r>
          </w:p>
        </w:tc>
        <w:tc>
          <w:tcPr>
            <w:tcW w:w="1134" w:type="dxa"/>
            <w:shd w:val="clear" w:color="auto" w:fill="E0E1E1"/>
          </w:tcPr>
          <w:p w14:paraId="7C2B6BCE" w14:textId="77777777" w:rsidR="002D09B9" w:rsidRDefault="00A4496A">
            <w:pPr>
              <w:pStyle w:val="TableCell"/>
              <w:rPr>
                <w:b/>
                <w:bCs/>
                <w:shd w:val="clear" w:color="auto" w:fill="E0E1E1"/>
              </w:rPr>
            </w:pPr>
            <w:r>
              <w:rPr>
                <w:b/>
                <w:bCs/>
                <w:shd w:val="clear" w:color="auto" w:fill="E0E1E1"/>
              </w:rPr>
              <w:t>635 306,72</w:t>
            </w:r>
          </w:p>
        </w:tc>
      </w:tr>
      <w:tr w:rsidR="002D09B9" w14:paraId="7A5D2C36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CB8A831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33193ED0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92109</w:t>
            </w:r>
          </w:p>
        </w:tc>
        <w:tc>
          <w:tcPr>
            <w:tcW w:w="567" w:type="dxa"/>
            <w:shd w:val="clear" w:color="auto" w:fill="F2F3F3"/>
          </w:tcPr>
          <w:p w14:paraId="6A8B715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02876D19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Domy i ośrodki kultury, świetlice i kluby</w:t>
            </w:r>
          </w:p>
        </w:tc>
        <w:tc>
          <w:tcPr>
            <w:tcW w:w="1134" w:type="dxa"/>
            <w:shd w:val="clear" w:color="auto" w:fill="F2F3F3"/>
          </w:tcPr>
          <w:p w14:paraId="207119CC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  <w:tc>
          <w:tcPr>
            <w:tcW w:w="1134" w:type="dxa"/>
            <w:shd w:val="clear" w:color="auto" w:fill="F2F3F3"/>
          </w:tcPr>
          <w:p w14:paraId="2DF7660E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  <w:tc>
          <w:tcPr>
            <w:tcW w:w="1134" w:type="dxa"/>
            <w:shd w:val="clear" w:color="auto" w:fill="F2F3F3"/>
          </w:tcPr>
          <w:p w14:paraId="0712E162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635 306,72</w:t>
            </w:r>
          </w:p>
        </w:tc>
      </w:tr>
      <w:tr w:rsidR="002D09B9" w14:paraId="76B68C73" w14:textId="77777777">
        <w:trPr>
          <w:jc w:val="center"/>
        </w:trPr>
        <w:tc>
          <w:tcPr>
            <w:tcW w:w="567" w:type="dxa"/>
          </w:tcPr>
          <w:p w14:paraId="63761BFC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451C82DD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71D53CD6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1C8BD4CE" w14:textId="77777777" w:rsidR="002D09B9" w:rsidRDefault="00A4496A">
            <w:pPr>
              <w:pStyle w:val="TableCell"/>
              <w:jc w:val="left"/>
            </w:pPr>
            <w:r>
              <w:t>Wydatki poniesione ze środków z Rządowego Funduszu Polski</w:t>
            </w:r>
            <w:r>
              <w:t xml:space="preserve"> Ład: Program Inwestycji Strategicznych na realizację zadań inwestycyjnych</w:t>
            </w:r>
          </w:p>
        </w:tc>
        <w:tc>
          <w:tcPr>
            <w:tcW w:w="1134" w:type="dxa"/>
          </w:tcPr>
          <w:p w14:paraId="3B6FAE70" w14:textId="77777777" w:rsidR="002D09B9" w:rsidRDefault="00A4496A">
            <w:pPr>
              <w:pStyle w:val="TableCell"/>
            </w:pPr>
            <w:r>
              <w:t>635 306,72</w:t>
            </w:r>
          </w:p>
        </w:tc>
        <w:tc>
          <w:tcPr>
            <w:tcW w:w="1134" w:type="dxa"/>
          </w:tcPr>
          <w:p w14:paraId="4683E317" w14:textId="77777777" w:rsidR="002D09B9" w:rsidRDefault="00A4496A">
            <w:pPr>
              <w:pStyle w:val="TableCell"/>
            </w:pPr>
            <w:r>
              <w:t>0,00</w:t>
            </w:r>
          </w:p>
        </w:tc>
        <w:tc>
          <w:tcPr>
            <w:tcW w:w="1134" w:type="dxa"/>
          </w:tcPr>
          <w:p w14:paraId="4CABD27B" w14:textId="77777777" w:rsidR="002D09B9" w:rsidRDefault="00A4496A">
            <w:pPr>
              <w:pStyle w:val="TableCell"/>
            </w:pPr>
            <w:r>
              <w:t>635 306,72</w:t>
            </w:r>
          </w:p>
        </w:tc>
      </w:tr>
      <w:tr w:rsidR="002D09B9" w14:paraId="6F50D902" w14:textId="77777777">
        <w:trPr>
          <w:jc w:val="center"/>
        </w:trPr>
        <w:tc>
          <w:tcPr>
            <w:tcW w:w="567" w:type="dxa"/>
            <w:shd w:val="clear" w:color="auto" w:fill="F2F3F3"/>
          </w:tcPr>
          <w:p w14:paraId="54371AD3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567" w:type="dxa"/>
            <w:shd w:val="clear" w:color="auto" w:fill="F2F3F3"/>
          </w:tcPr>
          <w:p w14:paraId="610D0504" w14:textId="77777777" w:rsidR="002D09B9" w:rsidRDefault="00A4496A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92120</w:t>
            </w:r>
          </w:p>
        </w:tc>
        <w:tc>
          <w:tcPr>
            <w:tcW w:w="567" w:type="dxa"/>
            <w:shd w:val="clear" w:color="auto" w:fill="F2F3F3"/>
          </w:tcPr>
          <w:p w14:paraId="4B8647AA" w14:textId="77777777" w:rsidR="002D09B9" w:rsidRDefault="002D09B9">
            <w:pPr>
              <w:pStyle w:val="TableCell"/>
              <w:jc w:val="center"/>
              <w:rPr>
                <w:b/>
                <w:bCs/>
                <w:shd w:val="clear" w:color="auto" w:fill="F2F3F3"/>
              </w:rPr>
            </w:pPr>
          </w:p>
        </w:tc>
        <w:tc>
          <w:tcPr>
            <w:tcW w:w="9638" w:type="dxa"/>
            <w:shd w:val="clear" w:color="auto" w:fill="F2F3F3"/>
          </w:tcPr>
          <w:p w14:paraId="79781D18" w14:textId="77777777" w:rsidR="002D09B9" w:rsidRDefault="00A4496A">
            <w:pPr>
              <w:pStyle w:val="TableCell"/>
              <w:jc w:val="left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Ochrona zabytków i opieka nad zabytkami</w:t>
            </w:r>
          </w:p>
        </w:tc>
        <w:tc>
          <w:tcPr>
            <w:tcW w:w="1134" w:type="dxa"/>
            <w:shd w:val="clear" w:color="auto" w:fill="F2F3F3"/>
          </w:tcPr>
          <w:p w14:paraId="100127D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1 150 000,00</w:t>
            </w:r>
          </w:p>
        </w:tc>
        <w:tc>
          <w:tcPr>
            <w:tcW w:w="1134" w:type="dxa"/>
            <w:shd w:val="clear" w:color="auto" w:fill="F2F3F3"/>
          </w:tcPr>
          <w:p w14:paraId="17624258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-1 150 000,00</w:t>
            </w:r>
          </w:p>
        </w:tc>
        <w:tc>
          <w:tcPr>
            <w:tcW w:w="1134" w:type="dxa"/>
            <w:shd w:val="clear" w:color="auto" w:fill="F2F3F3"/>
          </w:tcPr>
          <w:p w14:paraId="2F97D847" w14:textId="77777777" w:rsidR="002D09B9" w:rsidRDefault="00A4496A">
            <w:pPr>
              <w:pStyle w:val="TableCell"/>
              <w:rPr>
                <w:b/>
                <w:bCs/>
                <w:shd w:val="clear" w:color="auto" w:fill="F2F3F3"/>
              </w:rPr>
            </w:pPr>
            <w:r>
              <w:rPr>
                <w:b/>
                <w:bCs/>
                <w:shd w:val="clear" w:color="auto" w:fill="F2F3F3"/>
              </w:rPr>
              <w:t>0,00</w:t>
            </w:r>
          </w:p>
        </w:tc>
      </w:tr>
      <w:tr w:rsidR="002D09B9" w14:paraId="67EBE868" w14:textId="77777777">
        <w:trPr>
          <w:jc w:val="center"/>
        </w:trPr>
        <w:tc>
          <w:tcPr>
            <w:tcW w:w="567" w:type="dxa"/>
          </w:tcPr>
          <w:p w14:paraId="0BA20AEE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28A00D6" w14:textId="77777777" w:rsidR="002D09B9" w:rsidRDefault="002D09B9">
            <w:pPr>
              <w:pStyle w:val="TableCell"/>
              <w:jc w:val="center"/>
            </w:pPr>
          </w:p>
        </w:tc>
        <w:tc>
          <w:tcPr>
            <w:tcW w:w="567" w:type="dxa"/>
          </w:tcPr>
          <w:p w14:paraId="634EEA4E" w14:textId="77777777" w:rsidR="002D09B9" w:rsidRDefault="00A4496A">
            <w:pPr>
              <w:pStyle w:val="TableCell"/>
              <w:jc w:val="center"/>
            </w:pPr>
            <w:r>
              <w:t>6370</w:t>
            </w:r>
          </w:p>
        </w:tc>
        <w:tc>
          <w:tcPr>
            <w:tcW w:w="9638" w:type="dxa"/>
          </w:tcPr>
          <w:p w14:paraId="657FA6FF" w14:textId="77777777" w:rsidR="002D09B9" w:rsidRDefault="00A4496A">
            <w:pPr>
              <w:pStyle w:val="TableCell"/>
              <w:jc w:val="left"/>
            </w:pPr>
            <w:r>
              <w:t xml:space="preserve">Wydatki poniesione ze środków z Rządowego Funduszu Polski Ład: </w:t>
            </w:r>
            <w:r>
              <w:t>Program Inwestycji Strategicznych na realizację zadań inwestycyjnych</w:t>
            </w:r>
          </w:p>
        </w:tc>
        <w:tc>
          <w:tcPr>
            <w:tcW w:w="1134" w:type="dxa"/>
          </w:tcPr>
          <w:p w14:paraId="6D367DB8" w14:textId="77777777" w:rsidR="002D09B9" w:rsidRDefault="00A4496A">
            <w:pPr>
              <w:pStyle w:val="TableCell"/>
            </w:pPr>
            <w:r>
              <w:t>1 150 000,00</w:t>
            </w:r>
          </w:p>
        </w:tc>
        <w:tc>
          <w:tcPr>
            <w:tcW w:w="1134" w:type="dxa"/>
          </w:tcPr>
          <w:p w14:paraId="5E81EA10" w14:textId="77777777" w:rsidR="002D09B9" w:rsidRDefault="00A4496A">
            <w:pPr>
              <w:pStyle w:val="TableCell"/>
            </w:pPr>
            <w:r>
              <w:t>-1 150 000,00</w:t>
            </w:r>
          </w:p>
        </w:tc>
        <w:tc>
          <w:tcPr>
            <w:tcW w:w="1134" w:type="dxa"/>
          </w:tcPr>
          <w:p w14:paraId="38FD4925" w14:textId="77777777" w:rsidR="002D09B9" w:rsidRDefault="00A4496A">
            <w:pPr>
              <w:pStyle w:val="TableCell"/>
            </w:pPr>
            <w:r>
              <w:t>0,00</w:t>
            </w:r>
          </w:p>
        </w:tc>
      </w:tr>
      <w:tr w:rsidR="002D09B9" w14:paraId="45C43100" w14:textId="77777777">
        <w:trPr>
          <w:jc w:val="center"/>
        </w:trPr>
        <w:tc>
          <w:tcPr>
            <w:tcW w:w="11339" w:type="dxa"/>
            <w:gridSpan w:val="4"/>
            <w:shd w:val="clear" w:color="auto" w:fill="3C3F49"/>
          </w:tcPr>
          <w:p w14:paraId="603FC10F" w14:textId="77777777" w:rsidR="002D09B9" w:rsidRDefault="00A4496A">
            <w:pPr>
              <w:pStyle w:val="TableCell"/>
              <w:rPr>
                <w:b/>
                <w:bCs/>
                <w:color w:val="FFFFFF"/>
                <w:shd w:val="clear" w:color="auto" w:fill="3C3F49"/>
              </w:rPr>
            </w:pPr>
            <w:r>
              <w:rPr>
                <w:b/>
                <w:bCs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</w:tcPr>
          <w:p w14:paraId="08DE5024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8 580 629,17</w:t>
            </w:r>
          </w:p>
        </w:tc>
        <w:tc>
          <w:tcPr>
            <w:tcW w:w="1134" w:type="dxa"/>
          </w:tcPr>
          <w:p w14:paraId="53B539F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-1 150 000,00</w:t>
            </w:r>
          </w:p>
        </w:tc>
        <w:tc>
          <w:tcPr>
            <w:tcW w:w="1134" w:type="dxa"/>
          </w:tcPr>
          <w:p w14:paraId="6A7C8340" w14:textId="77777777" w:rsidR="002D09B9" w:rsidRDefault="00A4496A">
            <w:pPr>
              <w:pStyle w:val="TableCell"/>
              <w:rPr>
                <w:b/>
                <w:bCs/>
              </w:rPr>
            </w:pPr>
            <w:r>
              <w:rPr>
                <w:b/>
                <w:bCs/>
              </w:rPr>
              <w:t>7 430 629,17</w:t>
            </w:r>
          </w:p>
        </w:tc>
      </w:tr>
    </w:tbl>
    <w:p w14:paraId="1298A56B" w14:textId="77777777" w:rsidR="002D09B9" w:rsidRDefault="002D09B9"/>
    <w:sectPr w:rsidR="002D09B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2F63"/>
    <w:multiLevelType w:val="multilevel"/>
    <w:tmpl w:val="C272011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4EBB966"/>
    <w:multiLevelType w:val="multilevel"/>
    <w:tmpl w:val="EE18A39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A711328"/>
    <w:multiLevelType w:val="multilevel"/>
    <w:tmpl w:val="4D5E7C1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187997A8"/>
    <w:multiLevelType w:val="multilevel"/>
    <w:tmpl w:val="72827B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44CC0B80"/>
    <w:multiLevelType w:val="multilevel"/>
    <w:tmpl w:val="48927B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4D985F88"/>
    <w:multiLevelType w:val="multilevel"/>
    <w:tmpl w:val="08E6A3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F56076C"/>
    <w:multiLevelType w:val="multilevel"/>
    <w:tmpl w:val="842618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535F7FE4"/>
    <w:multiLevelType w:val="multilevel"/>
    <w:tmpl w:val="FA18FF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37D554C"/>
    <w:multiLevelType w:val="multilevel"/>
    <w:tmpl w:val="5A642A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68BB48E"/>
    <w:multiLevelType w:val="multilevel"/>
    <w:tmpl w:val="26EEE5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B9"/>
    <w:rsid w:val="002D09B9"/>
    <w:rsid w:val="00A33BB4"/>
    <w:rsid w:val="00A4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6AC3"/>
  <w15:docId w15:val="{BC15DFF9-A75B-478A-851B-129F6A1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pPr>
      <w:jc w:val="right"/>
    </w:pPr>
  </w:style>
  <w:style w:type="paragraph" w:customStyle="1" w:styleId="TableFooterCell">
    <w:name w:val="TableFooterCell"/>
    <w:basedOn w:val="TableCell"/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7189</Words>
  <Characters>43134</Characters>
  <Application>Microsoft Office Word</Application>
  <DocSecurity>0</DocSecurity>
  <Lines>359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Hofman</dc:creator>
  <cp:lastModifiedBy>Konto Microsoft</cp:lastModifiedBy>
  <cp:revision>2</cp:revision>
  <dcterms:created xsi:type="dcterms:W3CDTF">2023-09-13T09:48:00Z</dcterms:created>
  <dcterms:modified xsi:type="dcterms:W3CDTF">2023-09-13T09:48:00Z</dcterms:modified>
</cp:coreProperties>
</file>