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6576" w14:textId="3D7CFE60" w:rsidR="004203B7" w:rsidRPr="009C451D" w:rsidRDefault="004203B7"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b/>
          <w:lang w:eastAsia="pl-PL"/>
        </w:rPr>
        <w:tab/>
      </w:r>
    </w:p>
    <w:p w14:paraId="63A31956" w14:textId="4489FDE0" w:rsidR="004203B7" w:rsidRPr="009C451D" w:rsidRDefault="00142215" w:rsidP="00D20895">
      <w:pPr>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Ogłoszenie nr 1/2023</w:t>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 xml:space="preserve">                 </w:t>
      </w:r>
      <w:r w:rsidR="000D0A1A">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t xml:space="preserve"> </w:t>
      </w:r>
      <w:r w:rsidR="006315E0" w:rsidRPr="009C451D">
        <w:rPr>
          <w:rFonts w:ascii="Times New Roman" w:eastAsia="Calibri" w:hAnsi="Times New Roman" w:cs="Times New Roman"/>
          <w:b/>
          <w:lang w:eastAsia="pl-PL"/>
        </w:rPr>
        <w:t xml:space="preserve">Załącznik nr </w:t>
      </w:r>
      <w:r w:rsidRPr="009C451D">
        <w:rPr>
          <w:rFonts w:ascii="Times New Roman" w:eastAsia="Calibri" w:hAnsi="Times New Roman" w:cs="Times New Roman"/>
          <w:b/>
          <w:lang w:eastAsia="pl-PL"/>
        </w:rPr>
        <w:t xml:space="preserve">2 </w:t>
      </w:r>
      <w:r w:rsidR="006315E0" w:rsidRPr="009C451D">
        <w:rPr>
          <w:rFonts w:ascii="Times New Roman" w:eastAsia="Calibri" w:hAnsi="Times New Roman" w:cs="Times New Roman"/>
          <w:b/>
          <w:lang w:eastAsia="pl-PL"/>
        </w:rPr>
        <w:t xml:space="preserve"> </w:t>
      </w:r>
    </w:p>
    <w:p w14:paraId="64DE933F" w14:textId="77777777" w:rsidR="00DE79BE" w:rsidRPr="009C451D" w:rsidRDefault="00DE79BE" w:rsidP="006122D6">
      <w:pPr>
        <w:spacing w:after="0" w:line="276" w:lineRule="auto"/>
        <w:rPr>
          <w:rFonts w:ascii="Times New Roman" w:eastAsia="Calibri" w:hAnsi="Times New Roman" w:cs="Times New Roman"/>
          <w:b/>
          <w:lang w:eastAsia="pl-PL"/>
        </w:rPr>
      </w:pPr>
    </w:p>
    <w:p w14:paraId="5BD609E7" w14:textId="77777777" w:rsidR="00EB3CBF" w:rsidRDefault="00EB3CBF" w:rsidP="00465D63">
      <w:pPr>
        <w:spacing w:after="0" w:line="276" w:lineRule="auto"/>
        <w:jc w:val="center"/>
        <w:rPr>
          <w:rFonts w:ascii="Times New Roman" w:eastAsia="Calibri" w:hAnsi="Times New Roman" w:cs="Times New Roman"/>
          <w:b/>
          <w:lang w:eastAsia="pl-PL"/>
        </w:rPr>
      </w:pPr>
    </w:p>
    <w:p w14:paraId="6DC2A345" w14:textId="31B3DA9A" w:rsidR="00DE79BE" w:rsidRPr="009C451D" w:rsidRDefault="006315E0" w:rsidP="00465D63">
      <w:pPr>
        <w:spacing w:after="0" w:line="276" w:lineRule="auto"/>
        <w:jc w:val="center"/>
        <w:rPr>
          <w:rFonts w:ascii="Times New Roman" w:eastAsia="Calibri" w:hAnsi="Times New Roman" w:cs="Times New Roman"/>
          <w:b/>
          <w:bCs/>
          <w:lang w:eastAsia="pl-PL"/>
        </w:rPr>
      </w:pPr>
      <w:r w:rsidRPr="009C451D">
        <w:rPr>
          <w:rFonts w:ascii="Times New Roman" w:eastAsia="Calibri" w:hAnsi="Times New Roman" w:cs="Times New Roman"/>
          <w:b/>
          <w:lang w:eastAsia="pl-PL"/>
        </w:rPr>
        <w:t>PROJEKT</w:t>
      </w:r>
      <w:r w:rsidR="00DE79BE"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UMOW</w:t>
      </w:r>
      <w:r w:rsidR="00097880" w:rsidRPr="009C451D">
        <w:rPr>
          <w:rFonts w:ascii="Times New Roman" w:eastAsia="Calibri" w:hAnsi="Times New Roman" w:cs="Times New Roman"/>
          <w:b/>
          <w:lang w:eastAsia="pl-PL"/>
        </w:rPr>
        <w:t>Y</w:t>
      </w:r>
      <w:r w:rsidR="004203B7" w:rsidRPr="009C451D">
        <w:rPr>
          <w:rFonts w:ascii="Times New Roman" w:eastAsia="Calibri" w:hAnsi="Times New Roman" w:cs="Times New Roman"/>
          <w:b/>
          <w:lang w:eastAsia="pl-PL"/>
        </w:rPr>
        <w:t xml:space="preserve"> NR</w:t>
      </w:r>
      <w:r w:rsidR="004203B7" w:rsidRPr="009C451D">
        <w:rPr>
          <w:rFonts w:ascii="Times New Roman" w:eastAsia="Calibri" w:hAnsi="Times New Roman" w:cs="Times New Roman"/>
          <w:lang w:eastAsia="pl-PL"/>
        </w:rPr>
        <w:t xml:space="preserve"> </w:t>
      </w:r>
      <w:r w:rsidR="00510F13" w:rsidRPr="009C451D">
        <w:rPr>
          <w:rFonts w:ascii="Times New Roman" w:eastAsia="Calibri" w:hAnsi="Times New Roman" w:cs="Times New Roman"/>
          <w:lang w:eastAsia="pl-PL"/>
        </w:rPr>
        <w:t xml:space="preserve">           </w:t>
      </w:r>
      <w:r w:rsidR="001265F8" w:rsidRPr="009C451D">
        <w:rPr>
          <w:rFonts w:ascii="Times New Roman" w:eastAsia="Calibri" w:hAnsi="Times New Roman" w:cs="Times New Roman"/>
          <w:b/>
          <w:bCs/>
          <w:lang w:eastAsia="pl-PL"/>
        </w:rPr>
        <w:t>/202</w:t>
      </w:r>
      <w:r w:rsidR="00465D63" w:rsidRPr="009C451D">
        <w:rPr>
          <w:rFonts w:ascii="Times New Roman" w:eastAsia="Calibri" w:hAnsi="Times New Roman" w:cs="Times New Roman"/>
          <w:b/>
          <w:bCs/>
          <w:lang w:eastAsia="pl-PL"/>
        </w:rPr>
        <w:t>3</w:t>
      </w:r>
    </w:p>
    <w:p w14:paraId="3639FB43" w14:textId="157F646D" w:rsidR="00F07640" w:rsidRPr="009C451D" w:rsidRDefault="004203B7"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br/>
        <w:t xml:space="preserve">zawarta w dniu </w:t>
      </w:r>
      <w:r w:rsidR="001265F8" w:rsidRPr="009C451D">
        <w:rPr>
          <w:rFonts w:ascii="Times New Roman" w:eastAsia="Calibri" w:hAnsi="Times New Roman" w:cs="Times New Roman"/>
          <w:b/>
          <w:bCs/>
          <w:lang w:eastAsia="pl-PL"/>
        </w:rPr>
        <w:t>…………………..</w:t>
      </w:r>
      <w:r w:rsidRPr="009C451D">
        <w:rPr>
          <w:rFonts w:ascii="Times New Roman" w:eastAsia="Calibri" w:hAnsi="Times New Roman" w:cs="Times New Roman"/>
          <w:b/>
          <w:bCs/>
          <w:lang w:eastAsia="pl-PL"/>
        </w:rPr>
        <w:t xml:space="preserve"> r.</w:t>
      </w:r>
      <w:r w:rsidRPr="009C451D">
        <w:rPr>
          <w:rFonts w:ascii="Times New Roman" w:eastAsia="Calibri" w:hAnsi="Times New Roman" w:cs="Times New Roman"/>
          <w:lang w:eastAsia="pl-PL"/>
        </w:rPr>
        <w:t xml:space="preserve"> pomiędzy </w:t>
      </w:r>
    </w:p>
    <w:p w14:paraId="545C18AF" w14:textId="2DA10001" w:rsidR="006C004C" w:rsidRPr="00EB3CBF" w:rsidRDefault="00D91D7B" w:rsidP="006C004C">
      <w:pPr>
        <w:spacing w:after="0" w:line="276" w:lineRule="auto"/>
        <w:jc w:val="both"/>
        <w:rPr>
          <w:rFonts w:ascii="Times New Roman" w:eastAsia="Calibri" w:hAnsi="Times New Roman" w:cs="Times New Roman"/>
          <w:b/>
          <w:bCs/>
          <w:lang w:eastAsia="pl-PL"/>
        </w:rPr>
      </w:pPr>
      <w:r w:rsidRPr="00EB3CBF">
        <w:rPr>
          <w:rFonts w:ascii="Times New Roman" w:eastAsia="Calibri" w:hAnsi="Times New Roman" w:cs="Times New Roman"/>
          <w:b/>
          <w:bCs/>
          <w:lang w:eastAsia="pl-PL"/>
        </w:rPr>
        <w:t xml:space="preserve">Parafia </w:t>
      </w:r>
      <w:r w:rsidR="006C004C" w:rsidRPr="00EB3CBF">
        <w:rPr>
          <w:rFonts w:ascii="Times New Roman" w:eastAsia="Calibri" w:hAnsi="Times New Roman" w:cs="Times New Roman"/>
          <w:b/>
          <w:bCs/>
          <w:lang w:eastAsia="pl-PL"/>
        </w:rPr>
        <w:t>Rzymskokatolick</w:t>
      </w:r>
      <w:r w:rsidRPr="00EB3CBF">
        <w:rPr>
          <w:rFonts w:ascii="Times New Roman" w:eastAsia="Calibri" w:hAnsi="Times New Roman" w:cs="Times New Roman"/>
          <w:b/>
          <w:bCs/>
          <w:lang w:eastAsia="pl-PL"/>
        </w:rPr>
        <w:t>a</w:t>
      </w:r>
      <w:r w:rsidR="006C004C" w:rsidRPr="00EB3CBF">
        <w:rPr>
          <w:rFonts w:ascii="Times New Roman" w:eastAsia="Calibri" w:hAnsi="Times New Roman" w:cs="Times New Roman"/>
          <w:b/>
          <w:bCs/>
          <w:lang w:eastAsia="pl-PL"/>
        </w:rPr>
        <w:t xml:space="preserve"> pw. Świętego Krzyża</w:t>
      </w:r>
    </w:p>
    <w:p w14:paraId="6C2BE3D6" w14:textId="77777777" w:rsidR="006C004C" w:rsidRPr="00EB3CBF" w:rsidRDefault="006C004C" w:rsidP="006C004C">
      <w:pPr>
        <w:spacing w:after="0" w:line="276" w:lineRule="auto"/>
        <w:jc w:val="both"/>
        <w:rPr>
          <w:rFonts w:ascii="Times New Roman" w:eastAsia="Calibri" w:hAnsi="Times New Roman" w:cs="Times New Roman"/>
          <w:lang w:eastAsia="pl-PL"/>
        </w:rPr>
      </w:pPr>
      <w:r w:rsidRPr="00EB3CBF">
        <w:rPr>
          <w:rFonts w:ascii="Times New Roman" w:eastAsia="Calibri" w:hAnsi="Times New Roman" w:cs="Times New Roman"/>
          <w:lang w:eastAsia="pl-PL"/>
        </w:rPr>
        <w:t>Łowiczek 19</w:t>
      </w:r>
    </w:p>
    <w:p w14:paraId="6AD08904" w14:textId="77777777" w:rsidR="006C004C" w:rsidRPr="00EB3CBF" w:rsidRDefault="006C004C" w:rsidP="006C004C">
      <w:pPr>
        <w:spacing w:after="0" w:line="276" w:lineRule="auto"/>
        <w:jc w:val="both"/>
        <w:rPr>
          <w:rFonts w:ascii="Times New Roman" w:eastAsia="Calibri" w:hAnsi="Times New Roman" w:cs="Times New Roman"/>
          <w:lang w:eastAsia="pl-PL"/>
        </w:rPr>
      </w:pPr>
      <w:r w:rsidRPr="00EB3CBF">
        <w:rPr>
          <w:rFonts w:ascii="Times New Roman" w:eastAsia="Calibri" w:hAnsi="Times New Roman" w:cs="Times New Roman"/>
          <w:lang w:eastAsia="pl-PL"/>
        </w:rPr>
        <w:t>87-704 Bądkowo</w:t>
      </w:r>
    </w:p>
    <w:p w14:paraId="7654447F" w14:textId="77777777" w:rsidR="00D91D7B" w:rsidRPr="00D91D7B" w:rsidRDefault="00D91D7B" w:rsidP="00D91D7B">
      <w:pPr>
        <w:spacing w:after="0" w:line="276" w:lineRule="auto"/>
        <w:jc w:val="both"/>
        <w:rPr>
          <w:rFonts w:ascii="Times New Roman" w:eastAsia="Calibri" w:hAnsi="Times New Roman" w:cs="Times New Roman"/>
          <w:lang w:eastAsia="pl-PL"/>
        </w:rPr>
      </w:pPr>
      <w:r w:rsidRPr="00D91D7B">
        <w:rPr>
          <w:rFonts w:ascii="Times New Roman" w:eastAsia="Calibri" w:hAnsi="Times New Roman" w:cs="Times New Roman"/>
          <w:lang w:eastAsia="pl-PL"/>
        </w:rPr>
        <w:t>NIP: 8911586718</w:t>
      </w:r>
    </w:p>
    <w:p w14:paraId="2DDC451D" w14:textId="03298F4C" w:rsidR="00D91D7B" w:rsidRPr="00EB3CBF" w:rsidRDefault="00D91D7B" w:rsidP="006C004C">
      <w:pPr>
        <w:spacing w:after="0" w:line="276" w:lineRule="auto"/>
        <w:jc w:val="both"/>
        <w:rPr>
          <w:rFonts w:ascii="Times New Roman" w:eastAsia="Calibri" w:hAnsi="Times New Roman" w:cs="Times New Roman"/>
          <w:lang w:eastAsia="pl-PL"/>
        </w:rPr>
      </w:pPr>
      <w:r w:rsidRPr="00D91D7B">
        <w:rPr>
          <w:rFonts w:ascii="Times New Roman" w:eastAsia="Calibri" w:hAnsi="Times New Roman" w:cs="Times New Roman"/>
          <w:lang w:eastAsia="pl-PL"/>
        </w:rPr>
        <w:t>REGON: 040122686</w:t>
      </w:r>
    </w:p>
    <w:p w14:paraId="481C74B4" w14:textId="77777777" w:rsidR="004203B7" w:rsidRPr="00EB3CBF" w:rsidRDefault="004203B7" w:rsidP="00D20895">
      <w:pPr>
        <w:spacing w:after="0" w:line="276" w:lineRule="auto"/>
        <w:jc w:val="both"/>
        <w:rPr>
          <w:rFonts w:ascii="Times New Roman" w:eastAsia="Calibri" w:hAnsi="Times New Roman" w:cs="Times New Roman"/>
          <w:lang w:eastAsia="pl-PL"/>
        </w:rPr>
      </w:pPr>
      <w:r w:rsidRPr="00EB3CBF">
        <w:rPr>
          <w:rFonts w:ascii="Times New Roman" w:eastAsia="Calibri" w:hAnsi="Times New Roman" w:cs="Times New Roman"/>
          <w:lang w:eastAsia="pl-PL"/>
        </w:rPr>
        <w:t>reprezentowaną przez:</w:t>
      </w:r>
    </w:p>
    <w:p w14:paraId="06B603AC" w14:textId="781CBF11" w:rsidR="004203B7" w:rsidRPr="00EB3CBF" w:rsidRDefault="006C004C" w:rsidP="00D20895">
      <w:pPr>
        <w:spacing w:after="0" w:line="276" w:lineRule="auto"/>
        <w:jc w:val="both"/>
        <w:rPr>
          <w:rFonts w:ascii="Times New Roman" w:eastAsia="Calibri" w:hAnsi="Times New Roman" w:cs="Times New Roman"/>
          <w:b/>
          <w:lang w:eastAsia="pl-PL"/>
        </w:rPr>
      </w:pPr>
      <w:r w:rsidRPr="00EB3CBF">
        <w:rPr>
          <w:rFonts w:ascii="Times New Roman" w:eastAsia="Calibri" w:hAnsi="Times New Roman" w:cs="Times New Roman"/>
          <w:b/>
          <w:lang w:eastAsia="pl-PL"/>
        </w:rPr>
        <w:t>Dawida Dr</w:t>
      </w:r>
      <w:r w:rsidR="00953594">
        <w:rPr>
          <w:rFonts w:ascii="Times New Roman" w:eastAsia="Calibri" w:hAnsi="Times New Roman" w:cs="Times New Roman"/>
          <w:b/>
          <w:lang w:eastAsia="pl-PL"/>
        </w:rPr>
        <w:t>a</w:t>
      </w:r>
      <w:r w:rsidRPr="00EB3CBF">
        <w:rPr>
          <w:rFonts w:ascii="Times New Roman" w:eastAsia="Calibri" w:hAnsi="Times New Roman" w:cs="Times New Roman"/>
          <w:b/>
          <w:lang w:eastAsia="pl-PL"/>
        </w:rPr>
        <w:t>pała</w:t>
      </w:r>
      <w:r w:rsidR="004203B7" w:rsidRPr="00EB3CBF">
        <w:rPr>
          <w:rFonts w:ascii="Times New Roman" w:eastAsia="Calibri" w:hAnsi="Times New Roman" w:cs="Times New Roman"/>
          <w:b/>
          <w:lang w:eastAsia="pl-PL"/>
        </w:rPr>
        <w:t xml:space="preserve"> –</w:t>
      </w:r>
      <w:r w:rsidRPr="00EB3CBF">
        <w:rPr>
          <w:rFonts w:ascii="Times New Roman" w:eastAsia="Calibri" w:hAnsi="Times New Roman" w:cs="Times New Roman"/>
          <w:b/>
          <w:lang w:eastAsia="pl-PL"/>
        </w:rPr>
        <w:t xml:space="preserve"> Proboszcza</w:t>
      </w:r>
      <w:r w:rsidR="00D91D7B" w:rsidRPr="00EB3CBF">
        <w:rPr>
          <w:rFonts w:ascii="Times New Roman" w:eastAsia="Calibri" w:hAnsi="Times New Roman" w:cs="Times New Roman"/>
          <w:b/>
          <w:lang w:eastAsia="pl-PL"/>
        </w:rPr>
        <w:t xml:space="preserve"> Parafii</w:t>
      </w:r>
    </w:p>
    <w:p w14:paraId="0FE7E30D" w14:textId="77777777" w:rsidR="004203B7" w:rsidRPr="009C451D" w:rsidRDefault="004203B7"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zwaną dalej </w:t>
      </w:r>
      <w:r w:rsidRPr="009C451D">
        <w:rPr>
          <w:rFonts w:ascii="Times New Roman" w:eastAsia="Calibri" w:hAnsi="Times New Roman" w:cs="Times New Roman"/>
          <w:b/>
          <w:lang w:eastAsia="pl-PL"/>
        </w:rPr>
        <w:t>„Zamawiającym”,</w:t>
      </w:r>
      <w:r w:rsidRPr="009C451D">
        <w:rPr>
          <w:rFonts w:ascii="Times New Roman" w:eastAsia="Calibri" w:hAnsi="Times New Roman" w:cs="Times New Roman"/>
          <w:lang w:eastAsia="pl-PL"/>
        </w:rPr>
        <w:t xml:space="preserve"> </w:t>
      </w:r>
    </w:p>
    <w:p w14:paraId="4DFE2969" w14:textId="77777777" w:rsidR="004203B7" w:rsidRPr="009C451D" w:rsidRDefault="004203B7" w:rsidP="00D20895">
      <w:pPr>
        <w:spacing w:after="0" w:line="276" w:lineRule="auto"/>
        <w:rPr>
          <w:rFonts w:ascii="Times New Roman" w:eastAsia="Calibri" w:hAnsi="Times New Roman" w:cs="Times New Roman"/>
          <w:lang w:eastAsia="pl-PL"/>
        </w:rPr>
      </w:pPr>
      <w:r w:rsidRPr="009C451D">
        <w:rPr>
          <w:rFonts w:ascii="Times New Roman" w:eastAsia="Calibri" w:hAnsi="Times New Roman" w:cs="Times New Roman"/>
          <w:lang w:eastAsia="pl-PL"/>
        </w:rPr>
        <w:t>a</w:t>
      </w:r>
    </w:p>
    <w:p w14:paraId="2A878A1F" w14:textId="77777777" w:rsidR="004203B7" w:rsidRPr="009C451D" w:rsidRDefault="001265F8" w:rsidP="00D20895">
      <w:pPr>
        <w:spacing w:after="0" w:line="276" w:lineRule="auto"/>
        <w:rPr>
          <w:rFonts w:ascii="Times New Roman" w:eastAsia="Calibri" w:hAnsi="Times New Roman" w:cs="Times New Roman"/>
          <w:b/>
          <w:bCs/>
          <w:lang w:eastAsia="pl-PL"/>
        </w:rPr>
      </w:pPr>
      <w:r w:rsidRPr="009C451D">
        <w:rPr>
          <w:rFonts w:ascii="Times New Roman" w:eastAsia="Calibri" w:hAnsi="Times New Roman" w:cs="Times New Roman"/>
          <w:b/>
          <w:bCs/>
          <w:lang w:eastAsia="pl-PL"/>
        </w:rPr>
        <w:t>……………………………………………………………………………….</w:t>
      </w:r>
      <w:r w:rsidR="004203B7" w:rsidRPr="009C451D">
        <w:rPr>
          <w:rFonts w:ascii="Times New Roman" w:eastAsia="Calibri" w:hAnsi="Times New Roman" w:cs="Times New Roman"/>
          <w:b/>
          <w:bCs/>
          <w:lang w:eastAsia="pl-PL"/>
        </w:rPr>
        <w:br/>
        <w:t xml:space="preserve">z siedzibą </w:t>
      </w:r>
      <w:r w:rsidRPr="009C451D">
        <w:rPr>
          <w:rFonts w:ascii="Times New Roman" w:eastAsia="Calibri" w:hAnsi="Times New Roman" w:cs="Times New Roman"/>
          <w:b/>
          <w:bCs/>
          <w:lang w:eastAsia="pl-PL"/>
        </w:rPr>
        <w:t>………………………………………………………………</w:t>
      </w:r>
      <w:r w:rsidRPr="009C451D">
        <w:rPr>
          <w:rFonts w:ascii="Times New Roman" w:eastAsia="Calibri" w:hAnsi="Times New Roman" w:cs="Times New Roman"/>
          <w:lang w:eastAsia="pl-PL"/>
        </w:rPr>
        <w:br/>
        <w:t>NIP: …………………………………………………………………………..</w:t>
      </w:r>
      <w:r w:rsidR="004203B7" w:rsidRPr="009C451D">
        <w:rPr>
          <w:rFonts w:ascii="Times New Roman" w:eastAsia="Calibri" w:hAnsi="Times New Roman" w:cs="Times New Roman"/>
          <w:lang w:eastAsia="pl-PL"/>
        </w:rPr>
        <w:br/>
        <w:t xml:space="preserve">zwanym dalej </w:t>
      </w:r>
      <w:r w:rsidR="004203B7" w:rsidRPr="009C451D">
        <w:rPr>
          <w:rFonts w:ascii="Times New Roman" w:eastAsia="Calibri" w:hAnsi="Times New Roman" w:cs="Times New Roman"/>
          <w:b/>
          <w:lang w:eastAsia="pl-PL"/>
        </w:rPr>
        <w:t xml:space="preserve">„Wykonawcą”, </w:t>
      </w:r>
      <w:r w:rsidR="004203B7" w:rsidRPr="009C451D">
        <w:rPr>
          <w:rFonts w:ascii="Times New Roman" w:eastAsia="Calibri" w:hAnsi="Times New Roman" w:cs="Times New Roman"/>
          <w:lang w:eastAsia="pl-PL"/>
        </w:rPr>
        <w:t>reprezentowanym przez:</w:t>
      </w:r>
      <w:r w:rsidR="004203B7" w:rsidRPr="009C451D">
        <w:rPr>
          <w:rFonts w:ascii="Times New Roman" w:eastAsia="Calibri" w:hAnsi="Times New Roman" w:cs="Times New Roman"/>
          <w:lang w:eastAsia="pl-PL"/>
        </w:rPr>
        <w:br/>
      </w:r>
      <w:r w:rsidRPr="009C451D">
        <w:rPr>
          <w:rFonts w:ascii="Times New Roman" w:eastAsia="Calibri" w:hAnsi="Times New Roman" w:cs="Times New Roman"/>
          <w:b/>
          <w:bCs/>
          <w:lang w:eastAsia="pl-PL"/>
        </w:rPr>
        <w:t>………………………………………………………………………………………..</w:t>
      </w:r>
    </w:p>
    <w:p w14:paraId="2CCA8D19" w14:textId="77777777" w:rsidR="004203B7" w:rsidRPr="009C451D" w:rsidRDefault="004203B7" w:rsidP="00D20895">
      <w:pPr>
        <w:spacing w:after="0" w:line="276" w:lineRule="auto"/>
        <w:rPr>
          <w:rFonts w:ascii="Times New Roman" w:eastAsia="Calibri" w:hAnsi="Times New Roman" w:cs="Times New Roman"/>
          <w:lang w:eastAsia="pl-PL"/>
        </w:rPr>
      </w:pPr>
      <w:r w:rsidRPr="009C451D">
        <w:rPr>
          <w:rFonts w:ascii="Times New Roman" w:eastAsia="Calibri" w:hAnsi="Times New Roman" w:cs="Times New Roman"/>
          <w:lang w:eastAsia="pl-PL"/>
        </w:rPr>
        <w:t>została zawarta umowa o następującej treści:</w:t>
      </w:r>
    </w:p>
    <w:p w14:paraId="6A2164B5" w14:textId="77777777" w:rsidR="00CB35A7" w:rsidRPr="009C451D" w:rsidRDefault="00CB35A7" w:rsidP="00D20895">
      <w:pPr>
        <w:spacing w:after="0" w:line="276" w:lineRule="auto"/>
        <w:jc w:val="both"/>
        <w:rPr>
          <w:rFonts w:ascii="Times New Roman" w:eastAsia="Calibri" w:hAnsi="Times New Roman" w:cs="Times New Roman"/>
          <w:i/>
          <w:lang w:eastAsia="pl-PL"/>
        </w:rPr>
      </w:pPr>
    </w:p>
    <w:p w14:paraId="3F9B6CD0" w14:textId="77777777" w:rsidR="00672ABE" w:rsidRPr="009C451D" w:rsidRDefault="004E6027" w:rsidP="00672ABE">
      <w:pPr>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§1.</w:t>
      </w:r>
      <w:r w:rsidR="004203B7" w:rsidRPr="009C451D">
        <w:rPr>
          <w:rFonts w:ascii="Times New Roman" w:eastAsia="Calibri" w:hAnsi="Times New Roman" w:cs="Times New Roman"/>
          <w:b/>
          <w:lang w:eastAsia="pl-PL"/>
        </w:rPr>
        <w:t>Przedmiot umowy</w:t>
      </w:r>
      <w:bookmarkStart w:id="0" w:name="_Hlk508889135"/>
      <w:bookmarkStart w:id="1" w:name="_Hlk508889259"/>
    </w:p>
    <w:p w14:paraId="73A20574" w14:textId="77777777" w:rsidR="00CD11BA" w:rsidRPr="009C451D" w:rsidRDefault="00CD11BA" w:rsidP="00672ABE">
      <w:pPr>
        <w:spacing w:after="0" w:line="276" w:lineRule="auto"/>
        <w:rPr>
          <w:rFonts w:ascii="Times New Roman" w:eastAsia="Calibri" w:hAnsi="Times New Roman" w:cs="Times New Roman"/>
          <w:b/>
          <w:lang w:eastAsia="pl-PL"/>
        </w:rPr>
      </w:pPr>
    </w:p>
    <w:bookmarkEnd w:id="0"/>
    <w:bookmarkEnd w:id="1"/>
    <w:p w14:paraId="2B85BA11" w14:textId="713F09AF" w:rsidR="000737B7" w:rsidRPr="009C451D" w:rsidRDefault="000737B7" w:rsidP="00F30076">
      <w:pPr>
        <w:pStyle w:val="Akapitzlist"/>
        <w:numPr>
          <w:ilvl w:val="0"/>
          <w:numId w:val="32"/>
        </w:numPr>
        <w:spacing w:line="276" w:lineRule="auto"/>
        <w:ind w:left="426"/>
        <w:jc w:val="both"/>
        <w:rPr>
          <w:b/>
          <w:sz w:val="22"/>
          <w:szCs w:val="22"/>
        </w:rPr>
      </w:pPr>
      <w:r w:rsidRPr="009C451D">
        <w:rPr>
          <w:iCs/>
          <w:sz w:val="22"/>
          <w:szCs w:val="22"/>
        </w:rPr>
        <w:t>Przedmiotem zamówienia jest realizacja następujących działań: - naprawa i wzmocnienie fundamentów; - oczyszczenie oraz częściowa wymiana desek na ścianach; - impregnacja ścian</w:t>
      </w:r>
      <w:r w:rsidR="00F30076" w:rsidRPr="009C451D">
        <w:rPr>
          <w:iCs/>
          <w:sz w:val="22"/>
          <w:szCs w:val="22"/>
        </w:rPr>
        <w:br/>
      </w:r>
      <w:r w:rsidRPr="009C451D">
        <w:rPr>
          <w:iCs/>
          <w:sz w:val="22"/>
          <w:szCs w:val="22"/>
        </w:rPr>
        <w:t xml:space="preserve"> z zachowaniem kolorystyki; - demontaż starego dachu; - montaż nowej więźby dachowej; - położenie blachy miedzianej na dachu; - zakup materiałów konserwatorskich i budowlanych, niezbędnych do wykonania prac i robót przy zabytku wpisanym do rejestru decyzją nr A/452 </w:t>
      </w:r>
      <w:r w:rsidR="00CD11BA" w:rsidRPr="009C451D">
        <w:rPr>
          <w:iCs/>
          <w:sz w:val="22"/>
          <w:szCs w:val="22"/>
        </w:rPr>
        <w:br/>
      </w:r>
      <w:r w:rsidRPr="009C451D">
        <w:rPr>
          <w:iCs/>
          <w:sz w:val="22"/>
          <w:szCs w:val="22"/>
        </w:rPr>
        <w:t>z 18.04.1955 r.</w:t>
      </w:r>
    </w:p>
    <w:p w14:paraId="7E1420F7" w14:textId="77777777" w:rsidR="004203B7" w:rsidRPr="009C451D" w:rsidRDefault="004203B7" w:rsidP="00D20895">
      <w:pPr>
        <w:spacing w:after="0" w:line="276" w:lineRule="auto"/>
        <w:jc w:val="both"/>
        <w:rPr>
          <w:rFonts w:ascii="Times New Roman" w:eastAsia="Calibri" w:hAnsi="Times New Roman" w:cs="Times New Roman"/>
          <w:lang w:eastAsia="pl-PL"/>
        </w:rPr>
      </w:pPr>
    </w:p>
    <w:p w14:paraId="65419060" w14:textId="77777777" w:rsidR="004203B7" w:rsidRPr="009C451D" w:rsidRDefault="004E6027" w:rsidP="00F36B8D">
      <w:pPr>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§2.</w:t>
      </w:r>
      <w:r w:rsidR="004203B7" w:rsidRPr="009C451D">
        <w:rPr>
          <w:rFonts w:ascii="Times New Roman" w:eastAsia="Calibri" w:hAnsi="Times New Roman" w:cs="Times New Roman"/>
          <w:b/>
          <w:lang w:eastAsia="pl-PL"/>
        </w:rPr>
        <w:t>Termin realizacji umowy</w:t>
      </w:r>
    </w:p>
    <w:p w14:paraId="1F4C9B67" w14:textId="77777777" w:rsidR="004203B7" w:rsidRPr="00D10167" w:rsidRDefault="004203B7" w:rsidP="00D20895">
      <w:pPr>
        <w:spacing w:after="0" w:line="276" w:lineRule="auto"/>
        <w:ind w:left="360" w:hanging="360"/>
        <w:jc w:val="both"/>
        <w:rPr>
          <w:rFonts w:ascii="Times New Roman" w:eastAsia="Calibri" w:hAnsi="Times New Roman" w:cs="Times New Roman"/>
          <w:b/>
          <w:lang w:eastAsia="pl-PL"/>
        </w:rPr>
      </w:pPr>
    </w:p>
    <w:p w14:paraId="58F280CE" w14:textId="0B8EEE3B" w:rsidR="004203B7" w:rsidRPr="00D10167" w:rsidRDefault="004203B7" w:rsidP="00D20895">
      <w:pPr>
        <w:numPr>
          <w:ilvl w:val="0"/>
          <w:numId w:val="1"/>
        </w:numPr>
        <w:spacing w:after="0" w:line="276" w:lineRule="auto"/>
        <w:ind w:left="360"/>
        <w:jc w:val="both"/>
        <w:rPr>
          <w:rFonts w:ascii="Times New Roman" w:eastAsia="Calibri" w:hAnsi="Times New Roman" w:cs="Times New Roman"/>
          <w:b/>
          <w:bCs/>
          <w:lang w:eastAsia="pl-PL"/>
        </w:rPr>
      </w:pPr>
      <w:r w:rsidRPr="00D10167">
        <w:rPr>
          <w:rFonts w:ascii="Times New Roman" w:eastAsia="Calibri" w:hAnsi="Times New Roman" w:cs="Times New Roman"/>
          <w:lang w:eastAsia="pl-PL"/>
        </w:rPr>
        <w:t>Ustala się następujące terminy realizacji zadania:</w:t>
      </w:r>
      <w:r w:rsidR="00B65529" w:rsidRPr="00D10167">
        <w:rPr>
          <w:rFonts w:ascii="Times New Roman" w:eastAsia="Calibri" w:hAnsi="Times New Roman" w:cs="Times New Roman"/>
          <w:lang w:eastAsia="pl-PL"/>
        </w:rPr>
        <w:t xml:space="preserve"> </w:t>
      </w:r>
      <w:r w:rsidR="00B65529" w:rsidRPr="00D10167">
        <w:rPr>
          <w:rFonts w:ascii="Times New Roman" w:eastAsia="Calibri" w:hAnsi="Times New Roman" w:cs="Times New Roman"/>
          <w:b/>
          <w:bCs/>
          <w:lang w:eastAsia="pl-PL"/>
        </w:rPr>
        <w:t>0</w:t>
      </w:r>
      <w:r w:rsidR="004420AA" w:rsidRPr="00D10167">
        <w:rPr>
          <w:rFonts w:ascii="Times New Roman" w:eastAsia="Calibri" w:hAnsi="Times New Roman" w:cs="Times New Roman"/>
          <w:b/>
          <w:bCs/>
          <w:lang w:eastAsia="pl-PL"/>
        </w:rPr>
        <w:t>1</w:t>
      </w:r>
      <w:r w:rsidR="00B65529" w:rsidRPr="00D10167">
        <w:rPr>
          <w:rFonts w:ascii="Times New Roman" w:eastAsia="Calibri" w:hAnsi="Times New Roman" w:cs="Times New Roman"/>
          <w:b/>
          <w:bCs/>
          <w:lang w:eastAsia="pl-PL"/>
        </w:rPr>
        <w:t>.</w:t>
      </w:r>
      <w:r w:rsidR="004420AA" w:rsidRPr="00D10167">
        <w:rPr>
          <w:rFonts w:ascii="Times New Roman" w:eastAsia="Calibri" w:hAnsi="Times New Roman" w:cs="Times New Roman"/>
          <w:b/>
          <w:bCs/>
          <w:lang w:eastAsia="pl-PL"/>
        </w:rPr>
        <w:t>0</w:t>
      </w:r>
      <w:r w:rsidR="00B65529" w:rsidRPr="00D10167">
        <w:rPr>
          <w:rFonts w:ascii="Times New Roman" w:eastAsia="Calibri" w:hAnsi="Times New Roman" w:cs="Times New Roman"/>
          <w:b/>
          <w:bCs/>
          <w:lang w:eastAsia="pl-PL"/>
        </w:rPr>
        <w:t>2.202</w:t>
      </w:r>
      <w:r w:rsidR="004420AA" w:rsidRPr="00D10167">
        <w:rPr>
          <w:rFonts w:ascii="Times New Roman" w:eastAsia="Calibri" w:hAnsi="Times New Roman" w:cs="Times New Roman"/>
          <w:b/>
          <w:bCs/>
          <w:lang w:eastAsia="pl-PL"/>
        </w:rPr>
        <w:t>4</w:t>
      </w:r>
      <w:r w:rsidR="00B65529" w:rsidRPr="00D10167">
        <w:rPr>
          <w:rFonts w:ascii="Times New Roman" w:eastAsia="Calibri" w:hAnsi="Times New Roman" w:cs="Times New Roman"/>
          <w:b/>
          <w:bCs/>
          <w:lang w:eastAsia="pl-PL"/>
        </w:rPr>
        <w:t xml:space="preserve"> r.</w:t>
      </w:r>
    </w:p>
    <w:p w14:paraId="03C4F5D7" w14:textId="530F7F4A" w:rsidR="00EE6D35" w:rsidRPr="009C451D" w:rsidRDefault="004203B7" w:rsidP="00F30076">
      <w:pPr>
        <w:numPr>
          <w:ilvl w:val="0"/>
          <w:numId w:val="1"/>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Przez zakończenie przedmiotu umowy rozumie się pisemne zgłoszenie przez Wykonawcę gotowości do odbioru.</w:t>
      </w:r>
    </w:p>
    <w:p w14:paraId="79E85BE7" w14:textId="77777777" w:rsidR="00F36B8D" w:rsidRPr="009C451D" w:rsidRDefault="00F36B8D" w:rsidP="00D20895">
      <w:pPr>
        <w:spacing w:after="0" w:line="276" w:lineRule="auto"/>
        <w:ind w:left="360"/>
        <w:jc w:val="both"/>
        <w:rPr>
          <w:rFonts w:ascii="Times New Roman" w:eastAsia="Calibri" w:hAnsi="Times New Roman" w:cs="Times New Roman"/>
          <w:lang w:eastAsia="pl-PL"/>
        </w:rPr>
      </w:pPr>
    </w:p>
    <w:p w14:paraId="6BD905EB" w14:textId="001DC833" w:rsidR="00EE6D35" w:rsidRPr="009C451D" w:rsidRDefault="004E6027" w:rsidP="00D20895">
      <w:pPr>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§3. </w:t>
      </w:r>
      <w:r w:rsidR="004203B7" w:rsidRPr="009C451D">
        <w:rPr>
          <w:rFonts w:ascii="Times New Roman" w:eastAsia="Calibri" w:hAnsi="Times New Roman" w:cs="Times New Roman"/>
          <w:b/>
          <w:lang w:eastAsia="pl-PL"/>
        </w:rPr>
        <w:t>Wynagrodzenie</w:t>
      </w:r>
      <w:r w:rsidR="00052862" w:rsidRPr="009C451D">
        <w:rPr>
          <w:rFonts w:ascii="Times New Roman" w:eastAsia="Calibri" w:hAnsi="Times New Roman" w:cs="Times New Roman"/>
          <w:b/>
          <w:lang w:eastAsia="pl-PL"/>
        </w:rPr>
        <w:t xml:space="preserve"> </w:t>
      </w:r>
    </w:p>
    <w:p w14:paraId="6FA89BE3" w14:textId="77777777" w:rsidR="004203B7" w:rsidRPr="009C451D" w:rsidRDefault="004203B7" w:rsidP="00D20895">
      <w:pPr>
        <w:spacing w:after="0" w:line="276" w:lineRule="auto"/>
        <w:jc w:val="both"/>
        <w:rPr>
          <w:rFonts w:ascii="Times New Roman" w:eastAsia="Calibri" w:hAnsi="Times New Roman" w:cs="Times New Roman"/>
          <w:lang w:eastAsia="pl-PL"/>
        </w:rPr>
      </w:pPr>
    </w:p>
    <w:p w14:paraId="32713F37" w14:textId="77777777" w:rsidR="005C1756" w:rsidRPr="009C451D" w:rsidRDefault="004203B7" w:rsidP="0023122D">
      <w:pPr>
        <w:numPr>
          <w:ilvl w:val="0"/>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Wynagrodzenie umowne za wykonanie prac określonych w §1 ustala się na kwotę:</w:t>
      </w:r>
      <w:r w:rsidRPr="009C451D">
        <w:rPr>
          <w:rFonts w:ascii="Times New Roman" w:eastAsia="Calibri" w:hAnsi="Times New Roman" w:cs="Times New Roman"/>
          <w:lang w:eastAsia="pl-PL"/>
        </w:rPr>
        <w:br/>
      </w:r>
      <w:r w:rsidR="00BA53B4" w:rsidRPr="009C451D">
        <w:rPr>
          <w:rFonts w:ascii="Times New Roman" w:eastAsia="Calibri" w:hAnsi="Times New Roman" w:cs="Times New Roman"/>
          <w:lang w:eastAsia="pl-PL"/>
        </w:rPr>
        <w:t>…………………………</w:t>
      </w:r>
      <w:r w:rsidR="00BA3DA9" w:rsidRPr="009C451D">
        <w:rPr>
          <w:rFonts w:ascii="Times New Roman" w:eastAsia="Calibri" w:hAnsi="Times New Roman" w:cs="Times New Roman"/>
          <w:lang w:eastAsia="pl-PL"/>
        </w:rPr>
        <w:t xml:space="preserve"> zł</w:t>
      </w:r>
      <w:r w:rsidRPr="009C451D">
        <w:rPr>
          <w:rFonts w:ascii="Times New Roman" w:eastAsia="Calibri" w:hAnsi="Times New Roman" w:cs="Times New Roman"/>
          <w:lang w:eastAsia="pl-PL"/>
        </w:rPr>
        <w:t xml:space="preserve"> brutto</w:t>
      </w:r>
    </w:p>
    <w:p w14:paraId="3D92DC40" w14:textId="77777777" w:rsidR="005C1756"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i/>
          <w:lang w:eastAsia="pl-PL"/>
        </w:rPr>
        <w:t xml:space="preserve">(słownie: </w:t>
      </w:r>
      <w:r w:rsidR="00BA53B4" w:rsidRPr="009C451D">
        <w:rPr>
          <w:rFonts w:ascii="Times New Roman" w:eastAsia="Calibri" w:hAnsi="Times New Roman" w:cs="Times New Roman"/>
          <w:lang w:eastAsia="pl-PL"/>
        </w:rPr>
        <w:t>………………………………………………………………………….. złotych 00</w:t>
      </w:r>
      <w:r w:rsidR="00AB68E1" w:rsidRPr="009C451D">
        <w:rPr>
          <w:rFonts w:ascii="Times New Roman" w:eastAsia="Calibri" w:hAnsi="Times New Roman" w:cs="Times New Roman"/>
          <w:lang w:eastAsia="pl-PL"/>
        </w:rPr>
        <w:t>/100</w:t>
      </w:r>
      <w:r w:rsidRPr="009C451D">
        <w:rPr>
          <w:rFonts w:ascii="Times New Roman" w:eastAsia="Calibri" w:hAnsi="Times New Roman" w:cs="Times New Roman"/>
          <w:i/>
          <w:lang w:eastAsia="pl-PL"/>
        </w:rPr>
        <w:t>)</w:t>
      </w:r>
    </w:p>
    <w:p w14:paraId="461850BA" w14:textId="77777777" w:rsidR="005C1756" w:rsidRPr="009C451D" w:rsidRDefault="004203B7" w:rsidP="0023122D">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 tym:</w:t>
      </w:r>
      <w:r w:rsidRPr="009C451D">
        <w:rPr>
          <w:rFonts w:ascii="Times New Roman" w:eastAsia="Calibri" w:hAnsi="Times New Roman" w:cs="Times New Roman"/>
          <w:i/>
          <w:lang w:eastAsia="pl-PL"/>
        </w:rPr>
        <w:t xml:space="preserve"> </w:t>
      </w:r>
      <w:r w:rsidRPr="009C451D">
        <w:rPr>
          <w:rFonts w:ascii="Times New Roman" w:eastAsia="Calibri" w:hAnsi="Times New Roman" w:cs="Times New Roman"/>
          <w:lang w:eastAsia="pl-PL"/>
        </w:rPr>
        <w:t xml:space="preserve">netto: </w:t>
      </w:r>
      <w:r w:rsidR="00BA53B4" w:rsidRPr="009C451D">
        <w:rPr>
          <w:rFonts w:ascii="Times New Roman" w:eastAsia="Calibri" w:hAnsi="Times New Roman" w:cs="Times New Roman"/>
          <w:lang w:eastAsia="pl-PL"/>
        </w:rPr>
        <w:t>………………………………………………</w:t>
      </w:r>
      <w:r w:rsidR="00BA3DA9" w:rsidRPr="009C451D">
        <w:rPr>
          <w:rFonts w:ascii="Times New Roman" w:eastAsia="Calibri" w:hAnsi="Times New Roman" w:cs="Times New Roman"/>
          <w:lang w:eastAsia="pl-PL"/>
        </w:rPr>
        <w:t xml:space="preserve"> zł</w:t>
      </w:r>
    </w:p>
    <w:p w14:paraId="2DDDC25E" w14:textId="77777777" w:rsidR="005C1756"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i/>
          <w:lang w:eastAsia="pl-PL"/>
        </w:rPr>
        <w:t xml:space="preserve">(słownie: </w:t>
      </w:r>
      <w:r w:rsidR="00BA53B4" w:rsidRPr="009C451D">
        <w:rPr>
          <w:rFonts w:ascii="Times New Roman" w:eastAsia="Calibri" w:hAnsi="Times New Roman" w:cs="Times New Roman"/>
          <w:lang w:eastAsia="pl-PL"/>
        </w:rPr>
        <w:t>………………………………………………………………………………………….. 00</w:t>
      </w:r>
      <w:r w:rsidR="00AB68E1" w:rsidRPr="009C451D">
        <w:rPr>
          <w:rFonts w:ascii="Times New Roman" w:eastAsia="Calibri" w:hAnsi="Times New Roman" w:cs="Times New Roman"/>
          <w:lang w:eastAsia="pl-PL"/>
        </w:rPr>
        <w:t>/100</w:t>
      </w:r>
      <w:r w:rsidRPr="009C451D">
        <w:rPr>
          <w:rFonts w:ascii="Times New Roman" w:eastAsia="Calibri" w:hAnsi="Times New Roman" w:cs="Times New Roman"/>
          <w:i/>
          <w:lang w:eastAsia="pl-PL"/>
        </w:rPr>
        <w:t>)</w:t>
      </w:r>
    </w:p>
    <w:p w14:paraId="2F765EF9" w14:textId="77777777" w:rsidR="005C1756"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lang w:eastAsia="pl-PL"/>
        </w:rPr>
        <w:t xml:space="preserve">oraz podatek VAT w stawce </w:t>
      </w:r>
      <w:r w:rsidR="00BA3DA9" w:rsidRPr="009C451D">
        <w:rPr>
          <w:rFonts w:ascii="Times New Roman" w:eastAsia="Calibri" w:hAnsi="Times New Roman" w:cs="Times New Roman"/>
          <w:lang w:eastAsia="pl-PL"/>
        </w:rPr>
        <w:t xml:space="preserve">23 </w:t>
      </w:r>
      <w:r w:rsidRPr="009C451D">
        <w:rPr>
          <w:rFonts w:ascii="Times New Roman" w:eastAsia="Calibri" w:hAnsi="Times New Roman" w:cs="Times New Roman"/>
          <w:lang w:eastAsia="pl-PL"/>
        </w:rPr>
        <w:t>%</w:t>
      </w:r>
      <w:r w:rsidR="00BA53B4" w:rsidRPr="009C451D">
        <w:rPr>
          <w:rFonts w:ascii="Times New Roman" w:eastAsia="Calibri" w:hAnsi="Times New Roman" w:cs="Times New Roman"/>
          <w:lang w:eastAsia="pl-PL"/>
        </w:rPr>
        <w:t xml:space="preserve"> …………………</w:t>
      </w:r>
      <w:r w:rsidR="00BA3DA9" w:rsidRPr="009C451D">
        <w:rPr>
          <w:rFonts w:ascii="Times New Roman" w:eastAsia="Calibri" w:hAnsi="Times New Roman" w:cs="Times New Roman"/>
          <w:lang w:eastAsia="pl-PL"/>
        </w:rPr>
        <w:t xml:space="preserve"> zł</w:t>
      </w:r>
      <w:r w:rsidR="005C1756" w:rsidRPr="009C451D">
        <w:rPr>
          <w:rFonts w:ascii="Times New Roman" w:eastAsia="Calibri" w:hAnsi="Times New Roman" w:cs="Times New Roman"/>
          <w:i/>
          <w:lang w:eastAsia="pl-PL"/>
        </w:rPr>
        <w:t xml:space="preserve"> </w:t>
      </w:r>
    </w:p>
    <w:p w14:paraId="6B265397" w14:textId="77777777" w:rsidR="004203B7"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i/>
          <w:lang w:eastAsia="pl-PL"/>
        </w:rPr>
        <w:lastRenderedPageBreak/>
        <w:t xml:space="preserve">(słownie: </w:t>
      </w:r>
      <w:r w:rsidR="00BA53B4" w:rsidRPr="009C451D">
        <w:rPr>
          <w:rFonts w:ascii="Times New Roman" w:eastAsia="Calibri" w:hAnsi="Times New Roman" w:cs="Times New Roman"/>
          <w:lang w:eastAsia="pl-PL"/>
        </w:rPr>
        <w:t>………………………………………………………… złote 00</w:t>
      </w:r>
      <w:r w:rsidR="00AB68E1" w:rsidRPr="009C451D">
        <w:rPr>
          <w:rFonts w:ascii="Times New Roman" w:eastAsia="Calibri" w:hAnsi="Times New Roman" w:cs="Times New Roman"/>
          <w:lang w:eastAsia="pl-PL"/>
        </w:rPr>
        <w:t>/100</w:t>
      </w:r>
      <w:r w:rsidRPr="009C451D">
        <w:rPr>
          <w:rFonts w:ascii="Times New Roman" w:eastAsia="Calibri" w:hAnsi="Times New Roman" w:cs="Times New Roman"/>
          <w:i/>
          <w:lang w:eastAsia="pl-PL"/>
        </w:rPr>
        <w:t>).</w:t>
      </w:r>
    </w:p>
    <w:p w14:paraId="1C8E0248" w14:textId="77777777" w:rsidR="0023122D" w:rsidRPr="009C451D" w:rsidRDefault="0023122D" w:rsidP="00FC4BFB">
      <w:pPr>
        <w:numPr>
          <w:ilvl w:val="0"/>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Strony ustalają, że obowiązującą formą wynagrodzenia zgodnie z warunkami zamówienia</w:t>
      </w:r>
      <w:r w:rsidRPr="009C451D">
        <w:rPr>
          <w:rFonts w:ascii="Times New Roman" w:eastAsia="Calibri" w:hAnsi="Times New Roman" w:cs="Times New Roman"/>
          <w:lang w:eastAsia="pl-PL"/>
        </w:rPr>
        <w:br/>
        <w:t>oraz złożoną przez Wykonawcę, a przyjętą przez Zamawiającego ofertą jest wynagrodzenie ryczałtowe – niezmienne w okresie obowiązywania niniejszej umowy.</w:t>
      </w:r>
    </w:p>
    <w:p w14:paraId="349EC0B3" w14:textId="3617F8F2" w:rsidR="0023122D" w:rsidRPr="009C451D" w:rsidRDefault="0023122D" w:rsidP="00FC4BFB">
      <w:pPr>
        <w:numPr>
          <w:ilvl w:val="0"/>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Niedoszacowanie, pominięcie oraz brak rozpoznania zakresu przedmiotu zamówienia nie może być podstawą do żądania zmiany wynagrodzenia ryczałtowego, o którym mowa w ust. 1.</w:t>
      </w:r>
    </w:p>
    <w:p w14:paraId="06FA0B4A" w14:textId="411B0897" w:rsidR="004203B7" w:rsidRPr="009C451D" w:rsidRDefault="004203B7" w:rsidP="00C436E6">
      <w:pPr>
        <w:tabs>
          <w:tab w:val="left" w:pos="720"/>
        </w:tabs>
        <w:spacing w:after="0" w:line="276" w:lineRule="auto"/>
        <w:rPr>
          <w:rFonts w:ascii="Times New Roman" w:eastAsia="Calibri" w:hAnsi="Times New Roman" w:cs="Times New Roman"/>
          <w:lang w:eastAsia="pl-PL"/>
        </w:rPr>
      </w:pPr>
      <w:bookmarkStart w:id="2" w:name="_Hlk93315447"/>
      <w:r w:rsidRPr="009C451D">
        <w:rPr>
          <w:rFonts w:ascii="Times New Roman" w:eastAsia="Calibri" w:hAnsi="Times New Roman" w:cs="Times New Roman"/>
          <w:b/>
          <w:lang w:eastAsia="pl-PL"/>
        </w:rPr>
        <w:br/>
      </w:r>
      <w:bookmarkEnd w:id="2"/>
      <w:r w:rsidRPr="009C451D">
        <w:rPr>
          <w:rFonts w:ascii="Times New Roman" w:eastAsia="Calibri" w:hAnsi="Times New Roman" w:cs="Times New Roman"/>
          <w:b/>
          <w:lang w:eastAsia="pl-PL"/>
        </w:rPr>
        <w:t>§4</w:t>
      </w:r>
      <w:r w:rsidR="000D4197" w:rsidRPr="009C451D">
        <w:rPr>
          <w:rFonts w:ascii="Times New Roman" w:eastAsia="Calibri" w:hAnsi="Times New Roman" w:cs="Times New Roman"/>
          <w:b/>
          <w:lang w:eastAsia="pl-PL"/>
        </w:rPr>
        <w:t>.Rozliczenie robót</w:t>
      </w:r>
      <w:r w:rsidR="00CB35A7" w:rsidRPr="009C451D">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br/>
      </w:r>
    </w:p>
    <w:p w14:paraId="418FB9A0" w14:textId="5111812A" w:rsidR="004203B7" w:rsidRPr="009C451D" w:rsidRDefault="000D0379"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Wynagrodzenie Wykonawcy zostanie wypłacone po zrealizowaniu</w:t>
      </w:r>
      <w:r w:rsidR="00CC597C" w:rsidRPr="009C451D">
        <w:rPr>
          <w:rFonts w:ascii="Times New Roman" w:eastAsia="Calibri" w:hAnsi="Times New Roman" w:cs="Times New Roman"/>
          <w:bCs/>
          <w:lang w:eastAsia="pl-PL"/>
        </w:rPr>
        <w:t xml:space="preserve"> </w:t>
      </w:r>
      <w:r w:rsidRPr="009C451D">
        <w:rPr>
          <w:rFonts w:ascii="Times New Roman" w:eastAsia="Calibri" w:hAnsi="Times New Roman" w:cs="Times New Roman"/>
          <w:bCs/>
          <w:lang w:eastAsia="pl-PL"/>
        </w:rPr>
        <w:t xml:space="preserve">przedmiotu umowy </w:t>
      </w:r>
      <w:r w:rsidRPr="009C451D">
        <w:rPr>
          <w:rFonts w:ascii="Times New Roman" w:eastAsia="Calibri" w:hAnsi="Times New Roman" w:cs="Times New Roman"/>
          <w:bCs/>
          <w:lang w:eastAsia="pl-PL"/>
        </w:rPr>
        <w:br/>
      </w:r>
      <w:r w:rsidR="004203B7" w:rsidRPr="009C451D">
        <w:rPr>
          <w:rFonts w:ascii="Times New Roman" w:eastAsia="Calibri" w:hAnsi="Times New Roman" w:cs="Times New Roman"/>
          <w:bCs/>
          <w:lang w:eastAsia="pl-PL"/>
        </w:rPr>
        <w:t>i wystawieniu faktury.</w:t>
      </w:r>
    </w:p>
    <w:p w14:paraId="75D0CAF6" w14:textId="673FDCA8" w:rsidR="00CC597C" w:rsidRPr="009C451D" w:rsidRDefault="004203B7"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Podstawą do wystawienia faktury będzie bezusterkowy protokół odbioru robót, potwierdzony przez Wykonawcę, Zamawiającego</w:t>
      </w:r>
      <w:r w:rsidR="001B07D5">
        <w:rPr>
          <w:rFonts w:ascii="Times New Roman" w:eastAsia="Calibri" w:hAnsi="Times New Roman" w:cs="Times New Roman"/>
          <w:bCs/>
          <w:lang w:eastAsia="pl-PL"/>
        </w:rPr>
        <w:t>, przedstawiciela Urzędu Gminy oraz przedstawiciela konserwatora zabytków.</w:t>
      </w:r>
    </w:p>
    <w:p w14:paraId="66072498" w14:textId="7003DEF2" w:rsidR="00CC597C" w:rsidRPr="009C451D" w:rsidRDefault="00CC597C"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 xml:space="preserve">Zamawiający przewiduje płatności w II transzach: </w:t>
      </w:r>
    </w:p>
    <w:p w14:paraId="1979811D" w14:textId="184F796D" w:rsidR="0084296E" w:rsidRPr="009C451D" w:rsidRDefault="00CC597C" w:rsidP="00C436E6">
      <w:pPr>
        <w:pStyle w:val="Akapitzlist"/>
        <w:numPr>
          <w:ilvl w:val="0"/>
          <w:numId w:val="33"/>
        </w:numPr>
        <w:spacing w:line="276" w:lineRule="auto"/>
        <w:jc w:val="both"/>
        <w:rPr>
          <w:bCs/>
          <w:sz w:val="22"/>
          <w:szCs w:val="22"/>
        </w:rPr>
      </w:pPr>
      <w:r w:rsidRPr="009C451D">
        <w:rPr>
          <w:bCs/>
          <w:sz w:val="22"/>
          <w:szCs w:val="22"/>
        </w:rPr>
        <w:t xml:space="preserve">I transza </w:t>
      </w:r>
      <w:r w:rsidR="00445A14" w:rsidRPr="009C451D">
        <w:rPr>
          <w:bCs/>
          <w:sz w:val="22"/>
          <w:szCs w:val="22"/>
        </w:rPr>
        <w:t xml:space="preserve">udział własny będzie wypłacony przed wypłatą środków z dofinansowania </w:t>
      </w:r>
    </w:p>
    <w:p w14:paraId="165B6EBC" w14:textId="140FB1A1" w:rsidR="00445A14" w:rsidRPr="009C451D" w:rsidRDefault="00CC597C" w:rsidP="00C436E6">
      <w:pPr>
        <w:pStyle w:val="Akapitzlist"/>
        <w:numPr>
          <w:ilvl w:val="0"/>
          <w:numId w:val="33"/>
        </w:numPr>
        <w:spacing w:line="276" w:lineRule="auto"/>
        <w:jc w:val="both"/>
        <w:rPr>
          <w:bCs/>
          <w:sz w:val="22"/>
          <w:szCs w:val="22"/>
        </w:rPr>
      </w:pPr>
      <w:r w:rsidRPr="009C451D">
        <w:rPr>
          <w:bCs/>
          <w:sz w:val="22"/>
          <w:szCs w:val="22"/>
        </w:rPr>
        <w:t xml:space="preserve">II transza </w:t>
      </w:r>
      <w:r w:rsidR="00445A14" w:rsidRPr="009C451D">
        <w:rPr>
          <w:bCs/>
          <w:sz w:val="22"/>
          <w:szCs w:val="22"/>
        </w:rPr>
        <w:t>pozostała część wynagrodzenia wykonawcy wypłacona zostanie po zakończeniu i odebraniu inwestycji przez Zamawiającego w terminie 35 dni.</w:t>
      </w:r>
    </w:p>
    <w:p w14:paraId="1E9358E7" w14:textId="1731BF27" w:rsidR="00C710BA" w:rsidRPr="009C451D" w:rsidRDefault="00C710BA"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lang w:eastAsia="pl-PL"/>
        </w:rPr>
        <w:t>Płatność za wykonanie przedmiotu umowy nastąpi przelewem na rachunek bankowy wskazany</w:t>
      </w:r>
      <w:r w:rsidRPr="009C451D">
        <w:rPr>
          <w:rFonts w:ascii="Times New Roman" w:eastAsia="Calibri" w:hAnsi="Times New Roman" w:cs="Times New Roman"/>
          <w:bCs/>
          <w:lang w:eastAsia="pl-PL"/>
        </w:rPr>
        <w:t xml:space="preserve"> </w:t>
      </w:r>
      <w:r w:rsidRPr="009C451D">
        <w:rPr>
          <w:rFonts w:ascii="Times New Roman" w:eastAsia="Calibri" w:hAnsi="Times New Roman" w:cs="Times New Roman"/>
          <w:bCs/>
          <w:lang w:eastAsia="pl-PL"/>
        </w:rPr>
        <w:br/>
      </w:r>
      <w:r w:rsidRPr="009C451D">
        <w:rPr>
          <w:rFonts w:ascii="Times New Roman" w:eastAsia="Calibri" w:hAnsi="Times New Roman" w:cs="Times New Roman"/>
          <w:lang w:eastAsia="pl-PL"/>
        </w:rPr>
        <w:t>na fakturze</w:t>
      </w:r>
      <w:r w:rsidR="00554ACA" w:rsidRPr="009C451D">
        <w:rPr>
          <w:rFonts w:ascii="Times New Roman" w:eastAsia="Calibri" w:hAnsi="Times New Roman" w:cs="Times New Roman"/>
          <w:lang w:eastAsia="pl-PL"/>
        </w:rPr>
        <w:t>.</w:t>
      </w:r>
      <w:r w:rsidR="00713797" w:rsidRPr="009C451D">
        <w:rPr>
          <w:rFonts w:ascii="Times New Roman" w:eastAsia="Calibri" w:hAnsi="Times New Roman" w:cs="Times New Roman"/>
          <w:bCs/>
          <w:lang w:eastAsia="pl-PL"/>
        </w:rPr>
        <w:t xml:space="preserve"> </w:t>
      </w:r>
      <w:r w:rsidRPr="009C451D">
        <w:rPr>
          <w:rFonts w:ascii="Times New Roman" w:eastAsia="Calibri" w:hAnsi="Times New Roman" w:cs="Times New Roman"/>
          <w:lang w:eastAsia="pl-PL"/>
        </w:rPr>
        <w:t xml:space="preserve"> ……………… ( nazwa wykonawcy) oświadcza, że numer rachunku bankowego wskazany na fakturze wystawionej w związku z realizacją umowy, jest numer zgłoszonym do Urzędu Skarbowego i jest właściwym dla   dokonania rozliczeń na zasadach podzielonej płatności ( </w:t>
      </w:r>
      <w:proofErr w:type="spellStart"/>
      <w:r w:rsidRPr="009C451D">
        <w:rPr>
          <w:rFonts w:ascii="Times New Roman" w:eastAsia="Calibri" w:hAnsi="Times New Roman" w:cs="Times New Roman"/>
          <w:lang w:eastAsia="pl-PL"/>
        </w:rPr>
        <w:t>split</w:t>
      </w:r>
      <w:proofErr w:type="spellEnd"/>
      <w:r w:rsidRPr="009C451D">
        <w:rPr>
          <w:rFonts w:ascii="Times New Roman" w:eastAsia="Calibri" w:hAnsi="Times New Roman" w:cs="Times New Roman"/>
          <w:lang w:eastAsia="pl-PL"/>
        </w:rPr>
        <w:t xml:space="preserve"> </w:t>
      </w:r>
      <w:proofErr w:type="spellStart"/>
      <w:r w:rsidRPr="009C451D">
        <w:rPr>
          <w:rFonts w:ascii="Times New Roman" w:eastAsia="Calibri" w:hAnsi="Times New Roman" w:cs="Times New Roman"/>
          <w:lang w:eastAsia="pl-PL"/>
        </w:rPr>
        <w:t>payment</w:t>
      </w:r>
      <w:proofErr w:type="spellEnd"/>
      <w:r w:rsidRPr="009C451D">
        <w:rPr>
          <w:rFonts w:ascii="Times New Roman" w:eastAsia="Calibri" w:hAnsi="Times New Roman" w:cs="Times New Roman"/>
          <w:lang w:eastAsia="pl-PL"/>
        </w:rPr>
        <w:t xml:space="preserve">), zgodnie z przepisami ustawy z dnia 11 marca 2004 r. o podatku od towarów i usług </w:t>
      </w:r>
      <w:r w:rsidR="00C34A4E"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 Dz.U. z 2021 r. poz. 685 ze zm.).</w:t>
      </w:r>
    </w:p>
    <w:p w14:paraId="21237197" w14:textId="77274FC7" w:rsidR="00C710BA" w:rsidRPr="009C451D" w:rsidRDefault="00C710BA"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hAnsi="Times New Roman" w:cs="Times New Roman"/>
        </w:rPr>
        <w:t>Dane do faktury</w:t>
      </w:r>
      <w:r w:rsidR="00D8521F" w:rsidRPr="009C451D">
        <w:rPr>
          <w:rFonts w:ascii="Times New Roman" w:hAnsi="Times New Roman" w:cs="Times New Roman"/>
        </w:rPr>
        <w:t xml:space="preserve"> Nabywca/Odbiorca</w:t>
      </w:r>
      <w:r w:rsidRPr="009C451D">
        <w:rPr>
          <w:rFonts w:ascii="Times New Roman" w:hAnsi="Times New Roman" w:cs="Times New Roman"/>
        </w:rPr>
        <w:t xml:space="preserve">: </w:t>
      </w:r>
      <w:r w:rsidR="00C04379" w:rsidRPr="009C451D">
        <w:rPr>
          <w:rFonts w:ascii="Times New Roman" w:hAnsi="Times New Roman" w:cs="Times New Roman"/>
        </w:rPr>
        <w:t xml:space="preserve">Parafia </w:t>
      </w:r>
      <w:proofErr w:type="spellStart"/>
      <w:r w:rsidR="00C04379" w:rsidRPr="009C451D">
        <w:rPr>
          <w:rFonts w:ascii="Times New Roman" w:hAnsi="Times New Roman" w:cs="Times New Roman"/>
        </w:rPr>
        <w:t>Rzymskokatolica</w:t>
      </w:r>
      <w:proofErr w:type="spellEnd"/>
      <w:r w:rsidR="00C04379" w:rsidRPr="009C451D">
        <w:rPr>
          <w:rFonts w:ascii="Times New Roman" w:hAnsi="Times New Roman" w:cs="Times New Roman"/>
        </w:rPr>
        <w:t xml:space="preserve"> pw. </w:t>
      </w:r>
      <w:r w:rsidR="00F21853" w:rsidRPr="009C451D">
        <w:rPr>
          <w:rFonts w:ascii="Times New Roman" w:hAnsi="Times New Roman" w:cs="Times New Roman"/>
        </w:rPr>
        <w:t>Świętego</w:t>
      </w:r>
      <w:r w:rsidR="00C04379" w:rsidRPr="009C451D">
        <w:rPr>
          <w:rFonts w:ascii="Times New Roman" w:hAnsi="Times New Roman" w:cs="Times New Roman"/>
        </w:rPr>
        <w:t xml:space="preserve"> Krzyża w Łowiczku, </w:t>
      </w:r>
      <w:r w:rsidR="00ED7362">
        <w:rPr>
          <w:rFonts w:ascii="Times New Roman" w:hAnsi="Times New Roman" w:cs="Times New Roman"/>
        </w:rPr>
        <w:t>Ł</w:t>
      </w:r>
      <w:r w:rsidR="00C04379" w:rsidRPr="009C451D">
        <w:rPr>
          <w:rFonts w:ascii="Times New Roman" w:hAnsi="Times New Roman" w:cs="Times New Roman"/>
        </w:rPr>
        <w:t>owiczek 19, 87-704 Bądkowo, NIP: 8911586718, REGON: 040122686.</w:t>
      </w:r>
    </w:p>
    <w:p w14:paraId="750CDEDF" w14:textId="77777777" w:rsidR="00C710BA" w:rsidRPr="009C451D" w:rsidRDefault="00C710BA"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hAnsi="Times New Roman" w:cs="Times New Roman"/>
          <w:bCs/>
        </w:rPr>
        <w:t xml:space="preserve">Za dzień zapłaty uważa się dzień dokonania polecenia przelewu pieniędzy na rachunek   </w:t>
      </w:r>
    </w:p>
    <w:p w14:paraId="61547A9C" w14:textId="77777777" w:rsidR="00CB35A7" w:rsidRPr="009C451D" w:rsidRDefault="000C0178" w:rsidP="00C436E6">
      <w:pPr>
        <w:tabs>
          <w:tab w:val="left" w:pos="284"/>
          <w:tab w:val="left" w:pos="720"/>
        </w:tabs>
        <w:spacing w:after="0" w:line="276" w:lineRule="auto"/>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 xml:space="preserve">      </w:t>
      </w:r>
      <w:r w:rsidR="00C710BA" w:rsidRPr="009C451D">
        <w:rPr>
          <w:rFonts w:ascii="Times New Roman" w:eastAsia="Calibri" w:hAnsi="Times New Roman" w:cs="Times New Roman"/>
          <w:bCs/>
          <w:lang w:eastAsia="pl-PL"/>
        </w:rPr>
        <w:t>Wykonawcy, jest to jednocześnie dzień obciążenia rachunku Zamawiającego.</w:t>
      </w:r>
    </w:p>
    <w:p w14:paraId="5C3ED1CB" w14:textId="7E10B09D" w:rsidR="004203B7" w:rsidRPr="009C451D" w:rsidRDefault="004203B7" w:rsidP="00CB35A7">
      <w:pPr>
        <w:tabs>
          <w:tab w:val="left" w:pos="284"/>
          <w:tab w:val="left" w:pos="720"/>
        </w:tabs>
        <w:spacing w:after="0" w:line="276" w:lineRule="auto"/>
        <w:jc w:val="both"/>
        <w:rPr>
          <w:rFonts w:ascii="Times New Roman" w:eastAsia="Calibri" w:hAnsi="Times New Roman" w:cs="Times New Roman"/>
          <w:bCs/>
          <w:lang w:eastAsia="pl-PL"/>
        </w:rPr>
      </w:pPr>
      <w:r w:rsidRPr="009C451D">
        <w:rPr>
          <w:rFonts w:ascii="Times New Roman" w:eastAsia="Calibri" w:hAnsi="Times New Roman" w:cs="Times New Roman"/>
          <w:lang w:eastAsia="pl-PL"/>
        </w:rPr>
        <w:br/>
      </w:r>
      <w:r w:rsidR="000D4197" w:rsidRPr="009C451D">
        <w:rPr>
          <w:rFonts w:ascii="Times New Roman" w:eastAsia="Calibri" w:hAnsi="Times New Roman" w:cs="Times New Roman"/>
          <w:b/>
          <w:lang w:eastAsia="pl-PL"/>
        </w:rPr>
        <w:t xml:space="preserve">§5. </w:t>
      </w:r>
      <w:r w:rsidRPr="009C451D">
        <w:rPr>
          <w:rFonts w:ascii="Times New Roman" w:eastAsia="Calibri" w:hAnsi="Times New Roman" w:cs="Times New Roman"/>
          <w:b/>
          <w:lang w:eastAsia="pl-PL"/>
        </w:rPr>
        <w:t>Odbiór robót</w:t>
      </w:r>
    </w:p>
    <w:p w14:paraId="71033C2C" w14:textId="77777777" w:rsidR="004203B7" w:rsidRPr="009C451D" w:rsidRDefault="004203B7" w:rsidP="00D20895">
      <w:pPr>
        <w:tabs>
          <w:tab w:val="left" w:pos="180"/>
        </w:tabs>
        <w:spacing w:after="0" w:line="276" w:lineRule="auto"/>
        <w:jc w:val="both"/>
        <w:rPr>
          <w:rFonts w:ascii="Times New Roman" w:eastAsia="Calibri" w:hAnsi="Times New Roman" w:cs="Times New Roman"/>
          <w:b/>
          <w:lang w:eastAsia="pl-PL"/>
        </w:rPr>
      </w:pPr>
    </w:p>
    <w:p w14:paraId="2428659D" w14:textId="39338305" w:rsidR="004203B7" w:rsidRPr="009C451D" w:rsidRDefault="004203B7" w:rsidP="00C710BA">
      <w:pPr>
        <w:numPr>
          <w:ilvl w:val="0"/>
          <w:numId w:val="3"/>
        </w:numPr>
        <w:tabs>
          <w:tab w:val="num" w:pos="0"/>
          <w:tab w:val="left"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Zamawiający dokona odbioru końcowego przedmiotu umowy, w terminie 10 dni roboczych </w:t>
      </w:r>
      <w:r w:rsidR="004E6027" w:rsidRPr="009C451D">
        <w:rPr>
          <w:rFonts w:ascii="Times New Roman" w:eastAsia="Calibri" w:hAnsi="Times New Roman" w:cs="Times New Roman"/>
          <w:lang w:eastAsia="pl-PL"/>
        </w:rPr>
        <w:br/>
        <w:t>o</w:t>
      </w:r>
      <w:r w:rsidRPr="009C451D">
        <w:rPr>
          <w:rFonts w:ascii="Times New Roman" w:eastAsia="Calibri" w:hAnsi="Times New Roman" w:cs="Times New Roman"/>
          <w:lang w:eastAsia="pl-PL"/>
        </w:rPr>
        <w:t xml:space="preserve">d dnia zgłoszenia przez Wykonawcę zakończenia prac oraz gotowości do </w:t>
      </w:r>
      <w:r w:rsidR="004E6027" w:rsidRPr="009C451D">
        <w:rPr>
          <w:rFonts w:ascii="Times New Roman" w:eastAsia="Calibri" w:hAnsi="Times New Roman" w:cs="Times New Roman"/>
          <w:lang w:eastAsia="pl-PL"/>
        </w:rPr>
        <w:t>odbioru końcowego</w:t>
      </w:r>
      <w:r w:rsidRPr="009C451D">
        <w:rPr>
          <w:rFonts w:ascii="Times New Roman" w:eastAsia="Calibri" w:hAnsi="Times New Roman" w:cs="Times New Roman"/>
          <w:lang w:eastAsia="pl-PL"/>
        </w:rPr>
        <w:t>.</w:t>
      </w:r>
    </w:p>
    <w:p w14:paraId="6A924239" w14:textId="01026916" w:rsidR="004203B7" w:rsidRPr="009C451D" w:rsidRDefault="004203B7" w:rsidP="00C710BA">
      <w:pPr>
        <w:numPr>
          <w:ilvl w:val="0"/>
          <w:numId w:val="3"/>
        </w:numPr>
        <w:tabs>
          <w:tab w:val="num" w:pos="0"/>
          <w:tab w:val="left" w:pos="180"/>
        </w:tabs>
        <w:spacing w:after="0" w:line="276" w:lineRule="auto"/>
        <w:ind w:hanging="72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Komisję odbioru końcowego powołuje Zamawiający.</w:t>
      </w:r>
    </w:p>
    <w:p w14:paraId="0826064E" w14:textId="424A808B" w:rsidR="004203B7" w:rsidRPr="009C451D" w:rsidRDefault="004203B7" w:rsidP="00C710BA">
      <w:pPr>
        <w:numPr>
          <w:ilvl w:val="0"/>
          <w:numId w:val="3"/>
        </w:numPr>
        <w:tabs>
          <w:tab w:val="clear" w:pos="720"/>
          <w:tab w:val="num" w:pos="0"/>
          <w:tab w:val="left" w:pos="180"/>
          <w:tab w:val="num" w:pos="284"/>
        </w:tabs>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Strony ustalają, że z prac komisji odbiorowej sporządzony zostanie protokół, który </w:t>
      </w:r>
      <w:r w:rsidR="004E6027" w:rsidRPr="009C451D">
        <w:rPr>
          <w:rFonts w:ascii="Times New Roman" w:eastAsia="Calibri" w:hAnsi="Times New Roman" w:cs="Times New Roman"/>
          <w:lang w:eastAsia="pl-PL"/>
        </w:rPr>
        <w:t>stanowić będzie</w:t>
      </w:r>
      <w:r w:rsidRPr="009C451D">
        <w:rPr>
          <w:rFonts w:ascii="Times New Roman" w:eastAsia="Calibri" w:hAnsi="Times New Roman" w:cs="Times New Roman"/>
          <w:lang w:eastAsia="pl-PL"/>
        </w:rPr>
        <w:t xml:space="preserve"> podstawę do wystawienia faktury.</w:t>
      </w:r>
    </w:p>
    <w:p w14:paraId="35CC9B67" w14:textId="052DD3A4" w:rsidR="004203B7" w:rsidRPr="009C451D" w:rsidRDefault="004203B7" w:rsidP="00C710BA">
      <w:pPr>
        <w:numPr>
          <w:ilvl w:val="0"/>
          <w:numId w:val="3"/>
        </w:numPr>
        <w:tabs>
          <w:tab w:val="clear" w:pos="720"/>
          <w:tab w:val="num" w:pos="0"/>
          <w:tab w:val="left" w:pos="180"/>
          <w:tab w:val="num" w:pos="284"/>
        </w:tabs>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Jeżeli w toku czynności odbioru końcowego stwierdzone zostaną wa</w:t>
      </w:r>
      <w:r w:rsidR="004E6027" w:rsidRPr="009C451D">
        <w:rPr>
          <w:rFonts w:ascii="Times New Roman" w:eastAsia="Calibri" w:hAnsi="Times New Roman" w:cs="Times New Roman"/>
          <w:lang w:eastAsia="pl-PL"/>
        </w:rPr>
        <w:t>dy, Zamawiający</w:t>
      </w:r>
      <w:r w:rsidR="00B374B3" w:rsidRPr="009C451D">
        <w:rPr>
          <w:rFonts w:ascii="Times New Roman" w:eastAsia="Calibri" w:hAnsi="Times New Roman" w:cs="Times New Roman"/>
          <w:lang w:eastAsia="pl-PL"/>
        </w:rPr>
        <w:t xml:space="preserve"> wpisze uwagi</w:t>
      </w:r>
      <w:r w:rsidR="001078C9" w:rsidRPr="009C451D">
        <w:rPr>
          <w:rFonts w:ascii="Times New Roman" w:eastAsia="Calibri" w:hAnsi="Times New Roman" w:cs="Times New Roman"/>
          <w:lang w:eastAsia="pl-PL"/>
        </w:rPr>
        <w:t xml:space="preserve"> </w:t>
      </w:r>
      <w:r w:rsidR="00B374B3" w:rsidRPr="009C451D">
        <w:rPr>
          <w:rFonts w:ascii="Times New Roman" w:eastAsia="Calibri" w:hAnsi="Times New Roman" w:cs="Times New Roman"/>
          <w:lang w:eastAsia="pl-PL"/>
        </w:rPr>
        <w:t xml:space="preserve">do protokołu oraz </w:t>
      </w:r>
      <w:r w:rsidRPr="009C451D">
        <w:rPr>
          <w:rFonts w:ascii="Times New Roman" w:eastAsia="Calibri" w:hAnsi="Times New Roman" w:cs="Times New Roman"/>
          <w:lang w:eastAsia="pl-PL"/>
        </w:rPr>
        <w:t xml:space="preserve"> wyznacz</w:t>
      </w:r>
      <w:r w:rsidR="00B374B3" w:rsidRPr="009C451D">
        <w:rPr>
          <w:rFonts w:ascii="Times New Roman" w:eastAsia="Calibri" w:hAnsi="Times New Roman" w:cs="Times New Roman"/>
          <w:lang w:eastAsia="pl-PL"/>
        </w:rPr>
        <w:t>y</w:t>
      </w:r>
      <w:r w:rsidR="004E6027" w:rsidRPr="009C451D">
        <w:rPr>
          <w:rFonts w:ascii="Times New Roman" w:eastAsia="Calibri" w:hAnsi="Times New Roman" w:cs="Times New Roman"/>
          <w:lang w:eastAsia="pl-PL"/>
        </w:rPr>
        <w:t xml:space="preserve"> termin do ich usunięcia. </w:t>
      </w:r>
      <w:r w:rsidRPr="009C451D">
        <w:rPr>
          <w:rFonts w:ascii="Times New Roman" w:eastAsia="Calibri" w:hAnsi="Times New Roman" w:cs="Times New Roman"/>
          <w:lang w:eastAsia="pl-PL"/>
        </w:rPr>
        <w:t xml:space="preserve">Po otrzymaniu od Wykonawcy zgłoszenia </w:t>
      </w:r>
      <w:r w:rsidR="00B374B3"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o usunięciu</w:t>
      </w:r>
      <w:r w:rsidR="004E6027" w:rsidRPr="009C451D">
        <w:rPr>
          <w:rFonts w:ascii="Times New Roman" w:eastAsia="Calibri" w:hAnsi="Times New Roman" w:cs="Times New Roman"/>
          <w:lang w:eastAsia="pl-PL"/>
        </w:rPr>
        <w:t xml:space="preserve"> wad Zamawiający wznawia </w:t>
      </w:r>
      <w:r w:rsidRPr="009C451D">
        <w:rPr>
          <w:rFonts w:ascii="Times New Roman" w:eastAsia="Calibri" w:hAnsi="Times New Roman" w:cs="Times New Roman"/>
          <w:lang w:eastAsia="pl-PL"/>
        </w:rPr>
        <w:t>czynności odbioru</w:t>
      </w:r>
      <w:r w:rsidR="00B374B3" w:rsidRPr="009C451D">
        <w:rPr>
          <w:rFonts w:ascii="Times New Roman" w:eastAsia="Calibri" w:hAnsi="Times New Roman" w:cs="Times New Roman"/>
          <w:lang w:eastAsia="pl-PL"/>
        </w:rPr>
        <w:t xml:space="preserve"> końcowego</w:t>
      </w:r>
      <w:r w:rsidRPr="009C451D">
        <w:rPr>
          <w:rFonts w:ascii="Times New Roman" w:eastAsia="Calibri" w:hAnsi="Times New Roman" w:cs="Times New Roman"/>
          <w:lang w:eastAsia="pl-PL"/>
        </w:rPr>
        <w:t>.</w:t>
      </w:r>
    </w:p>
    <w:p w14:paraId="057299AF" w14:textId="77777777" w:rsidR="004E6027" w:rsidRPr="009C451D" w:rsidRDefault="004E6027" w:rsidP="00D20895">
      <w:pPr>
        <w:tabs>
          <w:tab w:val="left" w:pos="180"/>
        </w:tabs>
        <w:spacing w:after="0" w:line="276" w:lineRule="auto"/>
        <w:rPr>
          <w:rFonts w:ascii="Times New Roman" w:eastAsia="Calibri" w:hAnsi="Times New Roman" w:cs="Times New Roman"/>
          <w:lang w:eastAsia="pl-PL"/>
        </w:rPr>
      </w:pPr>
    </w:p>
    <w:p w14:paraId="187E8B32" w14:textId="77777777" w:rsidR="004203B7" w:rsidRPr="009C451D" w:rsidRDefault="000D4197" w:rsidP="00D20895">
      <w:pPr>
        <w:tabs>
          <w:tab w:val="left" w:pos="180"/>
        </w:tabs>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§6. </w:t>
      </w:r>
      <w:r w:rsidR="004203B7" w:rsidRPr="009C451D">
        <w:rPr>
          <w:rFonts w:ascii="Times New Roman" w:eastAsia="Calibri" w:hAnsi="Times New Roman" w:cs="Times New Roman"/>
          <w:b/>
          <w:lang w:eastAsia="pl-PL"/>
        </w:rPr>
        <w:t>Obowiązki Zamawiającego</w:t>
      </w:r>
      <w:r w:rsidR="004203B7" w:rsidRPr="009C451D">
        <w:rPr>
          <w:rFonts w:ascii="Times New Roman" w:eastAsia="Calibri" w:hAnsi="Times New Roman" w:cs="Times New Roman"/>
          <w:b/>
          <w:lang w:eastAsia="pl-PL"/>
        </w:rPr>
        <w:br/>
      </w:r>
    </w:p>
    <w:p w14:paraId="05552698" w14:textId="31AC53D3" w:rsidR="004203B7" w:rsidRPr="009C451D" w:rsidRDefault="004203B7" w:rsidP="00CB35A7">
      <w:pPr>
        <w:numPr>
          <w:ilvl w:val="0"/>
          <w:numId w:val="4"/>
        </w:numPr>
        <w:tabs>
          <w:tab w:val="num" w:pos="0"/>
          <w:tab w:val="left" w:pos="180"/>
        </w:tabs>
        <w:spacing w:after="0" w:line="276" w:lineRule="auto"/>
        <w:ind w:left="180" w:hanging="180"/>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 xml:space="preserve"> Zamawiający zobowiązuje się do:</w:t>
      </w:r>
    </w:p>
    <w:p w14:paraId="2EB65954" w14:textId="172DA480" w:rsidR="004203B7" w:rsidRPr="009C451D" w:rsidRDefault="000D4197" w:rsidP="00086B85">
      <w:pPr>
        <w:numPr>
          <w:ilvl w:val="0"/>
          <w:numId w:val="15"/>
        </w:numPr>
        <w:tabs>
          <w:tab w:val="left" w:pos="180"/>
        </w:tabs>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t>
      </w:r>
      <w:r w:rsidR="00B2177D" w:rsidRPr="009C451D">
        <w:rPr>
          <w:rFonts w:ascii="Times New Roman" w:eastAsia="Calibri" w:hAnsi="Times New Roman" w:cs="Times New Roman"/>
          <w:lang w:eastAsia="pl-PL"/>
        </w:rPr>
        <w:t>Przystąpienie do d</w:t>
      </w:r>
      <w:r w:rsidRPr="009C451D">
        <w:rPr>
          <w:rFonts w:ascii="Times New Roman" w:eastAsia="Calibri" w:hAnsi="Times New Roman" w:cs="Times New Roman"/>
          <w:lang w:eastAsia="pl-PL"/>
        </w:rPr>
        <w:t>okonania</w:t>
      </w:r>
      <w:r w:rsidR="004203B7" w:rsidRPr="009C451D">
        <w:rPr>
          <w:rFonts w:ascii="Times New Roman" w:eastAsia="Calibri" w:hAnsi="Times New Roman" w:cs="Times New Roman"/>
          <w:lang w:eastAsia="pl-PL"/>
        </w:rPr>
        <w:t xml:space="preserve"> odbioru przedmiotu umowy w terminie 10 dni roboczy</w:t>
      </w:r>
      <w:r w:rsidRPr="009C451D">
        <w:rPr>
          <w:rFonts w:ascii="Times New Roman" w:eastAsia="Calibri" w:hAnsi="Times New Roman" w:cs="Times New Roman"/>
          <w:lang w:eastAsia="pl-PL"/>
        </w:rPr>
        <w:t xml:space="preserve">ch od daty zgłoszenia gotowości </w:t>
      </w:r>
      <w:r w:rsidR="004203B7" w:rsidRPr="009C451D">
        <w:rPr>
          <w:rFonts w:ascii="Times New Roman" w:eastAsia="Calibri" w:hAnsi="Times New Roman" w:cs="Times New Roman"/>
          <w:lang w:eastAsia="pl-PL"/>
        </w:rPr>
        <w:t>do odbioru przez Wykonawcę,</w:t>
      </w:r>
    </w:p>
    <w:p w14:paraId="6A3E5504" w14:textId="3578A3CE" w:rsidR="001078C9" w:rsidRPr="009C451D" w:rsidRDefault="000D4197" w:rsidP="00086B85">
      <w:pPr>
        <w:numPr>
          <w:ilvl w:val="0"/>
          <w:numId w:val="15"/>
        </w:numPr>
        <w:tabs>
          <w:tab w:val="left" w:pos="180"/>
        </w:tabs>
        <w:spacing w:after="0" w:line="276" w:lineRule="auto"/>
        <w:ind w:left="284" w:hanging="284"/>
        <w:jc w:val="both"/>
        <w:rPr>
          <w:rFonts w:ascii="Times New Roman" w:eastAsia="Calibri" w:hAnsi="Times New Roman" w:cs="Times New Roman"/>
          <w:b/>
          <w:lang w:eastAsia="pl-PL"/>
        </w:rPr>
      </w:pPr>
      <w:r w:rsidRPr="009C451D">
        <w:rPr>
          <w:rFonts w:ascii="Times New Roman" w:eastAsia="Calibri" w:hAnsi="Times New Roman" w:cs="Times New Roman"/>
          <w:lang w:eastAsia="pl-PL"/>
        </w:rPr>
        <w:t>Zapłaty</w:t>
      </w:r>
      <w:r w:rsidR="004203B7" w:rsidRPr="009C451D">
        <w:rPr>
          <w:rFonts w:ascii="Times New Roman" w:eastAsia="Calibri" w:hAnsi="Times New Roman" w:cs="Times New Roman"/>
          <w:lang w:eastAsia="pl-PL"/>
        </w:rPr>
        <w:t xml:space="preserve"> należnego Wykonawcy wynagrodzenia, zgodnie z §3 niniejszej umowy.</w:t>
      </w:r>
    </w:p>
    <w:p w14:paraId="54CD76B3" w14:textId="77777777" w:rsidR="001078C9" w:rsidRPr="009C451D" w:rsidRDefault="001078C9" w:rsidP="00D20895">
      <w:pPr>
        <w:tabs>
          <w:tab w:val="left" w:pos="180"/>
        </w:tabs>
        <w:spacing w:after="0" w:line="276" w:lineRule="auto"/>
        <w:rPr>
          <w:rFonts w:ascii="Times New Roman" w:eastAsia="Calibri" w:hAnsi="Times New Roman" w:cs="Times New Roman"/>
          <w:b/>
          <w:lang w:eastAsia="pl-PL"/>
        </w:rPr>
      </w:pPr>
    </w:p>
    <w:p w14:paraId="304C988B" w14:textId="4E094C25" w:rsidR="001078C9" w:rsidRPr="009C451D" w:rsidRDefault="000D4197" w:rsidP="00D20895">
      <w:pPr>
        <w:tabs>
          <w:tab w:val="left" w:pos="180"/>
        </w:tabs>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lastRenderedPageBreak/>
        <w:t xml:space="preserve">§7. </w:t>
      </w:r>
      <w:r w:rsidR="004203B7" w:rsidRPr="009C451D">
        <w:rPr>
          <w:rFonts w:ascii="Times New Roman" w:eastAsia="Calibri" w:hAnsi="Times New Roman" w:cs="Times New Roman"/>
          <w:b/>
          <w:lang w:eastAsia="pl-PL"/>
        </w:rPr>
        <w:t>Obowiązki Wykonawcy</w:t>
      </w:r>
    </w:p>
    <w:p w14:paraId="5D2FBEC3" w14:textId="4D8F8E04" w:rsidR="004203B7" w:rsidRPr="009C451D" w:rsidRDefault="004203B7" w:rsidP="00CB35A7">
      <w:pPr>
        <w:tabs>
          <w:tab w:val="left" w:pos="180"/>
          <w:tab w:val="num" w:pos="1440"/>
        </w:tabs>
        <w:spacing w:after="0" w:line="276" w:lineRule="auto"/>
        <w:jc w:val="both"/>
        <w:rPr>
          <w:rFonts w:ascii="Times New Roman" w:eastAsia="Calibri" w:hAnsi="Times New Roman" w:cs="Times New Roman"/>
          <w:lang w:eastAsia="pl-PL"/>
        </w:rPr>
      </w:pPr>
    </w:p>
    <w:p w14:paraId="68896715" w14:textId="0F37FAEE"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ponosi pełną odpowiedzialność za właściwe zab</w:t>
      </w:r>
      <w:r w:rsidR="000D4197" w:rsidRPr="009C451D">
        <w:rPr>
          <w:rFonts w:ascii="Times New Roman" w:eastAsia="Calibri" w:hAnsi="Times New Roman" w:cs="Times New Roman"/>
          <w:lang w:eastAsia="pl-PL"/>
        </w:rPr>
        <w:t xml:space="preserve">ezpieczenie miejsca wykonywania </w:t>
      </w:r>
      <w:r w:rsidRPr="009C451D">
        <w:rPr>
          <w:rFonts w:ascii="Times New Roman" w:eastAsia="Calibri" w:hAnsi="Times New Roman" w:cs="Times New Roman"/>
          <w:lang w:eastAsia="pl-PL"/>
        </w:rPr>
        <w:t>robót z chwilą przejęcia – przez cały okres realizacji zadania.</w:t>
      </w:r>
    </w:p>
    <w:p w14:paraId="2F6FFB5A" w14:textId="55BB2C3B"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Do Wykonawcy należy urządzenie oraz zabezpieczenie placu budowy we własnym zakresie </w:t>
      </w:r>
      <w:r w:rsidRPr="009C451D">
        <w:rPr>
          <w:rFonts w:ascii="Times New Roman" w:eastAsia="Calibri" w:hAnsi="Times New Roman" w:cs="Times New Roman"/>
          <w:lang w:eastAsia="pl-PL"/>
        </w:rPr>
        <w:br/>
        <w:t>i na własny koszt.</w:t>
      </w:r>
    </w:p>
    <w:p w14:paraId="760A7040" w14:textId="089CC674"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bezzwłocznie powiadomi (na piśmie) Zamawiającego o wszelkich możliwych zdarzeniach i okolicznościach mogących wpłynąć na opóźnienie robót.</w:t>
      </w:r>
    </w:p>
    <w:p w14:paraId="40C711A4" w14:textId="1E1095E2"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usunie wszelkie wady i usterki stwierdzone w trakcie trwania robót w uzgodnionym przez Strony terminie, nie dłuższym jednak niż termin technicznie uzasadniony, niezbędny </w:t>
      </w:r>
      <w:r w:rsidR="00CD11BA"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do usunięcia.</w:t>
      </w:r>
    </w:p>
    <w:p w14:paraId="0A635989" w14:textId="3739C244"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zapewnia, że wszystkie osoby wyznaczone przez niego do realizacji niniejszej umowy posiadają odpowiednie kwalifikacje - potwierdzone stosownymi uprawnieniami wykorzystywanych przy realizacji zamówienia.</w:t>
      </w:r>
    </w:p>
    <w:p w14:paraId="7E0FE94E" w14:textId="54598D83" w:rsidR="004203B7" w:rsidRPr="009C451D" w:rsidRDefault="004203B7" w:rsidP="00E25336">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zobowiązany jest do utrzymania terenu budowy w należytym porządku, </w:t>
      </w:r>
      <w:r w:rsidRPr="009C451D">
        <w:rPr>
          <w:rFonts w:ascii="Times New Roman" w:eastAsia="Calibri" w:hAnsi="Times New Roman" w:cs="Times New Roman"/>
          <w:lang w:eastAsia="pl-PL"/>
        </w:rPr>
        <w:br/>
        <w:t>a po zakończeniu robót jego uporządkowaniu oraz przekazaniu Zamawiającemu w terenie ustalonym na odbiór robót.</w:t>
      </w:r>
    </w:p>
    <w:p w14:paraId="2FD028E1" w14:textId="0A96CDC2"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zobowiązuje się do zawarcia na własny koszt odpowiednich umów ubezpieczenia </w:t>
      </w:r>
      <w:r w:rsidRPr="009C451D">
        <w:rPr>
          <w:rFonts w:ascii="Times New Roman" w:eastAsia="Calibri" w:hAnsi="Times New Roman" w:cs="Times New Roman"/>
          <w:lang w:eastAsia="pl-PL"/>
        </w:rPr>
        <w:br/>
        <w:t>z tytułu szkód, które mogą zaistnieć w związku ze zdarzeniami losowymi,</w:t>
      </w:r>
      <w:r w:rsidRPr="009C451D">
        <w:rPr>
          <w:rFonts w:ascii="Times New Roman" w:eastAsia="Calibri" w:hAnsi="Times New Roman" w:cs="Times New Roman"/>
          <w:lang w:eastAsia="pl-PL"/>
        </w:rPr>
        <w:br/>
        <w:t>a w szczególności od odpowiedzialności cywilnej za szkody powstałe w czasie realizacji robót objętych umową oraz od następstw nieszczęśliwych wypadków powstałych dotyczących pracowników i osób trzecich.</w:t>
      </w:r>
    </w:p>
    <w:p w14:paraId="7534ACCE" w14:textId="4E65CB5F"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Umowy ubezpieczenia, będą przez Wykonawcę na bieżąco aktualizowane w trakcie realizacji niniejszej umowy tak, aby ubezpieczenie było ważne przez cały okres realizacji zadania.</w:t>
      </w:r>
    </w:p>
    <w:p w14:paraId="386CD774" w14:textId="7FF07371"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Wykonawca ponosi odpowiedzialność materialną za szkody powstałe wskutek niewykonania</w:t>
      </w:r>
      <w:r w:rsidRPr="009C451D">
        <w:rPr>
          <w:rFonts w:ascii="Times New Roman" w:eastAsia="Calibri" w:hAnsi="Times New Roman" w:cs="Times New Roman"/>
          <w:lang w:eastAsia="pl-PL"/>
        </w:rPr>
        <w:br/>
        <w:t xml:space="preserve"> lub nienależytego wykonania zobowiązań wynikających z umowy – do pełnej wysokości szkody.</w:t>
      </w:r>
    </w:p>
    <w:p w14:paraId="045EC9F8" w14:textId="3E2CB746"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Wykonawca zobowiązuje się do przestrzegania obowiązujących na terenie budowy przepisów BHP oraz ppoż., a także obowiązujących przepisów w zakresie ochrony środowiska.</w:t>
      </w:r>
    </w:p>
    <w:p w14:paraId="420A1648" w14:textId="3F3513C1"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Wykonawca zabezpieczy na własny koszt i ryzyko składowane tymczasowo na placu budowy materiały i urządzenia - do czasu ich wbudowania, przed zniszczeniem uszkodzeniem lub </w:t>
      </w:r>
      <w:r w:rsidR="000D4197" w:rsidRPr="009C451D">
        <w:rPr>
          <w:rFonts w:ascii="Times New Roman" w:eastAsia="Calibri" w:hAnsi="Times New Roman" w:cs="Times New Roman"/>
          <w:lang w:eastAsia="pl-PL"/>
        </w:rPr>
        <w:t xml:space="preserve">utratą, jakości </w:t>
      </w:r>
      <w:r w:rsidRPr="009C451D">
        <w:rPr>
          <w:rFonts w:ascii="Times New Roman" w:eastAsia="Calibri" w:hAnsi="Times New Roman" w:cs="Times New Roman"/>
          <w:lang w:eastAsia="pl-PL"/>
        </w:rPr>
        <w:t>właściwości lub parametrów.</w:t>
      </w:r>
    </w:p>
    <w:p w14:paraId="462C0C66" w14:textId="58536CFA" w:rsidR="00362899" w:rsidRDefault="004203B7" w:rsidP="004E06BF">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Wyroby budowlane użyte do wykonania robót muszą odpowiadać </w:t>
      </w:r>
      <w:r w:rsidR="000D4197" w:rsidRPr="009C451D">
        <w:rPr>
          <w:rFonts w:ascii="Times New Roman" w:eastAsia="Calibri" w:hAnsi="Times New Roman" w:cs="Times New Roman"/>
          <w:lang w:eastAsia="pl-PL"/>
        </w:rPr>
        <w:t>wymaganiom określonym</w:t>
      </w:r>
      <w:r w:rsidRPr="009C451D">
        <w:rPr>
          <w:rFonts w:ascii="Times New Roman" w:eastAsia="Calibri" w:hAnsi="Times New Roman" w:cs="Times New Roman"/>
          <w:lang w:eastAsia="pl-PL"/>
        </w:rPr>
        <w:t xml:space="preserve"> </w:t>
      </w:r>
      <w:r w:rsidR="000D4197"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w obowiązujących przepisach.</w:t>
      </w:r>
    </w:p>
    <w:p w14:paraId="74C4D07B" w14:textId="79469153" w:rsidR="001502DA" w:rsidRPr="009C451D" w:rsidRDefault="001502DA" w:rsidP="004E06BF">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Pr>
          <w:rFonts w:ascii="Times New Roman" w:eastAsia="Calibri" w:hAnsi="Times New Roman" w:cs="Times New Roman"/>
          <w:lang w:eastAsia="pl-PL"/>
        </w:rPr>
        <w:t>W</w:t>
      </w:r>
      <w:r w:rsidRPr="000D2CD4">
        <w:rPr>
          <w:rFonts w:ascii="Times New Roman" w:eastAsia="Calibri" w:hAnsi="Times New Roman" w:cs="Times New Roman"/>
          <w:lang w:eastAsia="pl-PL"/>
        </w:rPr>
        <w:t xml:space="preserve">ykonania przedmiotu zamówienia z należytą starannością w sposób zgodny z obowiązującymi przepisami oraz zasadami współczesnej wiedzy technicznej. Projekty wykonawcze należy wykonać zgodnie z obowiązującymi przepisami, normami oraz zasadami wiedzy technicznej, </w:t>
      </w:r>
      <w:r>
        <w:rPr>
          <w:rFonts w:ascii="Times New Roman" w:eastAsia="Calibri" w:hAnsi="Times New Roman" w:cs="Times New Roman"/>
          <w:lang w:eastAsia="pl-PL"/>
        </w:rPr>
        <w:br/>
      </w:r>
      <w:r w:rsidRPr="000D2CD4">
        <w:rPr>
          <w:rFonts w:ascii="Times New Roman" w:eastAsia="Calibri" w:hAnsi="Times New Roman" w:cs="Times New Roman"/>
          <w:lang w:eastAsia="pl-PL"/>
        </w:rPr>
        <w:t>a także ustaleniami określonymi w decyzjach administracyjnych oraz w nawiązaniu do stanu istniejącego. Projekt wykonawczy będzie stanowić uszczegółowienie zatwierdzonego projektu budowlanego dla potrzeb wykonawstwa robót i musi być zgodny z warunkami pozwolenia na budowę</w:t>
      </w:r>
      <w:r w:rsidR="009B7B0A">
        <w:rPr>
          <w:rFonts w:ascii="Times New Roman" w:eastAsia="Calibri" w:hAnsi="Times New Roman" w:cs="Times New Roman"/>
          <w:lang w:eastAsia="pl-PL"/>
        </w:rPr>
        <w:t>.</w:t>
      </w:r>
    </w:p>
    <w:p w14:paraId="342F79FE" w14:textId="77777777" w:rsidR="00947C5C" w:rsidRPr="009C451D" w:rsidRDefault="00947C5C" w:rsidP="00D20895">
      <w:pPr>
        <w:spacing w:after="0" w:line="276" w:lineRule="auto"/>
        <w:rPr>
          <w:rFonts w:ascii="Times New Roman" w:eastAsia="Calibri" w:hAnsi="Times New Roman" w:cs="Times New Roman"/>
          <w:lang w:eastAsia="pl-PL"/>
        </w:rPr>
      </w:pPr>
    </w:p>
    <w:p w14:paraId="1C67D11A" w14:textId="713AC2D7" w:rsidR="004203B7" w:rsidRPr="009C451D" w:rsidRDefault="004203B7" w:rsidP="00D20895">
      <w:pPr>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§12</w:t>
      </w:r>
      <w:r w:rsidR="00C6473F" w:rsidRPr="009C451D">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t>Gwarancja i rękojmia</w:t>
      </w:r>
    </w:p>
    <w:p w14:paraId="765195E8" w14:textId="77777777" w:rsidR="00E575F9" w:rsidRPr="009C451D" w:rsidRDefault="00E575F9" w:rsidP="00D20895">
      <w:pPr>
        <w:spacing w:after="0" w:line="276" w:lineRule="auto"/>
        <w:rPr>
          <w:rFonts w:ascii="Times New Roman" w:eastAsia="Calibri" w:hAnsi="Times New Roman" w:cs="Times New Roman"/>
          <w:b/>
          <w:lang w:eastAsia="pl-PL"/>
        </w:rPr>
      </w:pPr>
    </w:p>
    <w:p w14:paraId="4D4ECA17" w14:textId="5B012853" w:rsidR="004203B7" w:rsidRPr="009C451D" w:rsidRDefault="004203B7" w:rsidP="00086B85">
      <w:pPr>
        <w:numPr>
          <w:ilvl w:val="0"/>
          <w:numId w:val="8"/>
        </w:numPr>
        <w:tabs>
          <w:tab w:val="num" w:pos="180"/>
          <w:tab w:val="left" w:pos="8640"/>
          <w:tab w:val="left" w:pos="900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Na wykonanie przedmiotu umowy, niezależnie od rękojmi ustawowej Wykonawca </w:t>
      </w:r>
      <w:r w:rsidR="00C6473F" w:rsidRPr="009C451D">
        <w:rPr>
          <w:rFonts w:ascii="Times New Roman" w:eastAsia="Calibri" w:hAnsi="Times New Roman" w:cs="Times New Roman"/>
          <w:lang w:eastAsia="pl-PL"/>
        </w:rPr>
        <w:t>udziela Zamawiającemu</w:t>
      </w:r>
      <w:r w:rsidRPr="009C451D">
        <w:rPr>
          <w:rFonts w:ascii="Times New Roman" w:eastAsia="Calibri" w:hAnsi="Times New Roman" w:cs="Times New Roman"/>
          <w:lang w:eastAsia="pl-PL"/>
        </w:rPr>
        <w:t xml:space="preserve"> </w:t>
      </w:r>
      <w:r w:rsidR="00C6473F" w:rsidRPr="009C451D">
        <w:rPr>
          <w:rFonts w:ascii="Times New Roman" w:eastAsia="Calibri" w:hAnsi="Times New Roman" w:cs="Times New Roman"/>
          <w:lang w:eastAsia="pl-PL"/>
        </w:rPr>
        <w:t>gwarancji jakości</w:t>
      </w:r>
      <w:r w:rsidRPr="009C451D">
        <w:rPr>
          <w:rFonts w:ascii="Times New Roman" w:eastAsia="Calibri" w:hAnsi="Times New Roman" w:cs="Times New Roman"/>
          <w:lang w:eastAsia="pl-PL"/>
        </w:rPr>
        <w:t xml:space="preserve"> na wykonane roboty budowlane </w:t>
      </w:r>
      <w:r w:rsidRPr="009C451D">
        <w:rPr>
          <w:rFonts w:ascii="Times New Roman" w:eastAsia="Calibri" w:hAnsi="Times New Roman" w:cs="Times New Roman"/>
          <w:lang w:eastAsia="pl-PL"/>
        </w:rPr>
        <w:br/>
        <w:t>na okres:</w:t>
      </w:r>
      <w:r w:rsidR="00211C02" w:rsidRPr="009C451D">
        <w:rPr>
          <w:rFonts w:ascii="Times New Roman" w:eastAsia="Calibri" w:hAnsi="Times New Roman" w:cs="Times New Roman"/>
          <w:lang w:eastAsia="pl-PL"/>
        </w:rPr>
        <w:t xml:space="preserve"> </w:t>
      </w:r>
      <w:r w:rsidR="00C6473F" w:rsidRPr="009C451D">
        <w:rPr>
          <w:rFonts w:ascii="Times New Roman" w:eastAsia="Calibri" w:hAnsi="Times New Roman" w:cs="Times New Roman"/>
          <w:b/>
          <w:bCs/>
          <w:lang w:eastAsia="pl-PL"/>
        </w:rPr>
        <w:t>……………………</w:t>
      </w:r>
      <w:r w:rsidRPr="009C451D">
        <w:rPr>
          <w:rFonts w:ascii="Times New Roman" w:eastAsia="Calibri" w:hAnsi="Times New Roman" w:cs="Times New Roman"/>
          <w:b/>
          <w:bCs/>
          <w:lang w:eastAsia="pl-PL"/>
        </w:rPr>
        <w:t>.</w:t>
      </w:r>
      <w:r w:rsidRPr="009C451D">
        <w:rPr>
          <w:rFonts w:ascii="Times New Roman" w:eastAsia="Calibri" w:hAnsi="Times New Roman" w:cs="Times New Roman"/>
          <w:lang w:eastAsia="pl-PL"/>
        </w:rPr>
        <w:t xml:space="preserve"> </w:t>
      </w:r>
    </w:p>
    <w:p w14:paraId="6E88CE5E" w14:textId="61AE6B1B" w:rsidR="004203B7" w:rsidRPr="009C451D" w:rsidRDefault="004203B7" w:rsidP="00D2089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lastRenderedPageBreak/>
        <w:t xml:space="preserve"> Bieg terminu gwarancji jakości rozpoczyna się w dniu następnym, licząc od daty odbioru </w:t>
      </w:r>
      <w:r w:rsidRPr="009C451D">
        <w:rPr>
          <w:rFonts w:ascii="Times New Roman" w:eastAsia="Calibri" w:hAnsi="Times New Roman" w:cs="Times New Roman"/>
          <w:lang w:eastAsia="pl-PL"/>
        </w:rPr>
        <w:br/>
        <w:t xml:space="preserve"> końcowego lub potwierdzenia usunięcia wad stwierdzonych przy odbiorze końcowym </w:t>
      </w:r>
      <w:r w:rsidRPr="009C451D">
        <w:rPr>
          <w:rFonts w:ascii="Times New Roman" w:eastAsia="Calibri" w:hAnsi="Times New Roman" w:cs="Times New Roman"/>
          <w:lang w:eastAsia="pl-PL"/>
        </w:rPr>
        <w:br/>
        <w:t xml:space="preserve"> przedmiotu umowy.</w:t>
      </w:r>
    </w:p>
    <w:p w14:paraId="261E1B83" w14:textId="07A690B6" w:rsidR="004203B7" w:rsidRPr="009C451D" w:rsidRDefault="004203B7" w:rsidP="004E06BF">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Zamawiający może dochodzić roszczeń z tytułu gwarancji także po terminie określonym </w:t>
      </w:r>
      <w:r w:rsidRPr="009C451D">
        <w:rPr>
          <w:rFonts w:ascii="Times New Roman" w:eastAsia="Calibri" w:hAnsi="Times New Roman" w:cs="Times New Roman"/>
          <w:lang w:eastAsia="pl-PL"/>
        </w:rPr>
        <w:br/>
        <w:t>w  ust. 1, jeżeli reklamował wadę przed upływem tego terminu.</w:t>
      </w:r>
    </w:p>
    <w:p w14:paraId="10E9FBBC" w14:textId="1A39936F" w:rsidR="004203B7" w:rsidRPr="009C451D" w:rsidRDefault="004203B7" w:rsidP="00086B8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Karta Gwarancyjna stanowi załącznik nr 1 do niniejszej umowy.</w:t>
      </w:r>
    </w:p>
    <w:p w14:paraId="7B6B2699" w14:textId="77777777" w:rsidR="004203B7" w:rsidRDefault="004203B7" w:rsidP="00086B8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Zamawiający ma prawo dochodzić uprawnień z tytułu rękojmi za wady, niezależnie </w:t>
      </w:r>
      <w:r w:rsidRPr="009C451D">
        <w:rPr>
          <w:rFonts w:ascii="Times New Roman" w:eastAsia="Calibri" w:hAnsi="Times New Roman" w:cs="Times New Roman"/>
          <w:lang w:eastAsia="pl-PL"/>
        </w:rPr>
        <w:br/>
        <w:t>od uprawnień wynikających z gwarancji.</w:t>
      </w:r>
    </w:p>
    <w:p w14:paraId="47CCE2E6" w14:textId="77777777" w:rsidR="009B7B0A" w:rsidRPr="009C451D" w:rsidRDefault="009B7B0A" w:rsidP="009B7B0A">
      <w:pPr>
        <w:spacing w:after="0" w:line="276" w:lineRule="auto"/>
        <w:ind w:left="180"/>
        <w:jc w:val="both"/>
        <w:rPr>
          <w:rFonts w:ascii="Times New Roman" w:eastAsia="Calibri" w:hAnsi="Times New Roman" w:cs="Times New Roman"/>
          <w:lang w:eastAsia="pl-PL"/>
        </w:rPr>
      </w:pPr>
    </w:p>
    <w:p w14:paraId="0D73D2BE" w14:textId="2A296F7F" w:rsidR="004203B7" w:rsidRDefault="009B7B0A" w:rsidP="004E06BF">
      <w:pPr>
        <w:spacing w:after="0" w:line="276" w:lineRule="auto"/>
        <w:jc w:val="both"/>
        <w:rPr>
          <w:rFonts w:ascii="Times New Roman" w:eastAsia="Calibri" w:hAnsi="Times New Roman" w:cs="Times New Roman"/>
          <w:b/>
          <w:lang w:eastAsia="pl-PL"/>
        </w:rPr>
      </w:pPr>
      <w:r w:rsidRPr="009B7B0A">
        <w:rPr>
          <w:rFonts w:ascii="Times New Roman" w:eastAsia="Calibri" w:hAnsi="Times New Roman" w:cs="Times New Roman"/>
          <w:b/>
          <w:lang w:eastAsia="pl-PL"/>
        </w:rPr>
        <w:t xml:space="preserve">§16. </w:t>
      </w:r>
      <w:r w:rsidR="009D3B33" w:rsidRPr="009D3B33">
        <w:rPr>
          <w:rFonts w:ascii="Times New Roman" w:eastAsia="Calibri" w:hAnsi="Times New Roman" w:cs="Times New Roman"/>
          <w:b/>
          <w:lang w:eastAsia="pl-PL"/>
        </w:rPr>
        <w:t>Podwykonawcy</w:t>
      </w:r>
    </w:p>
    <w:p w14:paraId="0BB7FD9C" w14:textId="77777777" w:rsidR="009D3B33" w:rsidRPr="009D3B33" w:rsidRDefault="009D3B33" w:rsidP="009D3B33">
      <w:pPr>
        <w:tabs>
          <w:tab w:val="left" w:pos="180"/>
        </w:tabs>
        <w:spacing w:after="0" w:line="276" w:lineRule="auto"/>
        <w:jc w:val="both"/>
        <w:rPr>
          <w:rFonts w:ascii="Times New Roman" w:eastAsia="Calibri" w:hAnsi="Times New Roman" w:cs="Times New Roman"/>
          <w:b/>
          <w:lang w:eastAsia="pl-PL"/>
        </w:rPr>
      </w:pPr>
    </w:p>
    <w:p w14:paraId="2C890101" w14:textId="010F3764" w:rsidR="009D3B33" w:rsidRPr="009D3B33" w:rsidRDefault="009D3B33" w:rsidP="009D3B33">
      <w:pPr>
        <w:numPr>
          <w:ilvl w:val="0"/>
          <w:numId w:val="6"/>
        </w:numPr>
        <w:tabs>
          <w:tab w:val="left" w:pos="180"/>
        </w:tabs>
        <w:spacing w:after="0" w:line="276" w:lineRule="auto"/>
        <w:ind w:left="180" w:hanging="180"/>
        <w:jc w:val="both"/>
        <w:rPr>
          <w:rFonts w:ascii="Times New Roman" w:eastAsia="Calibri" w:hAnsi="Times New Roman" w:cs="Times New Roman"/>
          <w:lang w:eastAsia="pl-PL"/>
        </w:rPr>
      </w:pPr>
      <w:r w:rsidRPr="009D3B33">
        <w:rPr>
          <w:rFonts w:ascii="Times New Roman" w:eastAsia="Calibri" w:hAnsi="Times New Roman" w:cs="Times New Roman"/>
          <w:b/>
          <w:lang w:eastAsia="pl-PL"/>
        </w:rPr>
        <w:t xml:space="preserve"> </w:t>
      </w:r>
      <w:r w:rsidRPr="009D3B33">
        <w:rPr>
          <w:rFonts w:ascii="Times New Roman" w:eastAsia="Calibri" w:hAnsi="Times New Roman" w:cs="Times New Roman"/>
          <w:lang w:eastAsia="pl-PL"/>
        </w:rPr>
        <w:t xml:space="preserve">Zamawiający dopuszcza powierzenie wykonania części </w:t>
      </w:r>
      <w:r w:rsidR="000919E7">
        <w:rPr>
          <w:rFonts w:ascii="Times New Roman" w:eastAsia="Calibri" w:hAnsi="Times New Roman" w:cs="Times New Roman"/>
          <w:lang w:eastAsia="pl-PL"/>
        </w:rPr>
        <w:t xml:space="preserve">lub całości </w:t>
      </w:r>
      <w:r w:rsidRPr="009D3B33">
        <w:rPr>
          <w:rFonts w:ascii="Times New Roman" w:eastAsia="Calibri" w:hAnsi="Times New Roman" w:cs="Times New Roman"/>
          <w:lang w:eastAsia="pl-PL"/>
        </w:rPr>
        <w:t>niniejszego zamówienia podwykonawcom.</w:t>
      </w:r>
    </w:p>
    <w:p w14:paraId="0DDFACB6" w14:textId="4E5F0F60" w:rsidR="009D3B33" w:rsidRPr="009D3B33" w:rsidRDefault="009D3B33" w:rsidP="009D3B33">
      <w:pPr>
        <w:tabs>
          <w:tab w:val="left" w:pos="360"/>
        </w:tabs>
        <w:autoSpaceDE w:val="0"/>
        <w:autoSpaceDN w:val="0"/>
        <w:adjustRightInd w:val="0"/>
        <w:spacing w:after="0" w:line="276" w:lineRule="auto"/>
        <w:jc w:val="both"/>
        <w:rPr>
          <w:rFonts w:ascii="Times New Roman" w:hAnsi="Times New Roman" w:cs="Times New Roman"/>
          <w:b/>
          <w:bCs/>
        </w:rPr>
      </w:pPr>
      <w:r w:rsidRPr="009D3B33">
        <w:rPr>
          <w:rFonts w:ascii="Times New Roman" w:hAnsi="Times New Roman" w:cs="Times New Roman"/>
        </w:rPr>
        <w:t xml:space="preserve">2.Powierzenie wykonania części zamówienia podwykonawcom nie zwalnia Wykonawcy </w:t>
      </w:r>
      <w:r w:rsidRPr="009D3B33">
        <w:rPr>
          <w:rFonts w:ascii="Times New Roman" w:hAnsi="Times New Roman" w:cs="Times New Roman"/>
        </w:rPr>
        <w:br/>
        <w:t>z odpowiedzialności za należyte wykonanie tego zamówienia.</w:t>
      </w:r>
    </w:p>
    <w:p w14:paraId="409D6D7B" w14:textId="65A8C979" w:rsidR="009B7B0A" w:rsidRPr="009C451D" w:rsidRDefault="009D3B33" w:rsidP="009D3B33">
      <w:pPr>
        <w:tabs>
          <w:tab w:val="left" w:pos="360"/>
        </w:tabs>
        <w:autoSpaceDE w:val="0"/>
        <w:autoSpaceDN w:val="0"/>
        <w:adjustRightInd w:val="0"/>
        <w:spacing w:after="0" w:line="276" w:lineRule="auto"/>
        <w:jc w:val="both"/>
        <w:rPr>
          <w:rFonts w:ascii="Times New Roman" w:eastAsia="Calibri" w:hAnsi="Times New Roman" w:cs="Times New Roman"/>
          <w:b/>
          <w:lang w:eastAsia="pl-PL"/>
        </w:rPr>
      </w:pPr>
      <w:r w:rsidRPr="009D3B33">
        <w:rPr>
          <w:rFonts w:ascii="Times New Roman" w:hAnsi="Times New Roman" w:cs="Times New Roman"/>
        </w:rPr>
        <w:t xml:space="preserve">3. </w:t>
      </w:r>
      <w:r w:rsidRPr="009D3B33">
        <w:rPr>
          <w:rFonts w:ascii="Times New Roman" w:eastAsia="Calibri" w:hAnsi="Times New Roman" w:cs="Times New Roman"/>
          <w:lang w:eastAsia="pl-PL"/>
        </w:rPr>
        <w:t xml:space="preserve">Umowa pomiędzy Wykonawcą, a Podwykonawcą nie powinna  pozostawać w sprzeczności </w:t>
      </w:r>
      <w:r w:rsidRPr="009D3B33">
        <w:rPr>
          <w:rFonts w:ascii="Times New Roman" w:eastAsia="Calibri" w:hAnsi="Times New Roman" w:cs="Times New Roman"/>
          <w:lang w:eastAsia="pl-PL"/>
        </w:rPr>
        <w:br/>
        <w:t>z postanowieniami niniejszej umowy.</w:t>
      </w:r>
    </w:p>
    <w:p w14:paraId="2F688E2E" w14:textId="77777777" w:rsidR="004203B7" w:rsidRPr="009C451D" w:rsidRDefault="004203B7" w:rsidP="00D20895">
      <w:pPr>
        <w:spacing w:after="0" w:line="276" w:lineRule="auto"/>
        <w:jc w:val="both"/>
        <w:rPr>
          <w:rFonts w:ascii="Times New Roman" w:eastAsia="Calibri" w:hAnsi="Times New Roman" w:cs="Times New Roman"/>
          <w:b/>
          <w:lang w:eastAsia="pl-PL"/>
        </w:rPr>
      </w:pPr>
    </w:p>
    <w:p w14:paraId="154C9769" w14:textId="479F221E" w:rsidR="004203B7" w:rsidRPr="009C451D" w:rsidRDefault="00064A40" w:rsidP="00D20895">
      <w:pPr>
        <w:spacing w:after="0" w:line="276" w:lineRule="auto"/>
        <w:rPr>
          <w:rFonts w:ascii="Times New Roman" w:eastAsia="Calibri" w:hAnsi="Times New Roman" w:cs="Times New Roman"/>
          <w:lang w:eastAsia="pl-PL"/>
        </w:rPr>
      </w:pPr>
      <w:r w:rsidRPr="009C451D">
        <w:rPr>
          <w:rFonts w:ascii="Times New Roman" w:eastAsia="Calibri" w:hAnsi="Times New Roman" w:cs="Times New Roman"/>
          <w:b/>
          <w:lang w:eastAsia="pl-PL"/>
        </w:rPr>
        <w:t>§1</w:t>
      </w:r>
      <w:r w:rsidR="009D3B33">
        <w:rPr>
          <w:rFonts w:ascii="Times New Roman" w:eastAsia="Calibri" w:hAnsi="Times New Roman" w:cs="Times New Roman"/>
          <w:b/>
          <w:lang w:eastAsia="pl-PL"/>
        </w:rPr>
        <w:t>7</w:t>
      </w:r>
      <w:r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Kary umowne</w:t>
      </w:r>
      <w:r w:rsidR="004203B7" w:rsidRPr="009C451D">
        <w:rPr>
          <w:rFonts w:ascii="Times New Roman" w:eastAsia="Calibri" w:hAnsi="Times New Roman" w:cs="Times New Roman"/>
          <w:b/>
          <w:lang w:eastAsia="pl-PL"/>
        </w:rPr>
        <w:br/>
      </w:r>
    </w:p>
    <w:p w14:paraId="36594347" w14:textId="77777777" w:rsidR="00064A40" w:rsidRPr="009C451D" w:rsidRDefault="004203B7" w:rsidP="00D20895">
      <w:pPr>
        <w:numPr>
          <w:ilvl w:val="1"/>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Strony postanawiają, że obowiązująca je formę odszkodowania za szkody związane </w:t>
      </w:r>
    </w:p>
    <w:p w14:paraId="1976D41C" w14:textId="16B0D0DC" w:rsidR="004203B7" w:rsidRPr="009C451D" w:rsidRDefault="00064A40" w:rsidP="00D20895">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z niewykonaniem</w:t>
      </w:r>
      <w:r w:rsidR="004203B7" w:rsidRPr="009C451D">
        <w:rPr>
          <w:rFonts w:ascii="Times New Roman" w:eastAsia="Calibri" w:hAnsi="Times New Roman" w:cs="Times New Roman"/>
          <w:lang w:eastAsia="pl-PL"/>
        </w:rPr>
        <w:t xml:space="preserve"> lub nienależytym wykonaniem niniejszej umowy stanowią kary umowne.</w:t>
      </w:r>
    </w:p>
    <w:p w14:paraId="335C37D2" w14:textId="73D64E66" w:rsidR="00F36B8D" w:rsidRPr="009C451D" w:rsidRDefault="004203B7" w:rsidP="00D20895">
      <w:pPr>
        <w:numPr>
          <w:ilvl w:val="1"/>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Wykonawca zapłaci Zamawiającemu kary umowne, w</w:t>
      </w:r>
      <w:r w:rsidRPr="009C451D">
        <w:rPr>
          <w:rFonts w:ascii="Times New Roman" w:eastAsia="Calibri" w:hAnsi="Times New Roman" w:cs="Times New Roman"/>
          <w:i/>
          <w:lang w:eastAsia="pl-PL"/>
        </w:rPr>
        <w:t xml:space="preserve"> </w:t>
      </w:r>
      <w:r w:rsidRPr="009C451D">
        <w:rPr>
          <w:rFonts w:ascii="Times New Roman" w:eastAsia="Calibri" w:hAnsi="Times New Roman" w:cs="Times New Roman"/>
          <w:lang w:eastAsia="pl-PL"/>
        </w:rPr>
        <w:t>następujących</w:t>
      </w:r>
      <w:r w:rsidRPr="009C451D">
        <w:rPr>
          <w:rFonts w:ascii="Times New Roman" w:eastAsia="Calibri" w:hAnsi="Times New Roman" w:cs="Times New Roman"/>
          <w:i/>
          <w:lang w:eastAsia="pl-PL"/>
        </w:rPr>
        <w:t xml:space="preserve"> </w:t>
      </w:r>
      <w:r w:rsidRPr="009C451D">
        <w:rPr>
          <w:rFonts w:ascii="Times New Roman" w:eastAsia="Calibri" w:hAnsi="Times New Roman" w:cs="Times New Roman"/>
          <w:lang w:eastAsia="pl-PL"/>
        </w:rPr>
        <w:t>wysokościach:</w:t>
      </w:r>
      <w:r w:rsidRPr="009C451D">
        <w:rPr>
          <w:rFonts w:ascii="Times New Roman" w:eastAsia="Calibri" w:hAnsi="Times New Roman" w:cs="Times New Roman"/>
          <w:lang w:eastAsia="pl-PL"/>
        </w:rPr>
        <w:br/>
        <w:t xml:space="preserve">1) z tytułu odstąpienia od umowy z przyczyn zależnych od Wykonawcy, w </w:t>
      </w:r>
      <w:r w:rsidR="00064A40" w:rsidRPr="009C451D">
        <w:rPr>
          <w:rFonts w:ascii="Times New Roman" w:eastAsia="Calibri" w:hAnsi="Times New Roman" w:cs="Times New Roman"/>
          <w:lang w:eastAsia="pl-PL"/>
        </w:rPr>
        <w:t>wysokości 10 %  wynagrodzenia</w:t>
      </w:r>
      <w:r w:rsidRPr="009C451D">
        <w:rPr>
          <w:rFonts w:ascii="Times New Roman" w:eastAsia="Calibri" w:hAnsi="Times New Roman" w:cs="Times New Roman"/>
          <w:lang w:eastAsia="pl-PL"/>
        </w:rPr>
        <w:t xml:space="preserve"> należnego brutto, </w:t>
      </w:r>
    </w:p>
    <w:p w14:paraId="07CE4AA3" w14:textId="4CADC116" w:rsidR="00F36B8D" w:rsidRPr="009C451D" w:rsidRDefault="004203B7" w:rsidP="009C60DE">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2) za niedotrzymanie terminu umownego zakończenia robót, w wysokości 0,1 % </w:t>
      </w:r>
      <w:r w:rsidR="00064A40" w:rsidRPr="009C451D">
        <w:rPr>
          <w:rFonts w:ascii="Times New Roman" w:eastAsia="Calibri" w:hAnsi="Times New Roman" w:cs="Times New Roman"/>
          <w:lang w:eastAsia="pl-PL"/>
        </w:rPr>
        <w:t>wynagrodzenia umownego</w:t>
      </w:r>
      <w:r w:rsidRPr="009C451D">
        <w:rPr>
          <w:rFonts w:ascii="Times New Roman" w:eastAsia="Calibri" w:hAnsi="Times New Roman" w:cs="Times New Roman"/>
          <w:lang w:eastAsia="pl-PL"/>
        </w:rPr>
        <w:t xml:space="preserve"> brutto, za każdy dzień zwłoki,</w:t>
      </w:r>
    </w:p>
    <w:p w14:paraId="4A70C568" w14:textId="543DAFC9" w:rsidR="00F36B8D" w:rsidRPr="009C451D" w:rsidRDefault="00BA1F5C" w:rsidP="00B749ED">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6</w:t>
      </w:r>
      <w:r w:rsidR="004203B7" w:rsidRPr="009C451D">
        <w:rPr>
          <w:rFonts w:ascii="Times New Roman" w:eastAsia="Calibri" w:hAnsi="Times New Roman" w:cs="Times New Roman"/>
          <w:lang w:eastAsia="pl-PL"/>
        </w:rPr>
        <w:t xml:space="preserve">) za nie usunięcie wad ujawnionych przy odbiorze w okresie rękojmi i gwarancji jakości  </w:t>
      </w:r>
      <w:r w:rsidR="004203B7" w:rsidRPr="009C451D">
        <w:rPr>
          <w:rFonts w:ascii="Times New Roman" w:eastAsia="Calibri" w:hAnsi="Times New Roman" w:cs="Times New Roman"/>
          <w:lang w:eastAsia="pl-PL"/>
        </w:rPr>
        <w:br/>
        <w:t xml:space="preserve">w wysokości 0,1% wynagrodzenia umownego brutto za każdy dzień zwłoki, licząc </w:t>
      </w:r>
      <w:r w:rsidR="00F36B8D" w:rsidRPr="009C451D">
        <w:rPr>
          <w:rFonts w:ascii="Times New Roman" w:eastAsia="Calibri" w:hAnsi="Times New Roman" w:cs="Times New Roman"/>
          <w:lang w:eastAsia="pl-PL"/>
        </w:rPr>
        <w:br/>
      </w:r>
      <w:r w:rsidR="004203B7" w:rsidRPr="009C451D">
        <w:rPr>
          <w:rFonts w:ascii="Times New Roman" w:eastAsia="Calibri" w:hAnsi="Times New Roman" w:cs="Times New Roman"/>
          <w:lang w:eastAsia="pl-PL"/>
        </w:rPr>
        <w:t>od dnia, wyznaczonego przez Zamawiającego na usunięcie wad,</w:t>
      </w:r>
    </w:p>
    <w:p w14:paraId="6245CF5E" w14:textId="73F9030B" w:rsidR="004203B7" w:rsidRPr="009C451D" w:rsidRDefault="004203B7" w:rsidP="00F36B8D">
      <w:pPr>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bCs/>
          <w:lang w:eastAsia="pl-PL"/>
        </w:rPr>
        <w:t>3.</w:t>
      </w:r>
      <w:r w:rsidRPr="009C451D">
        <w:rPr>
          <w:rFonts w:ascii="Times New Roman" w:eastAsia="Calibri" w:hAnsi="Times New Roman" w:cs="Times New Roman"/>
          <w:lang w:eastAsia="pl-PL"/>
        </w:rPr>
        <w:t xml:space="preserve"> Kary, o których mowa w ust. 2 Wykonawca zapłaci przelewem na wskazany przez  </w:t>
      </w:r>
      <w:r w:rsidRPr="009C451D">
        <w:rPr>
          <w:rFonts w:ascii="Times New Roman" w:eastAsia="Calibri" w:hAnsi="Times New Roman" w:cs="Times New Roman"/>
          <w:lang w:eastAsia="pl-PL"/>
        </w:rPr>
        <w:br/>
        <w:t xml:space="preserve">  Zamawiającego rachunek bankowy, w terminie 14 dni od dnia doręczenia wezwania przez  </w:t>
      </w:r>
      <w:r w:rsidRPr="009C451D">
        <w:rPr>
          <w:rFonts w:ascii="Times New Roman" w:eastAsia="Calibri" w:hAnsi="Times New Roman" w:cs="Times New Roman"/>
          <w:lang w:eastAsia="pl-PL"/>
        </w:rPr>
        <w:br/>
        <w:t xml:space="preserve">  Zamawiającego.</w:t>
      </w:r>
    </w:p>
    <w:p w14:paraId="1055C6D9" w14:textId="1BB0191E" w:rsidR="00F36B8D" w:rsidRPr="009C451D" w:rsidRDefault="004203B7" w:rsidP="00F36B8D">
      <w:pPr>
        <w:spacing w:after="0" w:line="276" w:lineRule="auto"/>
        <w:ind w:left="426" w:hanging="426"/>
        <w:jc w:val="both"/>
        <w:rPr>
          <w:rFonts w:ascii="Times New Roman" w:eastAsia="Calibri" w:hAnsi="Times New Roman" w:cs="Times New Roman"/>
          <w:lang w:eastAsia="pl-PL"/>
        </w:rPr>
      </w:pPr>
      <w:r w:rsidRPr="009C451D">
        <w:rPr>
          <w:rFonts w:ascii="Times New Roman" w:eastAsia="Calibri" w:hAnsi="Times New Roman" w:cs="Times New Roman"/>
          <w:bCs/>
          <w:lang w:eastAsia="pl-PL"/>
        </w:rPr>
        <w:t>4.</w:t>
      </w:r>
      <w:r w:rsidRPr="009C451D">
        <w:rPr>
          <w:rFonts w:ascii="Times New Roman" w:eastAsia="Calibri" w:hAnsi="Times New Roman" w:cs="Times New Roman"/>
          <w:lang w:eastAsia="pl-PL"/>
        </w:rPr>
        <w:t xml:space="preserve"> </w:t>
      </w:r>
      <w:r w:rsidR="00F36B8D" w:rsidRPr="009C451D">
        <w:rPr>
          <w:rFonts w:ascii="Times New Roman" w:eastAsia="Calibri" w:hAnsi="Times New Roman" w:cs="Times New Roman"/>
          <w:lang w:eastAsia="pl-PL"/>
        </w:rPr>
        <w:t xml:space="preserve">   </w:t>
      </w:r>
      <w:r w:rsidRPr="009C451D">
        <w:rPr>
          <w:rFonts w:ascii="Times New Roman" w:eastAsia="Calibri" w:hAnsi="Times New Roman" w:cs="Times New Roman"/>
          <w:lang w:eastAsia="pl-PL"/>
        </w:rPr>
        <w:t xml:space="preserve">Zapłata kar umownych nie zwalnia Wykonawcy z obowiązku niezwłocznego i prawidłowego </w:t>
      </w:r>
      <w:r w:rsidR="00F36B8D" w:rsidRPr="009C451D">
        <w:rPr>
          <w:rFonts w:ascii="Times New Roman" w:eastAsia="Calibri" w:hAnsi="Times New Roman" w:cs="Times New Roman"/>
          <w:lang w:eastAsia="pl-PL"/>
        </w:rPr>
        <w:t xml:space="preserve">      </w:t>
      </w:r>
    </w:p>
    <w:p w14:paraId="31E5AE56" w14:textId="051F453E" w:rsidR="006C76DC" w:rsidRPr="009C451D" w:rsidRDefault="00F36B8D" w:rsidP="00F36B8D">
      <w:pPr>
        <w:spacing w:after="0" w:line="276" w:lineRule="auto"/>
        <w:ind w:left="426" w:hanging="426"/>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wykonania przedmiotu umowy.</w:t>
      </w:r>
    </w:p>
    <w:p w14:paraId="2D9A3045" w14:textId="18563E82" w:rsidR="004203B7" w:rsidRPr="009C451D" w:rsidRDefault="006C76DC"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5. P</w:t>
      </w:r>
      <w:r w:rsidR="004203B7" w:rsidRPr="009C451D">
        <w:rPr>
          <w:rFonts w:ascii="Times New Roman" w:eastAsia="Calibri" w:hAnsi="Times New Roman" w:cs="Times New Roman"/>
          <w:lang w:eastAsia="pl-PL"/>
        </w:rPr>
        <w:t xml:space="preserve">rzez wynagrodzenie należne brutto, o którym mowa ww. punktach rozumie się  </w:t>
      </w:r>
      <w:r w:rsidR="004203B7" w:rsidRPr="009C451D">
        <w:rPr>
          <w:rFonts w:ascii="Times New Roman" w:eastAsia="Calibri" w:hAnsi="Times New Roman" w:cs="Times New Roman"/>
          <w:lang w:eastAsia="pl-PL"/>
        </w:rPr>
        <w:br/>
        <w:t xml:space="preserve">    </w:t>
      </w:r>
      <w:r w:rsidR="00E37C75"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wynagrodzenie ryczałtowe brutto określone w §3 ust. 1 niniejszej umowy.</w:t>
      </w:r>
    </w:p>
    <w:p w14:paraId="54983458" w14:textId="275BB8F7" w:rsidR="00E14379" w:rsidRPr="009C451D" w:rsidRDefault="000449A3" w:rsidP="00E37C75">
      <w:pPr>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bCs/>
          <w:lang w:eastAsia="pl-PL"/>
        </w:rPr>
        <w:t>6</w:t>
      </w:r>
      <w:r w:rsidR="004203B7" w:rsidRPr="009C451D">
        <w:rPr>
          <w:rFonts w:ascii="Times New Roman" w:eastAsia="Calibri" w:hAnsi="Times New Roman" w:cs="Times New Roman"/>
          <w:bCs/>
          <w:lang w:eastAsia="pl-PL"/>
        </w:rPr>
        <w:t>.</w:t>
      </w:r>
      <w:r w:rsidR="004203B7" w:rsidRPr="009C451D">
        <w:rPr>
          <w:rFonts w:ascii="Times New Roman" w:eastAsia="Calibri" w:hAnsi="Times New Roman" w:cs="Times New Roman"/>
          <w:lang w:eastAsia="pl-PL"/>
        </w:rPr>
        <w:t xml:space="preserve"> </w:t>
      </w:r>
      <w:r w:rsidR="00E37C75"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 xml:space="preserve">Zamawiający zapłaci Wykonawcy kary umowne z tytułu odstąpienia od umowy z przyczyn </w:t>
      </w:r>
      <w:r w:rsidR="004203B7" w:rsidRPr="009C451D">
        <w:rPr>
          <w:rFonts w:ascii="Times New Roman" w:eastAsia="Calibri" w:hAnsi="Times New Roman" w:cs="Times New Roman"/>
          <w:lang w:eastAsia="pl-PL"/>
        </w:rPr>
        <w:br/>
        <w:t xml:space="preserve">  </w:t>
      </w:r>
      <w:r w:rsidR="00E37C75"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zależnych od Zamawiającego w wysokości 10% wynagrodzenia należnego brutto.</w:t>
      </w:r>
      <w:r w:rsidR="004203B7" w:rsidRPr="009C451D">
        <w:rPr>
          <w:rFonts w:ascii="Times New Roman" w:eastAsia="Calibri" w:hAnsi="Times New Roman" w:cs="Times New Roman"/>
          <w:lang w:eastAsia="pl-PL"/>
        </w:rPr>
        <w:br/>
        <w:t xml:space="preserve">   Kary nie obowiązują, jeżeli odstąpienie od umowy nastąpi z przyczyny wystąpienia istotnej </w:t>
      </w:r>
      <w:r w:rsidR="004203B7" w:rsidRPr="009C451D">
        <w:rPr>
          <w:rFonts w:ascii="Times New Roman" w:eastAsia="Calibri" w:hAnsi="Times New Roman" w:cs="Times New Roman"/>
          <w:lang w:eastAsia="pl-PL"/>
        </w:rPr>
        <w:br/>
        <w:t xml:space="preserve">   zmiany okoliczności powodującej, że wykonanie umowy nie leży w interesie publicznym, </w:t>
      </w:r>
      <w:r w:rsidR="004203B7" w:rsidRPr="009C451D">
        <w:rPr>
          <w:rFonts w:ascii="Times New Roman" w:eastAsia="Calibri" w:hAnsi="Times New Roman" w:cs="Times New Roman"/>
          <w:lang w:eastAsia="pl-PL"/>
        </w:rPr>
        <w:br/>
        <w:t xml:space="preserve">   czego nie można było przewidzieć w chwili zawarcia niniejszej umowy.</w:t>
      </w:r>
    </w:p>
    <w:p w14:paraId="7E0887CF" w14:textId="0FD4DFAC" w:rsidR="00E37C75" w:rsidRPr="009C451D" w:rsidRDefault="000449A3"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7</w:t>
      </w:r>
      <w:r w:rsidR="00E14379" w:rsidRPr="009C451D">
        <w:rPr>
          <w:rFonts w:ascii="Times New Roman" w:eastAsia="Calibri" w:hAnsi="Times New Roman" w:cs="Times New Roman"/>
          <w:lang w:eastAsia="pl-PL"/>
        </w:rPr>
        <w:t xml:space="preserve">. </w:t>
      </w:r>
      <w:r w:rsidR="00E37C75" w:rsidRPr="009C451D">
        <w:rPr>
          <w:rFonts w:ascii="Times New Roman" w:eastAsia="Calibri" w:hAnsi="Times New Roman" w:cs="Times New Roman"/>
          <w:lang w:eastAsia="pl-PL"/>
        </w:rPr>
        <w:t xml:space="preserve">    </w:t>
      </w:r>
      <w:r w:rsidR="00E14379" w:rsidRPr="009C451D">
        <w:rPr>
          <w:rFonts w:ascii="Times New Roman" w:eastAsia="Calibri" w:hAnsi="Times New Roman" w:cs="Times New Roman"/>
          <w:lang w:eastAsia="pl-PL"/>
        </w:rPr>
        <w:t xml:space="preserve">Łączna maksymalna wysokość kar umownych nie może przekroczyć 20 % wynagrodzenia </w:t>
      </w:r>
      <w:r w:rsidR="009D3B33" w:rsidRPr="009C451D">
        <w:rPr>
          <w:rFonts w:ascii="Times New Roman" w:eastAsia="Calibri" w:hAnsi="Times New Roman" w:cs="Times New Roman"/>
          <w:lang w:eastAsia="pl-PL"/>
        </w:rPr>
        <w:t>brutto</w:t>
      </w:r>
      <w:r w:rsidR="00E37C75" w:rsidRPr="009C451D">
        <w:rPr>
          <w:rFonts w:ascii="Times New Roman" w:eastAsia="Calibri" w:hAnsi="Times New Roman" w:cs="Times New Roman"/>
          <w:lang w:eastAsia="pl-PL"/>
        </w:rPr>
        <w:t xml:space="preserve">  </w:t>
      </w:r>
    </w:p>
    <w:p w14:paraId="6E1CF6B9" w14:textId="48DDF43A" w:rsidR="00E14379" w:rsidRPr="009C451D" w:rsidRDefault="00E37C75"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t>
      </w:r>
      <w:r w:rsidR="00E14379" w:rsidRPr="009C451D">
        <w:rPr>
          <w:rFonts w:ascii="Times New Roman" w:eastAsia="Calibri" w:hAnsi="Times New Roman" w:cs="Times New Roman"/>
          <w:lang w:eastAsia="pl-PL"/>
        </w:rPr>
        <w:t>wykonawcy.</w:t>
      </w:r>
    </w:p>
    <w:p w14:paraId="61495077" w14:textId="197ACF5F" w:rsidR="004203B7" w:rsidRPr="009C451D" w:rsidRDefault="00064A40"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b/>
          <w:lang w:eastAsia="pl-PL"/>
        </w:rPr>
        <w:br/>
        <w:t>§1</w:t>
      </w:r>
      <w:r w:rsidR="009D3B33">
        <w:rPr>
          <w:rFonts w:ascii="Times New Roman" w:eastAsia="Calibri" w:hAnsi="Times New Roman" w:cs="Times New Roman"/>
          <w:b/>
          <w:lang w:eastAsia="pl-PL"/>
        </w:rPr>
        <w:t>8</w:t>
      </w:r>
      <w:r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Zmiana postanowień umowy</w:t>
      </w:r>
    </w:p>
    <w:p w14:paraId="54A0C0A4" w14:textId="77777777" w:rsidR="004203B7" w:rsidRPr="009C451D" w:rsidRDefault="004203B7" w:rsidP="00D20895">
      <w:pPr>
        <w:spacing w:after="0" w:line="276" w:lineRule="auto"/>
        <w:jc w:val="both"/>
        <w:rPr>
          <w:rFonts w:ascii="Times New Roman" w:eastAsia="Calibri" w:hAnsi="Times New Roman" w:cs="Times New Roman"/>
          <w:b/>
          <w:lang w:eastAsia="pl-PL"/>
        </w:rPr>
      </w:pPr>
    </w:p>
    <w:p w14:paraId="67A9F59F" w14:textId="77777777" w:rsidR="00A35829" w:rsidRPr="009C451D" w:rsidRDefault="00A35829" w:rsidP="00086B85">
      <w:pPr>
        <w:widowControl w:val="0"/>
        <w:numPr>
          <w:ilvl w:val="0"/>
          <w:numId w:val="17"/>
        </w:numPr>
        <w:suppressAutoHyphens/>
        <w:spacing w:after="0" w:line="276" w:lineRule="auto"/>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lastRenderedPageBreak/>
        <w:t>Zmiana postanowień umowy może nastąpić wyłącznie w formie pisemnego aneksu pod rygorem nieważności.</w:t>
      </w:r>
    </w:p>
    <w:p w14:paraId="5827394A" w14:textId="543409CF" w:rsidR="00A35829" w:rsidRPr="009C451D" w:rsidRDefault="00A35829" w:rsidP="007E69CB">
      <w:pPr>
        <w:widowControl w:val="0"/>
        <w:numPr>
          <w:ilvl w:val="0"/>
          <w:numId w:val="17"/>
        </w:numPr>
        <w:suppressAutoHyphens/>
        <w:spacing w:after="0" w:line="276" w:lineRule="auto"/>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 xml:space="preserve">Zamawiający przewiduje możliwość zmian istotnych postanowień zawartej umowy w stosunku do treści oferty, na podstawie której dokonano wyboru Wykonawcy, w przypadku wystąpienia </w:t>
      </w:r>
      <w:r w:rsidRPr="009C451D">
        <w:rPr>
          <w:rFonts w:ascii="Times New Roman" w:eastAsia="Times New Roman" w:hAnsi="Times New Roman" w:cs="Times New Roman"/>
          <w:lang w:eastAsia="pl-PL"/>
        </w:rPr>
        <w:br/>
        <w:t xml:space="preserve">co najmniej jednej z okoliczności wymienionych poniżej, z uwzględnieniem podanych warunków ich wprowadzenia: </w:t>
      </w:r>
    </w:p>
    <w:p w14:paraId="73CDADD0" w14:textId="77777777" w:rsidR="00A35829" w:rsidRPr="009C451D" w:rsidRDefault="00A35829" w:rsidP="00086B85">
      <w:pPr>
        <w:widowControl w:val="0"/>
        <w:numPr>
          <w:ilvl w:val="0"/>
          <w:numId w:val="18"/>
        </w:numPr>
        <w:suppressAutoHyphens/>
        <w:spacing w:after="0" w:line="276" w:lineRule="auto"/>
        <w:ind w:left="284" w:hanging="284"/>
        <w:contextualSpacing/>
        <w:jc w:val="both"/>
        <w:rPr>
          <w:rFonts w:ascii="Times New Roman" w:eastAsia="Calibri" w:hAnsi="Times New Roman" w:cs="Times New Roman"/>
        </w:rPr>
      </w:pPr>
      <w:r w:rsidRPr="009C451D">
        <w:rPr>
          <w:rFonts w:ascii="Times New Roman" w:eastAsia="Calibri" w:hAnsi="Times New Roman" w:cs="Times New Roman"/>
        </w:rPr>
        <w:t xml:space="preserve">zmiana terminu realizacji zamówienia spowodowana w przypadku: </w:t>
      </w:r>
    </w:p>
    <w:p w14:paraId="07DF8840" w14:textId="740749ED" w:rsidR="00A35829" w:rsidRPr="009C451D" w:rsidRDefault="00A35829" w:rsidP="009B5536">
      <w:pPr>
        <w:widowControl w:val="0"/>
        <w:numPr>
          <w:ilvl w:val="0"/>
          <w:numId w:val="19"/>
        </w:numPr>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zaistnienia siły wyższej uniemożliwiającej prowadzenie robót budowlanych w szczególności gwałtowne opady deszczu (oberwanie chmury), gradobicie, burze z wyładowaniami atmosferycznymi i inne klęski żywiołowe np. powodzie, obfite opady śniegu, które uważa się zdarzenia o charakterze nadzwyczajnym, występujące po zawarciu niniejszej umowy, a których Strony  nie były w stanie przewidzieć w momencie jej zawierania i których zaistnienie  i skutki uniemożliwiają wykonanie niniejszej umowy zgodnie z jej treścią. Strony przewidują możliwość wydłużenia terminu realizacji, o którym mowa w § 4 ust. 2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257AB533" w14:textId="77777777" w:rsidR="00A35829" w:rsidRPr="009C451D" w:rsidRDefault="00A35829"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 xml:space="preserve"> g) zmiany przepisów prawa, mających wpływ na termin wykonania robót lub sposób prowadzenia robót, termin zostanie wydłużony tylko o czas trwania przeszkody,</w:t>
      </w:r>
    </w:p>
    <w:p w14:paraId="6F8636F9" w14:textId="7B6505FA" w:rsidR="00A35829" w:rsidRPr="009C451D" w:rsidRDefault="00A35829" w:rsidP="00D20895">
      <w:pPr>
        <w:widowControl w:val="0"/>
        <w:tabs>
          <w:tab w:val="left" w:pos="567"/>
        </w:tabs>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 xml:space="preserve">h) </w:t>
      </w:r>
      <w:r w:rsidRPr="009C451D">
        <w:rPr>
          <w:rFonts w:ascii="Times New Roman" w:eastAsia="Times New Roman" w:hAnsi="Times New Roman" w:cs="Times New Roman"/>
          <w:color w:val="000000"/>
          <w:lang w:eastAsia="pl-PL"/>
        </w:rPr>
        <w:t>wystąpienia</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wyjątkowo</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niesprzyjających</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warunków</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pogodowych (</w:t>
      </w:r>
      <w:r w:rsidRPr="009C451D">
        <w:rPr>
          <w:rFonts w:ascii="Times New Roman" w:eastAsia="Verdana" w:hAnsi="Times New Roman" w:cs="Times New Roman"/>
          <w:color w:val="000000"/>
          <w:lang w:eastAsia="pl-PL"/>
        </w:rPr>
        <w:t xml:space="preserve">np. intensywne wielodniowe opady deszczu lub śniegu, ujemne temperatury, itp.) </w:t>
      </w:r>
      <w:r w:rsidRPr="009C451D">
        <w:rPr>
          <w:rFonts w:ascii="Times New Roman" w:eastAsia="Times New Roman" w:hAnsi="Times New Roman" w:cs="Times New Roman"/>
          <w:color w:val="000000"/>
          <w:lang w:eastAsia="pl-PL"/>
        </w:rPr>
        <w:t>uniemożliwiających</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prawidłowe</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prowadzenie</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robót</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zgodnie</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z</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przyjętą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technologią,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wiedzą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i</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sztuką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budowlaną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lang w:eastAsia="pl-PL"/>
        </w:rPr>
        <w:t>utrzymujących się przez kolejne trzy dni, potwierdzonych wpisem przez kierownictwo budowy</w:t>
      </w:r>
      <w:r w:rsidR="009B5536" w:rsidRPr="009C451D">
        <w:rPr>
          <w:rFonts w:ascii="Times New Roman" w:eastAsia="Times New Roman" w:hAnsi="Times New Roman" w:cs="Times New Roman"/>
          <w:lang w:eastAsia="pl-PL"/>
        </w:rPr>
        <w:t>.</w:t>
      </w:r>
    </w:p>
    <w:p w14:paraId="0AF7D94F" w14:textId="024905AD" w:rsidR="00A35829" w:rsidRPr="009C451D" w:rsidRDefault="00CF2CDB" w:rsidP="00D20895">
      <w:pPr>
        <w:widowControl w:val="0"/>
        <w:tabs>
          <w:tab w:val="left" w:pos="567"/>
        </w:tabs>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bCs/>
          <w:iCs/>
          <w:lang w:eastAsia="pl-PL"/>
        </w:rPr>
        <w:t>Z</w:t>
      </w:r>
      <w:r w:rsidR="00A35829" w:rsidRPr="009C451D">
        <w:rPr>
          <w:rFonts w:ascii="Times New Roman" w:eastAsia="Times New Roman" w:hAnsi="Times New Roman" w:cs="Times New Roman"/>
          <w:bCs/>
          <w:iCs/>
          <w:lang w:eastAsia="pl-PL"/>
        </w:rPr>
        <w:t xml:space="preserve">miana terminu realizacji nie będzie powodowała zwiększenia wynagrodzenia Wykonawcy, </w:t>
      </w:r>
    </w:p>
    <w:p w14:paraId="61586013" w14:textId="77777777" w:rsidR="00A35829" w:rsidRPr="009C451D" w:rsidRDefault="00A35829"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b/>
          <w:bCs/>
          <w:lang w:eastAsia="pl-PL"/>
        </w:rPr>
        <w:t>2)</w:t>
      </w:r>
      <w:r w:rsidRPr="009C451D">
        <w:rPr>
          <w:rFonts w:ascii="Times New Roman" w:eastAsia="Times New Roman" w:hAnsi="Times New Roman" w:cs="Times New Roman"/>
          <w:lang w:eastAsia="pl-PL"/>
        </w:rPr>
        <w:t xml:space="preserve"> zmiany osobowe: </w:t>
      </w:r>
    </w:p>
    <w:p w14:paraId="7EA11D21" w14:textId="0A836CAA" w:rsidR="00450A2B" w:rsidRPr="009C451D" w:rsidRDefault="00A35829" w:rsidP="00974107">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a) zmiany osób realizujących zamówienie, pod warunkiem, że osoby te będą spełniały wymagania określone w</w:t>
      </w:r>
      <w:r w:rsidR="00DB33E3" w:rsidRPr="009C451D">
        <w:rPr>
          <w:rFonts w:ascii="Times New Roman" w:eastAsia="Times New Roman" w:hAnsi="Times New Roman" w:cs="Times New Roman"/>
          <w:lang w:eastAsia="pl-PL"/>
        </w:rPr>
        <w:t xml:space="preserve"> Ogłoszeniu</w:t>
      </w:r>
      <w:r w:rsidRPr="009C451D">
        <w:rPr>
          <w:rFonts w:ascii="Times New Roman" w:eastAsia="Times New Roman" w:hAnsi="Times New Roman" w:cs="Times New Roman"/>
          <w:lang w:eastAsia="pl-PL"/>
        </w:rPr>
        <w:t xml:space="preserve">; </w:t>
      </w:r>
    </w:p>
    <w:p w14:paraId="6838AD80" w14:textId="7FFB040A" w:rsidR="00A35829" w:rsidRPr="009C451D" w:rsidRDefault="00CB168B"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4</w:t>
      </w:r>
      <w:r w:rsidR="00A35829" w:rsidRPr="009C451D">
        <w:rPr>
          <w:rFonts w:ascii="Times New Roman" w:eastAsia="Times New Roman" w:hAnsi="Times New Roman" w:cs="Times New Roman"/>
          <w:lang w:eastAsia="pl-PL"/>
        </w:rPr>
        <w:t xml:space="preserve">. Wszelkie roboty dodatkowe mogą być wykonane tylko po spisaniu protokołu konieczności </w:t>
      </w:r>
      <w:r w:rsidR="00A35829" w:rsidRPr="009C451D">
        <w:rPr>
          <w:rFonts w:ascii="Times New Roman" w:eastAsia="Times New Roman" w:hAnsi="Times New Roman" w:cs="Times New Roman"/>
          <w:lang w:eastAsia="pl-PL"/>
        </w:rPr>
        <w:br/>
        <w:t>i ustaleniu zakresu robót w dodatkowym kosztorysie, zatwierdzonym do realizacji przez Zamawiającego oraz podpisaniu aneksu do umowy z określeniem dodatkowego wynagrodzenia i terminu wykonania robót dodatkowych. Za roboty dodatkowe, Zamawiający uzna roboty nieobjęte zakresem przedmiotu niniejszej umowy, których wykonanie stało się konieczne do wykonania robót zamówienia podstawowego.</w:t>
      </w:r>
    </w:p>
    <w:p w14:paraId="75771019" w14:textId="39C570DA" w:rsidR="006330EC" w:rsidRPr="009C451D" w:rsidRDefault="00CB168B" w:rsidP="00C04D76">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5</w:t>
      </w:r>
      <w:r w:rsidR="00A35829" w:rsidRPr="009C451D">
        <w:rPr>
          <w:rFonts w:ascii="Times New Roman" w:eastAsia="Times New Roman" w:hAnsi="Times New Roman" w:cs="Times New Roman"/>
          <w:lang w:eastAsia="pl-PL"/>
        </w:rPr>
        <w:t>. Wszystkie powyższe postanowienia stanowią katalog zmian, na które Zamawiający może wyrazić zgodę. Nie stanowią one jednak zobowiązania do wyrażenia takiej zgody.</w:t>
      </w:r>
    </w:p>
    <w:p w14:paraId="7C9F2307" w14:textId="77777777" w:rsidR="006330EC" w:rsidRPr="009C451D" w:rsidRDefault="006330EC" w:rsidP="00D20895">
      <w:pPr>
        <w:pStyle w:val="Default"/>
        <w:spacing w:line="276" w:lineRule="auto"/>
        <w:jc w:val="both"/>
        <w:rPr>
          <w:rFonts w:ascii="Times New Roman" w:eastAsia="Calibri" w:hAnsi="Times New Roman" w:cs="Times New Roman"/>
          <w:b/>
          <w:sz w:val="22"/>
          <w:szCs w:val="22"/>
          <w:lang w:eastAsia="pl-PL"/>
        </w:rPr>
      </w:pPr>
    </w:p>
    <w:p w14:paraId="1D345BFC" w14:textId="49E18F7A" w:rsidR="008E7BA0" w:rsidRPr="009C451D" w:rsidRDefault="00064A40" w:rsidP="00D20895">
      <w:pPr>
        <w:pStyle w:val="Default"/>
        <w:spacing w:line="276" w:lineRule="auto"/>
        <w:jc w:val="both"/>
        <w:rPr>
          <w:rFonts w:ascii="Times New Roman" w:hAnsi="Times New Roman" w:cs="Times New Roman"/>
          <w:b/>
          <w:bCs/>
          <w:sz w:val="22"/>
          <w:szCs w:val="22"/>
        </w:rPr>
      </w:pPr>
      <w:r w:rsidRPr="009C451D">
        <w:rPr>
          <w:rFonts w:ascii="Times New Roman" w:eastAsia="Calibri" w:hAnsi="Times New Roman" w:cs="Times New Roman"/>
          <w:b/>
          <w:sz w:val="22"/>
          <w:szCs w:val="22"/>
          <w:lang w:eastAsia="pl-PL"/>
        </w:rPr>
        <w:t>§1</w:t>
      </w:r>
      <w:r w:rsidR="005F6453">
        <w:rPr>
          <w:rFonts w:ascii="Times New Roman" w:eastAsia="Calibri" w:hAnsi="Times New Roman" w:cs="Times New Roman"/>
          <w:b/>
          <w:sz w:val="22"/>
          <w:szCs w:val="22"/>
          <w:lang w:eastAsia="pl-PL"/>
        </w:rPr>
        <w:t>9</w:t>
      </w:r>
      <w:r w:rsidRPr="009C451D">
        <w:rPr>
          <w:rFonts w:ascii="Times New Roman" w:eastAsia="Calibri" w:hAnsi="Times New Roman" w:cs="Times New Roman"/>
          <w:b/>
          <w:sz w:val="22"/>
          <w:szCs w:val="22"/>
          <w:lang w:eastAsia="pl-PL"/>
        </w:rPr>
        <w:t xml:space="preserve">. </w:t>
      </w:r>
      <w:r w:rsidR="008E7BA0" w:rsidRPr="009C451D">
        <w:rPr>
          <w:rFonts w:ascii="Times New Roman" w:hAnsi="Times New Roman" w:cs="Times New Roman"/>
          <w:b/>
          <w:bCs/>
          <w:sz w:val="22"/>
          <w:szCs w:val="22"/>
        </w:rPr>
        <w:t xml:space="preserve">Odstąpienie od umowy </w:t>
      </w:r>
    </w:p>
    <w:p w14:paraId="27887090" w14:textId="77777777" w:rsidR="00A31A99" w:rsidRPr="009C451D" w:rsidRDefault="00A31A99" w:rsidP="00D20895">
      <w:pPr>
        <w:pStyle w:val="Default"/>
        <w:spacing w:line="276" w:lineRule="auto"/>
        <w:jc w:val="both"/>
        <w:rPr>
          <w:rFonts w:ascii="Times New Roman" w:hAnsi="Times New Roman" w:cs="Times New Roman"/>
          <w:sz w:val="22"/>
          <w:szCs w:val="22"/>
        </w:rPr>
      </w:pPr>
    </w:p>
    <w:p w14:paraId="7CB99AB3" w14:textId="77777777" w:rsidR="008E7BA0" w:rsidRPr="009C451D" w:rsidRDefault="008E7BA0" w:rsidP="00D20895">
      <w:pPr>
        <w:pStyle w:val="Default"/>
        <w:spacing w:line="276" w:lineRule="auto"/>
        <w:jc w:val="both"/>
        <w:rPr>
          <w:rFonts w:ascii="Times New Roman" w:hAnsi="Times New Roman" w:cs="Times New Roman"/>
          <w:sz w:val="22"/>
          <w:szCs w:val="22"/>
        </w:rPr>
      </w:pPr>
      <w:r w:rsidRPr="009C451D">
        <w:rPr>
          <w:rFonts w:ascii="Times New Roman" w:hAnsi="Times New Roman" w:cs="Times New Roman"/>
          <w:sz w:val="22"/>
          <w:szCs w:val="22"/>
        </w:rPr>
        <w:t xml:space="preserve">1. Zamawiającemu przysługuje prawo odstąpienia od umowy w całości lub w części: </w:t>
      </w:r>
    </w:p>
    <w:p w14:paraId="7770C228" w14:textId="27D5FD1E" w:rsidR="008E7BA0" w:rsidRPr="009C451D" w:rsidRDefault="008E7BA0" w:rsidP="00D20895">
      <w:pPr>
        <w:pStyle w:val="Default"/>
        <w:spacing w:after="141" w:line="276" w:lineRule="auto"/>
        <w:jc w:val="both"/>
        <w:rPr>
          <w:rFonts w:ascii="Times New Roman" w:hAnsi="Times New Roman" w:cs="Times New Roman"/>
          <w:sz w:val="22"/>
          <w:szCs w:val="22"/>
        </w:rPr>
      </w:pPr>
      <w:r w:rsidRPr="009C451D">
        <w:rPr>
          <w:rFonts w:ascii="Times New Roman" w:hAnsi="Times New Roman" w:cs="Times New Roman"/>
          <w:sz w:val="22"/>
          <w:szCs w:val="22"/>
        </w:rPr>
        <w:t xml:space="preserve">1) w razie wystąpienia okoliczności powodujących, że wykonanie umowy nie leży w interesie publicznym, czego nie można było przewidzieć w chwili zawarcia umowy. Odstąpienie od umowy </w:t>
      </w:r>
      <w:r w:rsidR="00894205" w:rsidRPr="009C451D">
        <w:rPr>
          <w:rFonts w:ascii="Times New Roman" w:hAnsi="Times New Roman" w:cs="Times New Roman"/>
          <w:sz w:val="22"/>
          <w:szCs w:val="22"/>
        </w:rPr>
        <w:br/>
      </w:r>
      <w:r w:rsidRPr="009C451D">
        <w:rPr>
          <w:rFonts w:ascii="Times New Roman" w:hAnsi="Times New Roman" w:cs="Times New Roman"/>
          <w:sz w:val="22"/>
          <w:szCs w:val="22"/>
        </w:rPr>
        <w:t xml:space="preserve">w tym przypadku może nastąpić w terminie 30 dni od powzięcia wiadomości o powyższych okolicznościach; </w:t>
      </w:r>
    </w:p>
    <w:p w14:paraId="3BD55F8F" w14:textId="54325569" w:rsidR="008E7BA0" w:rsidRPr="009C451D" w:rsidRDefault="008E7BA0" w:rsidP="00D20895">
      <w:pPr>
        <w:pStyle w:val="Default"/>
        <w:spacing w:line="276" w:lineRule="auto"/>
        <w:jc w:val="both"/>
        <w:rPr>
          <w:rFonts w:ascii="Times New Roman" w:hAnsi="Times New Roman" w:cs="Times New Roman"/>
          <w:sz w:val="22"/>
          <w:szCs w:val="22"/>
        </w:rPr>
      </w:pPr>
      <w:r w:rsidRPr="009C451D">
        <w:rPr>
          <w:rFonts w:ascii="Times New Roman" w:hAnsi="Times New Roman" w:cs="Times New Roman"/>
          <w:sz w:val="22"/>
          <w:szCs w:val="22"/>
        </w:rPr>
        <w:lastRenderedPageBreak/>
        <w:t xml:space="preserve">2) gdy Wykonawca bez uzasadnionych przyczyn nie rozpoczął realizacji robót w terminie określonym w § 4 ust.1 i pomimo pisemnego wezwania Zamawiającego nie przystąpił do ich rozpoczęcia w ciągu 2 dni od doręczenia wezwania; </w:t>
      </w:r>
    </w:p>
    <w:p w14:paraId="34624602" w14:textId="47EDEC81"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3) gdy Wykonawca przerwał realizację robót bez uzasadnionych przyczyn i wynikająca stąd przerwa,</w:t>
      </w:r>
      <w:r w:rsidR="00894205" w:rsidRPr="009C451D">
        <w:rPr>
          <w:rFonts w:ascii="Times New Roman" w:hAnsi="Times New Roman" w:cs="Times New Roman"/>
          <w:color w:val="auto"/>
          <w:sz w:val="22"/>
          <w:szCs w:val="22"/>
        </w:rPr>
        <w:t xml:space="preserve"> </w:t>
      </w:r>
      <w:r w:rsidRPr="009C451D">
        <w:rPr>
          <w:rFonts w:ascii="Times New Roman" w:hAnsi="Times New Roman" w:cs="Times New Roman"/>
          <w:color w:val="auto"/>
          <w:sz w:val="22"/>
          <w:szCs w:val="22"/>
        </w:rPr>
        <w:t>stwierdzona protokolarnie przez</w:t>
      </w:r>
      <w:r w:rsidR="00723BD4" w:rsidRPr="009C451D">
        <w:rPr>
          <w:rFonts w:ascii="Times New Roman" w:hAnsi="Times New Roman" w:cs="Times New Roman"/>
          <w:color w:val="auto"/>
          <w:sz w:val="22"/>
          <w:szCs w:val="22"/>
        </w:rPr>
        <w:t xml:space="preserve"> Zamawiającego</w:t>
      </w:r>
      <w:r w:rsidRPr="009C451D">
        <w:rPr>
          <w:rFonts w:ascii="Times New Roman" w:hAnsi="Times New Roman" w:cs="Times New Roman"/>
          <w:color w:val="auto"/>
          <w:sz w:val="22"/>
          <w:szCs w:val="22"/>
        </w:rPr>
        <w:t>, trwa dłużej niż 7 dni</w:t>
      </w:r>
      <w:r w:rsidR="00BD5672" w:rsidRPr="009C451D">
        <w:rPr>
          <w:rFonts w:ascii="Times New Roman" w:hAnsi="Times New Roman" w:cs="Times New Roman"/>
          <w:color w:val="auto"/>
          <w:sz w:val="22"/>
          <w:szCs w:val="22"/>
        </w:rPr>
        <w:t>. Sumuje się przerwy w okresie kolejnych 30 dni kalendarzowych</w:t>
      </w:r>
      <w:r w:rsidRPr="009C451D">
        <w:rPr>
          <w:rFonts w:ascii="Times New Roman" w:hAnsi="Times New Roman" w:cs="Times New Roman"/>
          <w:color w:val="auto"/>
          <w:sz w:val="22"/>
          <w:szCs w:val="22"/>
        </w:rPr>
        <w:t xml:space="preserve">; </w:t>
      </w:r>
    </w:p>
    <w:p w14:paraId="39248116" w14:textId="77201FBF"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4) gdy Wykonawca nie respektuje uzasadnionych nakazów</w:t>
      </w:r>
      <w:r w:rsidR="00723BD4" w:rsidRPr="009C451D">
        <w:rPr>
          <w:rFonts w:ascii="Times New Roman" w:hAnsi="Times New Roman" w:cs="Times New Roman"/>
          <w:color w:val="auto"/>
          <w:sz w:val="22"/>
          <w:szCs w:val="22"/>
        </w:rPr>
        <w:t>;</w:t>
      </w:r>
    </w:p>
    <w:p w14:paraId="7C85B400" w14:textId="49D4E6D4" w:rsidR="00894205" w:rsidRPr="009C451D" w:rsidRDefault="008E7BA0" w:rsidP="00723BD4">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5) gdy Wykonawca wykonuje roboty w sposób niezgodny z umową i pomimo wezwania go do wykonania robót zgodnie z umową nie zastosował się do wezwania;  </w:t>
      </w:r>
    </w:p>
    <w:p w14:paraId="5B01BA9E" w14:textId="56530602"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2. W przypadku określonym w ust. 1 pkt. 2-</w:t>
      </w:r>
      <w:r w:rsidR="00723BD4" w:rsidRPr="009C451D">
        <w:rPr>
          <w:rFonts w:ascii="Times New Roman" w:hAnsi="Times New Roman" w:cs="Times New Roman"/>
          <w:color w:val="auto"/>
          <w:sz w:val="22"/>
          <w:szCs w:val="22"/>
        </w:rPr>
        <w:t>5</w:t>
      </w:r>
      <w:r w:rsidRPr="009C451D">
        <w:rPr>
          <w:rFonts w:ascii="Times New Roman" w:hAnsi="Times New Roman" w:cs="Times New Roman"/>
          <w:color w:val="auto"/>
          <w:sz w:val="22"/>
          <w:szCs w:val="22"/>
        </w:rPr>
        <w:t>,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w:t>
      </w:r>
    </w:p>
    <w:p w14:paraId="6C6128F9" w14:textId="0F923F8F"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3. Prawo odstąpienia od umowy, o którym mowa w ust. 1 Zamawiający wykonuje w ten sposób, że składa Wykonawcy oświadczenie o odstąpieniu od umowy w formie pisemnej pod rygorem nieważności w terminie 30 dni od zaistnienia przesłanek stanowiących podstawę do odstąpienia </w:t>
      </w:r>
      <w:r w:rsidR="00894205" w:rsidRPr="009C451D">
        <w:rPr>
          <w:rFonts w:ascii="Times New Roman" w:hAnsi="Times New Roman" w:cs="Times New Roman"/>
          <w:color w:val="auto"/>
          <w:sz w:val="22"/>
          <w:szCs w:val="22"/>
        </w:rPr>
        <w:br/>
      </w:r>
      <w:r w:rsidRPr="009C451D">
        <w:rPr>
          <w:rFonts w:ascii="Times New Roman" w:hAnsi="Times New Roman" w:cs="Times New Roman"/>
          <w:color w:val="auto"/>
          <w:sz w:val="22"/>
          <w:szCs w:val="22"/>
        </w:rPr>
        <w:t>od umowy, określonych w ust. 1 pkt 2-</w:t>
      </w:r>
      <w:r w:rsidR="00C04D76" w:rsidRPr="009C451D">
        <w:rPr>
          <w:rFonts w:ascii="Times New Roman" w:hAnsi="Times New Roman" w:cs="Times New Roman"/>
          <w:color w:val="auto"/>
          <w:sz w:val="22"/>
          <w:szCs w:val="22"/>
        </w:rPr>
        <w:t>7</w:t>
      </w:r>
      <w:r w:rsidRPr="009C451D">
        <w:rPr>
          <w:rFonts w:ascii="Times New Roman" w:hAnsi="Times New Roman" w:cs="Times New Roman"/>
          <w:color w:val="auto"/>
          <w:sz w:val="22"/>
          <w:szCs w:val="22"/>
        </w:rPr>
        <w:t xml:space="preserve">. </w:t>
      </w:r>
    </w:p>
    <w:p w14:paraId="666DBB23"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4. Oświadczenie o odstąpieniu od umowy, o którym mowa w ust. 3 powinno zawierać uzasadnienie. </w:t>
      </w:r>
    </w:p>
    <w:p w14:paraId="1AB11019"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5. Strony niniejszej umowy ustalają, że odstąpienie od umowy przez którąkolwiek ze stron odnosi skutek na przyszłość i w takim przypadku: </w:t>
      </w:r>
    </w:p>
    <w:p w14:paraId="15C35584"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1) Wykonawca nie jest zwolniony z odpowiedzialności za już wykonane roboty; </w:t>
      </w:r>
    </w:p>
    <w:p w14:paraId="01B478E8"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2) w terminie 7 dni od daty odstąpienia od umowy Wykonawca przy udziale Zamawiającego nieodpłatnie sporządzi szczegółowy protokół inwentaryzacji robót </w:t>
      </w:r>
    </w:p>
    <w:p w14:paraId="5C488EE8"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w toku na dzień odstąpienia od umowy wraz zestawieniem wartości wykonanych robót według stanu na dzień odstąpienia; protokół inwentaryzacji robót w toku będzie stanowił podstawę rozliczenia robót oraz wystawienia faktury VAT przez Wykonawcę; </w:t>
      </w:r>
    </w:p>
    <w:p w14:paraId="669F4534"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3) 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072EBD73"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4) Wykonawca zabezpieczy przerwane roboty w zakresie obustronnie uzgodnionym, na koszt tej strony, z której winy nastąpiło odstąpienie od umowy; </w:t>
      </w:r>
    </w:p>
    <w:p w14:paraId="2726AB49"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5) Wykonawca na własny koszt w terminie 14 dni usunie z terenu budowy urządzenia zaplecza przez niego dostarczone lub wniesione; </w:t>
      </w:r>
    </w:p>
    <w:p w14:paraId="1185E671"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6) Wykonawca udziela rękojmi i gwarancji na: </w:t>
      </w:r>
    </w:p>
    <w:p w14:paraId="58E62523" w14:textId="77777777" w:rsidR="008E7BA0" w:rsidRPr="009C451D" w:rsidRDefault="008E7BA0" w:rsidP="00D20895">
      <w:pPr>
        <w:pStyle w:val="Default"/>
        <w:spacing w:after="143"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a) roboty budowlane, które zostały wykonane, </w:t>
      </w:r>
    </w:p>
    <w:p w14:paraId="102B9060"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b) materiały budowlane, które zostały dostarczone i wbudowane </w:t>
      </w:r>
    </w:p>
    <w:p w14:paraId="361DE3A0" w14:textId="0630A0BD" w:rsidR="008E7BA0" w:rsidRPr="009C451D" w:rsidRDefault="008E7BA0" w:rsidP="000078AB">
      <w:pPr>
        <w:spacing w:after="0" w:line="276" w:lineRule="auto"/>
        <w:jc w:val="both"/>
        <w:rPr>
          <w:rFonts w:ascii="Times New Roman" w:eastAsia="Calibri" w:hAnsi="Times New Roman" w:cs="Times New Roman"/>
          <w:b/>
          <w:lang w:eastAsia="pl-PL"/>
        </w:rPr>
      </w:pPr>
      <w:r w:rsidRPr="009C451D">
        <w:rPr>
          <w:rFonts w:ascii="Times New Roman" w:hAnsi="Times New Roman" w:cs="Times New Roman"/>
        </w:rPr>
        <w:t>- do dnia złożenia oświadczenia o odstąpieniu od umowy, przy czym okres</w:t>
      </w:r>
      <w:r w:rsidR="00894205" w:rsidRPr="009C451D">
        <w:rPr>
          <w:rFonts w:ascii="Times New Roman" w:hAnsi="Times New Roman" w:cs="Times New Roman"/>
        </w:rPr>
        <w:t xml:space="preserve"> </w:t>
      </w:r>
      <w:r w:rsidRPr="009C451D">
        <w:rPr>
          <w:rFonts w:ascii="Times New Roman" w:hAnsi="Times New Roman" w:cs="Times New Roman"/>
        </w:rPr>
        <w:t>gwarancji i rękojmi biegnie od dnia odstąpienia od umowy.</w:t>
      </w:r>
    </w:p>
    <w:p w14:paraId="59ADBA81" w14:textId="77777777" w:rsidR="008E7BA0" w:rsidRPr="009C451D" w:rsidRDefault="008E7BA0" w:rsidP="00D20895">
      <w:pPr>
        <w:spacing w:after="0" w:line="276" w:lineRule="auto"/>
        <w:rPr>
          <w:rFonts w:ascii="Times New Roman" w:eastAsia="Calibri" w:hAnsi="Times New Roman" w:cs="Times New Roman"/>
          <w:b/>
          <w:lang w:eastAsia="pl-PL"/>
        </w:rPr>
      </w:pPr>
    </w:p>
    <w:p w14:paraId="2E839E21" w14:textId="31DAECA1" w:rsidR="004203B7" w:rsidRPr="009C451D" w:rsidRDefault="008E7BA0" w:rsidP="00D20895">
      <w:pPr>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w:t>
      </w:r>
      <w:r w:rsidR="005F6453">
        <w:rPr>
          <w:rFonts w:ascii="Times New Roman" w:eastAsia="Calibri" w:hAnsi="Times New Roman" w:cs="Times New Roman"/>
          <w:b/>
          <w:lang w:eastAsia="pl-PL"/>
        </w:rPr>
        <w:t>20</w:t>
      </w:r>
      <w:r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Postanowienia końcowe</w:t>
      </w:r>
      <w:r w:rsidR="004203B7" w:rsidRPr="009C451D">
        <w:rPr>
          <w:rFonts w:ascii="Times New Roman" w:eastAsia="Calibri" w:hAnsi="Times New Roman" w:cs="Times New Roman"/>
          <w:b/>
          <w:lang w:eastAsia="pl-PL"/>
        </w:rPr>
        <w:br/>
      </w:r>
    </w:p>
    <w:p w14:paraId="0A5616EF" w14:textId="5B53E674" w:rsidR="00746F5F" w:rsidRPr="009C451D" w:rsidRDefault="00746F5F"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lastRenderedPageBreak/>
        <w:t>1.Wszelkie zmiany i uzupełnienia Umowy wymagają formy pisemnej pod rygorem nieważności</w:t>
      </w:r>
      <w:r w:rsidRPr="009C451D">
        <w:rPr>
          <w:rFonts w:ascii="Times New Roman" w:hAnsi="Times New Roman" w:cs="Times New Roman"/>
        </w:rPr>
        <w:br/>
        <w:t>za zgodą obu Stron.</w:t>
      </w:r>
    </w:p>
    <w:p w14:paraId="23BA721E" w14:textId="0CFC13FD" w:rsidR="00746F5F" w:rsidRPr="009C451D" w:rsidRDefault="00746F5F"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 xml:space="preserve">2. W sprawach nieuregulowanych niniejszą Umową zastosowanie mają przepisy Ustawy </w:t>
      </w:r>
      <w:r w:rsidR="00CB168B" w:rsidRPr="009C451D">
        <w:rPr>
          <w:rFonts w:ascii="Times New Roman" w:hAnsi="Times New Roman" w:cs="Times New Roman"/>
        </w:rPr>
        <w:br/>
      </w:r>
      <w:r w:rsidRPr="009C451D">
        <w:rPr>
          <w:rFonts w:ascii="Times New Roman" w:hAnsi="Times New Roman" w:cs="Times New Roman"/>
        </w:rPr>
        <w:t>z dnia</w:t>
      </w:r>
      <w:r w:rsidR="00CB168B" w:rsidRPr="009C451D">
        <w:rPr>
          <w:rFonts w:ascii="Times New Roman" w:hAnsi="Times New Roman" w:cs="Times New Roman"/>
        </w:rPr>
        <w:t xml:space="preserve"> </w:t>
      </w:r>
      <w:r w:rsidRPr="009C451D">
        <w:rPr>
          <w:rFonts w:ascii="Times New Roman" w:hAnsi="Times New Roman" w:cs="Times New Roman"/>
        </w:rPr>
        <w:t>23 kwietnia 1964 r. Kodeks cywilny</w:t>
      </w:r>
      <w:r w:rsidR="00894205" w:rsidRPr="009C451D">
        <w:rPr>
          <w:rFonts w:ascii="Times New Roman" w:hAnsi="Times New Roman" w:cs="Times New Roman"/>
        </w:rPr>
        <w:t>.</w:t>
      </w:r>
    </w:p>
    <w:p w14:paraId="3D977C38" w14:textId="4B1299B9" w:rsidR="00B71F7D" w:rsidRPr="009C451D" w:rsidRDefault="00B71F7D"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 xml:space="preserve">3. Nie stanowi zmiany umowy utrata mocy lub zmiana aktów prawnych przywołanych w treści umowy. W każdym takim przypadku Wykonawca ma obowiązek stosowania się do obowiązujących </w:t>
      </w:r>
      <w:r w:rsidR="00C66197" w:rsidRPr="009C451D">
        <w:rPr>
          <w:rFonts w:ascii="Times New Roman" w:hAnsi="Times New Roman" w:cs="Times New Roman"/>
        </w:rPr>
        <w:br/>
      </w:r>
      <w:r w:rsidRPr="009C451D">
        <w:rPr>
          <w:rFonts w:ascii="Times New Roman" w:hAnsi="Times New Roman" w:cs="Times New Roman"/>
        </w:rPr>
        <w:t>w danym czasie aktów prawnych.</w:t>
      </w:r>
    </w:p>
    <w:p w14:paraId="42B8B194" w14:textId="08257FE1" w:rsidR="00746F5F" w:rsidRPr="009C451D" w:rsidRDefault="00943FE3"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4</w:t>
      </w:r>
      <w:r w:rsidR="00746F5F" w:rsidRPr="009C451D">
        <w:rPr>
          <w:rFonts w:ascii="Times New Roman" w:hAnsi="Times New Roman" w:cs="Times New Roman"/>
        </w:rPr>
        <w:t>.</w:t>
      </w:r>
      <w:r w:rsidR="008E1827" w:rsidRPr="009C451D">
        <w:rPr>
          <w:rFonts w:ascii="Times New Roman" w:hAnsi="Times New Roman" w:cs="Times New Roman"/>
        </w:rPr>
        <w:t xml:space="preserve"> Na wypadek sporu między stronami w związku z realizacją niniejszej umowy</w:t>
      </w:r>
      <w:r w:rsidR="00217165" w:rsidRPr="009C451D">
        <w:rPr>
          <w:rFonts w:ascii="Times New Roman" w:hAnsi="Times New Roman" w:cs="Times New Roman"/>
        </w:rPr>
        <w:t xml:space="preserve">, </w:t>
      </w:r>
      <w:r w:rsidR="00746F5F" w:rsidRPr="009C451D">
        <w:rPr>
          <w:rFonts w:ascii="Times New Roman" w:hAnsi="Times New Roman" w:cs="Times New Roman"/>
        </w:rPr>
        <w:t>spór poddany zostanie rozstrzygnięciu przez Sąd powszechny, właściwy dla siedziby Zamawiającego.</w:t>
      </w:r>
    </w:p>
    <w:p w14:paraId="42815BF3" w14:textId="38DD8CFD" w:rsidR="00746F5F" w:rsidRPr="009C451D" w:rsidRDefault="005A7CAE"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5</w:t>
      </w:r>
      <w:r w:rsidR="00746F5F" w:rsidRPr="009C451D">
        <w:rPr>
          <w:rFonts w:ascii="Times New Roman" w:hAnsi="Times New Roman" w:cs="Times New Roman"/>
        </w:rPr>
        <w:t xml:space="preserve">. Umowa zostaje sporządzona w trzech jednobrzmiących egzemplarzach, w tym dwa </w:t>
      </w:r>
      <w:r w:rsidR="00746F5F" w:rsidRPr="009C451D">
        <w:rPr>
          <w:rFonts w:ascii="Times New Roman" w:hAnsi="Times New Roman" w:cs="Times New Roman"/>
        </w:rPr>
        <w:br/>
        <w:t>dla Zamawiającego i jeden dla Wykonawcy.</w:t>
      </w:r>
    </w:p>
    <w:p w14:paraId="666FF2DB" w14:textId="12FC13E3" w:rsidR="004203B7" w:rsidRPr="009C451D" w:rsidRDefault="005A7CAE" w:rsidP="00E37C7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6</w:t>
      </w:r>
      <w:r w:rsidR="00746F5F" w:rsidRPr="009C451D">
        <w:rPr>
          <w:rFonts w:ascii="Times New Roman" w:hAnsi="Times New Roman" w:cs="Times New Roman"/>
        </w:rPr>
        <w:t>. Integralną część Umowy stanowi załącznik nr 1</w:t>
      </w:r>
      <w:r w:rsidR="00217165" w:rsidRPr="009C451D">
        <w:rPr>
          <w:rFonts w:ascii="Times New Roman" w:hAnsi="Times New Roman" w:cs="Times New Roman"/>
        </w:rPr>
        <w:t xml:space="preserve"> </w:t>
      </w:r>
      <w:r w:rsidR="00746F5F" w:rsidRPr="009C451D">
        <w:rPr>
          <w:rFonts w:ascii="Times New Roman" w:hAnsi="Times New Roman" w:cs="Times New Roman"/>
        </w:rPr>
        <w:t>do niniejszej Umowy.</w:t>
      </w:r>
    </w:p>
    <w:p w14:paraId="6FC4AE92" w14:textId="77777777" w:rsidR="004203B7" w:rsidRPr="009C451D" w:rsidRDefault="004203B7" w:rsidP="00D20895">
      <w:pPr>
        <w:tabs>
          <w:tab w:val="left" w:pos="0"/>
        </w:tabs>
        <w:spacing w:after="0" w:line="276" w:lineRule="auto"/>
        <w:jc w:val="both"/>
        <w:rPr>
          <w:rFonts w:ascii="Times New Roman" w:eastAsia="Calibri" w:hAnsi="Times New Roman" w:cs="Times New Roman"/>
          <w:lang w:eastAsia="pl-PL"/>
        </w:rPr>
      </w:pPr>
    </w:p>
    <w:p w14:paraId="7E61206D" w14:textId="3D979F7F" w:rsidR="00B12AA3" w:rsidRPr="009C451D" w:rsidRDefault="004203B7" w:rsidP="00B12AA3">
      <w:pPr>
        <w:tabs>
          <w:tab w:val="left" w:pos="0"/>
        </w:tabs>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 Zamawiający:</w:t>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00CB168B" w:rsidRPr="009C451D">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t>Wykonawca:</w:t>
      </w:r>
    </w:p>
    <w:p w14:paraId="067EE3EA" w14:textId="4CFA4E24" w:rsidR="0029649D" w:rsidRPr="009C451D" w:rsidRDefault="0029649D" w:rsidP="00B12AA3">
      <w:pPr>
        <w:tabs>
          <w:tab w:val="left" w:pos="0"/>
        </w:tabs>
        <w:spacing w:after="0" w:line="276" w:lineRule="auto"/>
        <w:jc w:val="both"/>
        <w:rPr>
          <w:rFonts w:ascii="Times New Roman" w:eastAsia="Calibri" w:hAnsi="Times New Roman" w:cs="Times New Roman"/>
          <w:b/>
          <w:lang w:eastAsia="pl-PL"/>
        </w:rPr>
      </w:pPr>
    </w:p>
    <w:p w14:paraId="39949584" w14:textId="1438CC03" w:rsidR="0029649D" w:rsidRPr="009C451D" w:rsidRDefault="0029649D" w:rsidP="00B12AA3">
      <w:pPr>
        <w:tabs>
          <w:tab w:val="left" w:pos="0"/>
        </w:tabs>
        <w:spacing w:after="0" w:line="276" w:lineRule="auto"/>
        <w:jc w:val="both"/>
        <w:rPr>
          <w:rFonts w:ascii="Times New Roman" w:eastAsia="Calibri" w:hAnsi="Times New Roman" w:cs="Times New Roman"/>
          <w:b/>
          <w:lang w:eastAsia="pl-PL"/>
        </w:rPr>
      </w:pPr>
    </w:p>
    <w:p w14:paraId="54DBBBFC" w14:textId="77777777" w:rsidR="00B96F67" w:rsidRDefault="00B96F67" w:rsidP="00B12AA3">
      <w:pPr>
        <w:tabs>
          <w:tab w:val="left" w:pos="0"/>
        </w:tabs>
        <w:spacing w:after="0" w:line="276" w:lineRule="auto"/>
        <w:jc w:val="both"/>
        <w:rPr>
          <w:rFonts w:ascii="Times New Roman" w:eastAsia="Calibri" w:hAnsi="Times New Roman" w:cs="Times New Roman"/>
          <w:b/>
          <w:lang w:eastAsia="pl-PL"/>
        </w:rPr>
      </w:pPr>
    </w:p>
    <w:p w14:paraId="1EAD1BB8" w14:textId="77777777" w:rsidR="001F57EF" w:rsidRDefault="001F57EF" w:rsidP="00B12AA3">
      <w:pPr>
        <w:tabs>
          <w:tab w:val="left" w:pos="0"/>
        </w:tabs>
        <w:spacing w:after="0" w:line="276" w:lineRule="auto"/>
        <w:jc w:val="both"/>
        <w:rPr>
          <w:rFonts w:ascii="Times New Roman" w:eastAsia="Calibri" w:hAnsi="Times New Roman" w:cs="Times New Roman"/>
          <w:b/>
          <w:lang w:eastAsia="pl-PL"/>
        </w:rPr>
      </w:pPr>
    </w:p>
    <w:p w14:paraId="1E3D7C07"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4B9FB50"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854AE60"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A3EE95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64DF8AFA"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BDCD394"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CA35DEB"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45810D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971FAB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1576DCD"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453818F"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C151B98"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14E6BDF7"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2AE46AE"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8BF4EA0"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CC2ADFE"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54218E4"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196749B2"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9DFB048"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0BF27FF"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F31B16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3DF957CE"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1C0BA009"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F5ACC69"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030E47E"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93AC84A"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1F2AD5C"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AE89724"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CF1A5B2" w14:textId="77777777" w:rsidR="001F57EF" w:rsidRPr="009C451D" w:rsidRDefault="001F57EF" w:rsidP="00B12AA3">
      <w:pPr>
        <w:tabs>
          <w:tab w:val="left" w:pos="0"/>
        </w:tabs>
        <w:spacing w:after="0" w:line="276" w:lineRule="auto"/>
        <w:jc w:val="both"/>
        <w:rPr>
          <w:rFonts w:ascii="Times New Roman" w:eastAsia="Calibri" w:hAnsi="Times New Roman" w:cs="Times New Roman"/>
          <w:b/>
          <w:lang w:eastAsia="pl-PL"/>
        </w:rPr>
      </w:pPr>
    </w:p>
    <w:p w14:paraId="45FE1CB9" w14:textId="2F6B8112" w:rsidR="004203B7" w:rsidRPr="009C451D" w:rsidRDefault="004203B7" w:rsidP="00B12AA3">
      <w:pPr>
        <w:tabs>
          <w:tab w:val="left" w:pos="0"/>
        </w:tabs>
        <w:spacing w:after="0" w:line="276" w:lineRule="auto"/>
        <w:jc w:val="right"/>
        <w:rPr>
          <w:rFonts w:ascii="Times New Roman" w:eastAsia="Calibri" w:hAnsi="Times New Roman" w:cs="Times New Roman"/>
          <w:b/>
          <w:lang w:eastAsia="pl-PL"/>
        </w:rPr>
      </w:pPr>
      <w:r w:rsidRPr="009C451D">
        <w:rPr>
          <w:rFonts w:ascii="Times New Roman" w:eastAsia="Calibri" w:hAnsi="Times New Roman" w:cs="Times New Roman"/>
          <w:lang w:eastAsia="pl-PL"/>
        </w:rPr>
        <w:lastRenderedPageBreak/>
        <w:t>Zał. nr 1 do umowy</w:t>
      </w:r>
      <w:r w:rsidR="00B12AA3" w:rsidRPr="009C451D">
        <w:rPr>
          <w:rFonts w:ascii="Times New Roman" w:eastAsia="Calibri" w:hAnsi="Times New Roman" w:cs="Times New Roman"/>
          <w:lang w:eastAsia="pl-PL"/>
        </w:rPr>
        <w:t xml:space="preserve"> nr      /202</w:t>
      </w:r>
      <w:r w:rsidR="0045588C" w:rsidRPr="009C451D">
        <w:rPr>
          <w:rFonts w:ascii="Times New Roman" w:eastAsia="Calibri" w:hAnsi="Times New Roman" w:cs="Times New Roman"/>
          <w:lang w:eastAsia="pl-PL"/>
        </w:rPr>
        <w:t>3</w:t>
      </w:r>
    </w:p>
    <w:p w14:paraId="1DD77425" w14:textId="77777777" w:rsidR="00B12AA3" w:rsidRPr="009C451D" w:rsidRDefault="00B12AA3" w:rsidP="00D20895">
      <w:pPr>
        <w:suppressAutoHyphens/>
        <w:autoSpaceDN w:val="0"/>
        <w:spacing w:after="0" w:line="276" w:lineRule="auto"/>
        <w:jc w:val="center"/>
        <w:rPr>
          <w:rFonts w:ascii="Times New Roman" w:eastAsia="Calibri" w:hAnsi="Times New Roman" w:cs="Times New Roman"/>
          <w:b/>
          <w:kern w:val="3"/>
          <w:lang w:eastAsia="zh-CN"/>
        </w:rPr>
      </w:pPr>
    </w:p>
    <w:p w14:paraId="40A0BD9F" w14:textId="4EBC034D" w:rsidR="004203B7" w:rsidRPr="009C451D" w:rsidRDefault="004203B7" w:rsidP="00D20895">
      <w:pPr>
        <w:suppressAutoHyphens/>
        <w:autoSpaceDN w:val="0"/>
        <w:spacing w:after="0" w:line="276" w:lineRule="auto"/>
        <w:jc w:val="center"/>
        <w:rPr>
          <w:rFonts w:ascii="Times New Roman" w:eastAsia="Calibri" w:hAnsi="Times New Roman" w:cs="Times New Roman"/>
          <w:b/>
          <w:kern w:val="3"/>
          <w:lang w:eastAsia="zh-CN"/>
        </w:rPr>
      </w:pPr>
      <w:r w:rsidRPr="009C451D">
        <w:rPr>
          <w:rFonts w:ascii="Times New Roman" w:eastAsia="Calibri" w:hAnsi="Times New Roman" w:cs="Times New Roman"/>
          <w:b/>
          <w:kern w:val="3"/>
          <w:lang w:eastAsia="zh-CN"/>
        </w:rPr>
        <w:t>KARTA GWARANCYJNA</w:t>
      </w:r>
    </w:p>
    <w:p w14:paraId="7197637C" w14:textId="77777777" w:rsidR="00EE4389" w:rsidRPr="009C451D" w:rsidRDefault="00EE4389" w:rsidP="00D20895">
      <w:pPr>
        <w:suppressAutoHyphens/>
        <w:autoSpaceDN w:val="0"/>
        <w:spacing w:after="0" w:line="276" w:lineRule="auto"/>
        <w:jc w:val="center"/>
        <w:rPr>
          <w:rFonts w:ascii="Times New Roman" w:eastAsia="Calibri" w:hAnsi="Times New Roman" w:cs="Times New Roman"/>
          <w:b/>
          <w:kern w:val="3"/>
          <w:lang w:eastAsia="zh-CN"/>
        </w:rPr>
      </w:pPr>
    </w:p>
    <w:p w14:paraId="57D08D5F" w14:textId="15C17056" w:rsidR="004203B7" w:rsidRPr="009C451D" w:rsidRDefault="004203B7" w:rsidP="00D20895">
      <w:pPr>
        <w:suppressAutoHyphens/>
        <w:autoSpaceDN w:val="0"/>
        <w:spacing w:after="0" w:line="276" w:lineRule="auto"/>
        <w:jc w:val="both"/>
        <w:rPr>
          <w:rFonts w:ascii="Times New Roman" w:eastAsia="Calibri" w:hAnsi="Times New Roman" w:cs="Times New Roman"/>
          <w:kern w:val="3"/>
          <w:lang w:eastAsia="zh-CN"/>
        </w:rPr>
      </w:pPr>
      <w:r w:rsidRPr="009C451D">
        <w:rPr>
          <w:rFonts w:ascii="Times New Roman" w:eastAsia="Calibri" w:hAnsi="Times New Roman" w:cs="Times New Roman"/>
          <w:kern w:val="3"/>
          <w:lang w:eastAsia="zh-CN"/>
        </w:rPr>
        <w:t>dotyczy wykonanego w ramach umowy</w:t>
      </w:r>
      <w:r w:rsidR="00423CD5" w:rsidRPr="009C451D">
        <w:rPr>
          <w:rFonts w:ascii="Times New Roman" w:eastAsia="Calibri" w:hAnsi="Times New Roman" w:cs="Times New Roman"/>
          <w:kern w:val="3"/>
          <w:lang w:eastAsia="zh-CN"/>
        </w:rPr>
        <w:t xml:space="preserve">         </w:t>
      </w:r>
      <w:r w:rsidRPr="009C451D">
        <w:rPr>
          <w:rFonts w:ascii="Times New Roman" w:eastAsia="Calibri" w:hAnsi="Times New Roman" w:cs="Times New Roman"/>
          <w:kern w:val="3"/>
          <w:lang w:eastAsia="zh-CN"/>
        </w:rPr>
        <w:t xml:space="preserve"> </w:t>
      </w:r>
      <w:r w:rsidRPr="009C451D">
        <w:rPr>
          <w:rFonts w:ascii="Times New Roman" w:eastAsia="Calibri" w:hAnsi="Times New Roman" w:cs="Times New Roman"/>
          <w:b/>
          <w:kern w:val="3"/>
          <w:lang w:eastAsia="zh-CN"/>
        </w:rPr>
        <w:t xml:space="preserve">   </w:t>
      </w:r>
      <w:r w:rsidR="00064A40" w:rsidRPr="009C451D">
        <w:rPr>
          <w:rFonts w:ascii="Times New Roman" w:eastAsia="Calibri" w:hAnsi="Times New Roman" w:cs="Times New Roman"/>
          <w:kern w:val="3"/>
          <w:lang w:eastAsia="zh-CN"/>
        </w:rPr>
        <w:t>/202</w:t>
      </w:r>
      <w:r w:rsidR="0045588C" w:rsidRPr="009C451D">
        <w:rPr>
          <w:rFonts w:ascii="Times New Roman" w:eastAsia="Calibri" w:hAnsi="Times New Roman" w:cs="Times New Roman"/>
          <w:kern w:val="3"/>
          <w:lang w:eastAsia="zh-CN"/>
        </w:rPr>
        <w:t>3</w:t>
      </w:r>
      <w:r w:rsidRPr="009C451D">
        <w:rPr>
          <w:rFonts w:ascii="Times New Roman" w:eastAsia="Calibri" w:hAnsi="Times New Roman" w:cs="Times New Roman"/>
          <w:kern w:val="3"/>
          <w:lang w:eastAsia="zh-CN"/>
        </w:rPr>
        <w:t xml:space="preserve">  z dnia </w:t>
      </w:r>
      <w:r w:rsidR="00064A40" w:rsidRPr="009C451D">
        <w:rPr>
          <w:rFonts w:ascii="Times New Roman" w:eastAsia="Calibri" w:hAnsi="Times New Roman" w:cs="Times New Roman"/>
          <w:b/>
          <w:bCs/>
          <w:kern w:val="3"/>
          <w:lang w:eastAsia="zh-CN"/>
        </w:rPr>
        <w:t>…………………………………..</w:t>
      </w:r>
      <w:r w:rsidRPr="009C451D">
        <w:rPr>
          <w:rFonts w:ascii="Times New Roman" w:eastAsia="Calibri" w:hAnsi="Times New Roman" w:cs="Times New Roman"/>
          <w:b/>
          <w:bCs/>
          <w:kern w:val="3"/>
          <w:lang w:eastAsia="zh-CN"/>
        </w:rPr>
        <w:t xml:space="preserve"> r.</w:t>
      </w:r>
    </w:p>
    <w:p w14:paraId="76CC6321"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kern w:val="3"/>
          <w:lang w:eastAsia="zh-CN"/>
        </w:rPr>
        <w:t xml:space="preserve">zadania pn. </w:t>
      </w:r>
      <w:r w:rsidR="00064A40" w:rsidRPr="009C451D">
        <w:rPr>
          <w:rFonts w:ascii="Times New Roman" w:eastAsia="Calibri" w:hAnsi="Times New Roman" w:cs="Times New Roman"/>
          <w:b/>
          <w:kern w:val="3"/>
          <w:lang w:eastAsia="zh-CN"/>
        </w:rPr>
        <w:t>……………………………………………………………………………………………</w:t>
      </w:r>
    </w:p>
    <w:p w14:paraId="1A03DF3A"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kern w:val="3"/>
          <w:lang w:eastAsia="zh-CN"/>
        </w:rPr>
      </w:pPr>
    </w:p>
    <w:p w14:paraId="21977FD3" w14:textId="04EAB999"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1</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4C0F8DA1" w14:textId="37AD24D2"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2</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Niniejsza gwarancja jakości obowiązuje przez okres ………</w:t>
      </w:r>
      <w:r w:rsidRPr="009C451D">
        <w:rPr>
          <w:rFonts w:ascii="Times New Roman" w:eastAsia="Calibri" w:hAnsi="Times New Roman" w:cs="Times New Roman"/>
          <w:b/>
          <w:kern w:val="3"/>
          <w:lang w:eastAsia="zh-CN"/>
        </w:rPr>
        <w:t>miesięcy</w:t>
      </w:r>
      <w:r w:rsidRPr="009C451D">
        <w:rPr>
          <w:rFonts w:ascii="Times New Roman" w:eastAsia="Calibri" w:hAnsi="Times New Roman" w:cs="Times New Roman"/>
          <w:kern w:val="3"/>
          <w:lang w:eastAsia="zh-CN"/>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0BB93A60" w14:textId="77777777" w:rsidR="00B23CF3"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3</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 xml:space="preserve">Odpowiedzialność Wykonawcy za wady, obejmuje wady, które ujawniły się po dokonaniu odbioru końcowego przedmiotu umowy, przy czym Wykonawca w ramach niniejszej gwarancji jakości </w:t>
      </w:r>
      <w:r w:rsidR="00EE4389" w:rsidRPr="009C451D">
        <w:rPr>
          <w:rFonts w:ascii="Times New Roman" w:eastAsia="Calibri" w:hAnsi="Times New Roman" w:cs="Times New Roman"/>
          <w:kern w:val="3"/>
          <w:lang w:eastAsia="zh-CN"/>
        </w:rPr>
        <w:br/>
      </w:r>
      <w:r w:rsidRPr="009C451D">
        <w:rPr>
          <w:rFonts w:ascii="Times New Roman" w:eastAsia="Calibri" w:hAnsi="Times New Roman" w:cs="Times New Roman"/>
          <w:kern w:val="3"/>
          <w:lang w:eastAsia="zh-CN"/>
        </w:rPr>
        <w:t>ma obowiązek usunąć również wady po upływie okresu gwarancji jakości, jeżeli zostały one ujawnione i zgłoszone Wykonawcy przed upływem okresu gwarancji jakości.</w:t>
      </w:r>
    </w:p>
    <w:p w14:paraId="5C012308" w14:textId="77777777" w:rsidR="00B23CF3"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4</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 xml:space="preserve">Jeżeli warunki gwarancji jakości udzielonej przez producenta/dostawcę urządzeń lub materiałów, </w:t>
      </w:r>
      <w:r w:rsidR="00EE4389" w:rsidRPr="009C451D">
        <w:rPr>
          <w:rFonts w:ascii="Times New Roman" w:eastAsia="Calibri" w:hAnsi="Times New Roman" w:cs="Times New Roman"/>
          <w:kern w:val="3"/>
          <w:lang w:eastAsia="zh-CN"/>
        </w:rPr>
        <w:br/>
      </w:r>
      <w:r w:rsidRPr="009C451D">
        <w:rPr>
          <w:rFonts w:ascii="Times New Roman" w:eastAsia="Calibri" w:hAnsi="Times New Roman" w:cs="Times New Roman"/>
          <w:kern w:val="3"/>
          <w:lang w:eastAsia="zh-CN"/>
        </w:rPr>
        <w:t xml:space="preserve">z których Wykonawca korzystał realizując przedmiot umowy, przewiduje dłuższy okres </w:t>
      </w:r>
      <w:r w:rsidR="00D058BD" w:rsidRPr="009C451D">
        <w:rPr>
          <w:rFonts w:ascii="Times New Roman" w:eastAsia="Calibri" w:hAnsi="Times New Roman" w:cs="Times New Roman"/>
          <w:kern w:val="3"/>
          <w:lang w:eastAsia="zh-CN"/>
        </w:rPr>
        <w:t xml:space="preserve">gwarancji jakości niż wskazany </w:t>
      </w:r>
      <w:r w:rsidRPr="009C451D">
        <w:rPr>
          <w:rFonts w:ascii="Times New Roman" w:eastAsia="Calibri" w:hAnsi="Times New Roman" w:cs="Times New Roman"/>
          <w:kern w:val="3"/>
          <w:lang w:eastAsia="zh-CN"/>
        </w:rPr>
        <w:t>w § 2, to przyjmuje się, że Wykonawca udziela gwarancji jakości na te urządzenia lub materiał</w:t>
      </w:r>
      <w:r w:rsidR="00D058BD" w:rsidRPr="009C451D">
        <w:rPr>
          <w:rFonts w:ascii="Times New Roman" w:eastAsia="Calibri" w:hAnsi="Times New Roman" w:cs="Times New Roman"/>
          <w:kern w:val="3"/>
          <w:lang w:eastAsia="zh-CN"/>
        </w:rPr>
        <w:t xml:space="preserve">y na okres </w:t>
      </w:r>
      <w:r w:rsidRPr="009C451D">
        <w:rPr>
          <w:rFonts w:ascii="Times New Roman" w:eastAsia="Calibri" w:hAnsi="Times New Roman" w:cs="Times New Roman"/>
          <w:kern w:val="3"/>
          <w:lang w:eastAsia="zh-CN"/>
        </w:rPr>
        <w:t>nie krótszy, niż okres gwarancji jakości udzielonej przez producenta/dostawcę.</w:t>
      </w:r>
    </w:p>
    <w:p w14:paraId="32A9BF8D"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5</w:t>
      </w:r>
      <w:r w:rsidR="00B23CF3" w:rsidRPr="009C451D">
        <w:rPr>
          <w:rFonts w:ascii="Times New Roman" w:eastAsia="Calibri" w:hAnsi="Times New Roman" w:cs="Times New Roman"/>
          <w:b/>
          <w:bCs/>
          <w:kern w:val="3"/>
          <w:lang w:eastAsia="zh-CN"/>
        </w:rPr>
        <w:t xml:space="preserve">. </w:t>
      </w:r>
      <w:r w:rsidRPr="009C451D">
        <w:rPr>
          <w:rFonts w:ascii="Times New Roman" w:eastAsia="Calibri" w:hAnsi="Times New Roman" w:cs="Times New Roman"/>
          <w:kern w:val="3"/>
          <w:lang w:eastAsia="zh-CN"/>
        </w:rPr>
        <w:t xml:space="preserve">Zamawiający jest obowiązany zawiadomić Wykonawcę </w:t>
      </w:r>
      <w:r w:rsidR="00EE4389" w:rsidRPr="009C451D">
        <w:rPr>
          <w:rFonts w:ascii="Times New Roman" w:eastAsia="Calibri" w:hAnsi="Times New Roman" w:cs="Times New Roman"/>
          <w:kern w:val="3"/>
          <w:lang w:eastAsia="zh-CN"/>
        </w:rPr>
        <w:t>o stwierdzonej wadzie pisemnie</w:t>
      </w:r>
      <w:r w:rsidRPr="009C451D">
        <w:rPr>
          <w:rFonts w:ascii="Times New Roman" w:eastAsia="Calibri" w:hAnsi="Times New Roman" w:cs="Times New Roman"/>
          <w:kern w:val="3"/>
          <w:lang w:eastAsia="zh-CN"/>
        </w:rPr>
        <w:t>. Zgłoszenie telefoniczne winno być niezwłocznie potwierdzone na piśmie.</w:t>
      </w:r>
    </w:p>
    <w:p w14:paraId="35264F4D"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6</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 xml:space="preserve">W przypadku, gdy Wykonawca kwestionuje zasadność powiadomienia o wadach Zamawiający zawiadomi </w:t>
      </w:r>
      <w:r w:rsidR="00EE4389" w:rsidRPr="009C451D">
        <w:rPr>
          <w:rFonts w:ascii="Times New Roman" w:eastAsia="Calibri" w:hAnsi="Times New Roman" w:cs="Times New Roman"/>
          <w:kern w:val="3"/>
          <w:lang w:eastAsia="zh-CN"/>
        </w:rPr>
        <w:t>Wykonawcę o</w:t>
      </w:r>
      <w:r w:rsidRPr="009C451D">
        <w:rPr>
          <w:rFonts w:ascii="Times New Roman" w:eastAsia="Calibri" w:hAnsi="Times New Roman" w:cs="Times New Roman"/>
          <w:kern w:val="3"/>
          <w:lang w:eastAsia="zh-CN"/>
        </w:rPr>
        <w:t xml:space="preserve">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9BD16F7" w14:textId="6EFA793C"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7</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Wykonawca zobowiązany jest do usunięcia na swój koszt wad ujawnionych w okresie gwarancji jakości</w:t>
      </w:r>
      <w:r w:rsidR="00D058BD" w:rsidRPr="009C451D">
        <w:rPr>
          <w:rFonts w:ascii="Times New Roman" w:eastAsia="Calibri" w:hAnsi="Times New Roman" w:cs="Times New Roman"/>
          <w:kern w:val="3"/>
          <w:lang w:eastAsia="zh-CN"/>
        </w:rPr>
        <w:t xml:space="preserve">, </w:t>
      </w:r>
      <w:r w:rsidRPr="009C451D">
        <w:rPr>
          <w:rFonts w:ascii="Times New Roman" w:eastAsia="Calibri" w:hAnsi="Times New Roman" w:cs="Times New Roman"/>
          <w:kern w:val="3"/>
          <w:lang w:eastAsia="zh-CN"/>
        </w:rPr>
        <w:t xml:space="preserve">w terminie </w:t>
      </w:r>
      <w:r w:rsidR="001F57EF">
        <w:rPr>
          <w:rFonts w:ascii="Times New Roman" w:eastAsia="Calibri" w:hAnsi="Times New Roman" w:cs="Times New Roman"/>
          <w:b/>
          <w:kern w:val="3"/>
          <w:lang w:eastAsia="zh-CN"/>
        </w:rPr>
        <w:t>14</w:t>
      </w:r>
      <w:r w:rsidRPr="009C451D">
        <w:rPr>
          <w:rFonts w:ascii="Times New Roman" w:eastAsia="Calibri" w:hAnsi="Times New Roman" w:cs="Times New Roman"/>
          <w:b/>
          <w:kern w:val="3"/>
          <w:lang w:eastAsia="zh-CN"/>
        </w:rPr>
        <w:t xml:space="preserve"> </w:t>
      </w:r>
      <w:r w:rsidRPr="009C451D">
        <w:rPr>
          <w:rFonts w:ascii="Times New Roman" w:eastAsia="Calibri" w:hAnsi="Times New Roman" w:cs="Times New Roman"/>
          <w:kern w:val="3"/>
          <w:lang w:eastAsia="zh-CN"/>
        </w:rPr>
        <w:t>dni roboczych. Wykonawca nie może odmówić usunięcia wad pow</w:t>
      </w:r>
      <w:r w:rsidR="00D058BD" w:rsidRPr="009C451D">
        <w:rPr>
          <w:rFonts w:ascii="Times New Roman" w:eastAsia="Calibri" w:hAnsi="Times New Roman" w:cs="Times New Roman"/>
          <w:kern w:val="3"/>
          <w:lang w:eastAsia="zh-CN"/>
        </w:rPr>
        <w:t xml:space="preserve">ołując się </w:t>
      </w:r>
      <w:r w:rsidR="00EE4389" w:rsidRPr="009C451D">
        <w:rPr>
          <w:rFonts w:ascii="Times New Roman" w:eastAsia="Calibri" w:hAnsi="Times New Roman" w:cs="Times New Roman"/>
          <w:kern w:val="3"/>
          <w:lang w:eastAsia="zh-CN"/>
        </w:rPr>
        <w:br/>
      </w:r>
      <w:r w:rsidR="00D058BD" w:rsidRPr="009C451D">
        <w:rPr>
          <w:rFonts w:ascii="Times New Roman" w:eastAsia="Calibri" w:hAnsi="Times New Roman" w:cs="Times New Roman"/>
          <w:kern w:val="3"/>
          <w:lang w:eastAsia="zh-CN"/>
        </w:rPr>
        <w:t xml:space="preserve">na nadmierne koszty </w:t>
      </w:r>
      <w:r w:rsidRPr="009C451D">
        <w:rPr>
          <w:rFonts w:ascii="Times New Roman" w:eastAsia="Calibri" w:hAnsi="Times New Roman" w:cs="Times New Roman"/>
          <w:kern w:val="3"/>
          <w:lang w:eastAsia="zh-CN"/>
        </w:rPr>
        <w:t>lub trudności.</w:t>
      </w:r>
    </w:p>
    <w:p w14:paraId="0626BAFB"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8</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 przypadku odmowy usunięcia wad lub nie usunięcia ich w terminie 7 dni roboczych. Zamawiający ma prawo zlecić zastępcze usunięcie wad na koszt Wykonawcy.</w:t>
      </w:r>
    </w:p>
    <w:p w14:paraId="16DFD9F8"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9</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Usunięcie wad powinno być stwierdzone protokołem.</w:t>
      </w:r>
    </w:p>
    <w:p w14:paraId="24B9CE12" w14:textId="01261E6B" w:rsidR="004203B7" w:rsidRPr="009C451D" w:rsidRDefault="004203B7" w:rsidP="00D20895">
      <w:pPr>
        <w:suppressAutoHyphens/>
        <w:autoSpaceDN w:val="0"/>
        <w:spacing w:after="0" w:line="276" w:lineRule="auto"/>
        <w:jc w:val="both"/>
        <w:rPr>
          <w:rFonts w:ascii="Times New Roman" w:eastAsia="Calibri" w:hAnsi="Times New Roman" w:cs="Times New Roman"/>
          <w:kern w:val="3"/>
          <w:lang w:eastAsia="zh-CN"/>
        </w:rPr>
      </w:pPr>
      <w:r w:rsidRPr="009C451D">
        <w:rPr>
          <w:rFonts w:ascii="Times New Roman" w:eastAsia="Calibri" w:hAnsi="Times New Roman" w:cs="Times New Roman"/>
          <w:b/>
          <w:bCs/>
          <w:kern w:val="3"/>
          <w:lang w:eastAsia="zh-CN"/>
        </w:rPr>
        <w:t>10</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 ramach niniejszej gwarancji jakości Zamawiający może także domagać się usunięcia szkód, które wady spowodowały, a także szkód powstałych w trakcie usuwania wad.</w:t>
      </w:r>
    </w:p>
    <w:p w14:paraId="3464B9EB" w14:textId="1795F4F3" w:rsidR="00B12AA3" w:rsidRPr="009C451D" w:rsidRDefault="004C7B37" w:rsidP="000B23D1">
      <w:pPr>
        <w:suppressAutoHyphens/>
        <w:autoSpaceDN w:val="0"/>
        <w:spacing w:after="0" w:line="276" w:lineRule="auto"/>
        <w:jc w:val="both"/>
        <w:rPr>
          <w:rFonts w:ascii="Times New Roman" w:eastAsia="Calibri" w:hAnsi="Times New Roman" w:cs="Times New Roman"/>
          <w:kern w:val="3"/>
          <w:lang w:eastAsia="zh-CN"/>
        </w:rPr>
      </w:pPr>
      <w:r w:rsidRPr="009C451D">
        <w:rPr>
          <w:rFonts w:ascii="Times New Roman" w:eastAsia="Calibri" w:hAnsi="Times New Roman" w:cs="Times New Roman"/>
          <w:b/>
          <w:bCs/>
          <w:kern w:val="3"/>
          <w:lang w:eastAsia="zh-CN"/>
        </w:rPr>
        <w:t>11.</w:t>
      </w:r>
      <w:r w:rsidRPr="009C451D">
        <w:rPr>
          <w:rFonts w:ascii="Times New Roman" w:eastAsia="Calibri" w:hAnsi="Times New Roman" w:cs="Times New Roman"/>
          <w:kern w:val="3"/>
          <w:lang w:eastAsia="zh-CN"/>
        </w:rPr>
        <w:t xml:space="preserve"> Gwarancja wygasa</w:t>
      </w:r>
      <w:r w:rsidR="00507142" w:rsidRPr="009C451D">
        <w:rPr>
          <w:rFonts w:ascii="Times New Roman" w:eastAsia="Calibri" w:hAnsi="Times New Roman" w:cs="Times New Roman"/>
          <w:kern w:val="3"/>
          <w:lang w:eastAsia="zh-CN"/>
        </w:rPr>
        <w:t xml:space="preserve"> automatycznie</w:t>
      </w:r>
      <w:r w:rsidRPr="009C451D">
        <w:rPr>
          <w:rFonts w:ascii="Times New Roman" w:eastAsia="Calibri" w:hAnsi="Times New Roman" w:cs="Times New Roman"/>
          <w:kern w:val="3"/>
          <w:lang w:eastAsia="zh-CN"/>
        </w:rPr>
        <w:t xml:space="preserve"> po upływie</w:t>
      </w:r>
      <w:r w:rsidR="001A518E" w:rsidRPr="009C451D">
        <w:rPr>
          <w:rFonts w:ascii="Times New Roman" w:eastAsia="Calibri" w:hAnsi="Times New Roman" w:cs="Times New Roman"/>
          <w:kern w:val="3"/>
          <w:lang w:eastAsia="zh-CN"/>
        </w:rPr>
        <w:t xml:space="preserve"> okresu</w:t>
      </w:r>
      <w:r w:rsidRPr="009C451D">
        <w:rPr>
          <w:rFonts w:ascii="Times New Roman" w:eastAsia="Calibri" w:hAnsi="Times New Roman" w:cs="Times New Roman"/>
          <w:kern w:val="3"/>
          <w:lang w:eastAsia="zh-CN"/>
        </w:rPr>
        <w:t xml:space="preserve"> jej ważności.</w:t>
      </w:r>
    </w:p>
    <w:p w14:paraId="303B10C6" w14:textId="77777777" w:rsidR="00C129E0" w:rsidRPr="009C451D" w:rsidRDefault="00C129E0" w:rsidP="000B23D1">
      <w:pPr>
        <w:suppressAutoHyphens/>
        <w:autoSpaceDN w:val="0"/>
        <w:spacing w:after="0" w:line="276" w:lineRule="auto"/>
        <w:jc w:val="both"/>
        <w:rPr>
          <w:rFonts w:ascii="Times New Roman" w:eastAsia="Calibri" w:hAnsi="Times New Roman" w:cs="Times New Roman"/>
          <w:b/>
          <w:bCs/>
          <w:kern w:val="3"/>
          <w:lang w:eastAsia="zh-CN"/>
        </w:rPr>
      </w:pPr>
    </w:p>
    <w:p w14:paraId="5C936532" w14:textId="77777777" w:rsidR="001D5B42" w:rsidRDefault="00B520E1" w:rsidP="00D20895">
      <w:pPr>
        <w:spacing w:after="0" w:line="276" w:lineRule="auto"/>
        <w:jc w:val="both"/>
        <w:rPr>
          <w:rFonts w:ascii="Times New Roman" w:eastAsia="Calibri" w:hAnsi="Times New Roman" w:cs="Times New Roman"/>
          <w:lang w:eastAsia="zh-CN"/>
        </w:rPr>
      </w:pPr>
      <w:r w:rsidRPr="009C451D">
        <w:rPr>
          <w:rFonts w:ascii="Times New Roman" w:eastAsia="Calibri" w:hAnsi="Times New Roman" w:cs="Times New Roman"/>
          <w:lang w:eastAsia="zh-CN"/>
        </w:rPr>
        <w:t>Bądkowo,</w:t>
      </w:r>
      <w:r w:rsidR="004203B7" w:rsidRPr="009C451D">
        <w:rPr>
          <w:rFonts w:ascii="Times New Roman" w:eastAsia="Calibri" w:hAnsi="Times New Roman" w:cs="Times New Roman"/>
          <w:lang w:eastAsia="zh-CN"/>
        </w:rPr>
        <w:t xml:space="preserve">  dnia ………</w:t>
      </w:r>
      <w:r w:rsidRPr="009C451D">
        <w:rPr>
          <w:rFonts w:ascii="Times New Roman" w:eastAsia="Calibri" w:hAnsi="Times New Roman" w:cs="Times New Roman"/>
          <w:lang w:eastAsia="zh-CN"/>
        </w:rPr>
        <w:t>…………</w:t>
      </w:r>
      <w:r w:rsidR="004203B7" w:rsidRPr="009C451D">
        <w:rPr>
          <w:rFonts w:ascii="Times New Roman" w:eastAsia="Calibri" w:hAnsi="Times New Roman" w:cs="Times New Roman"/>
          <w:lang w:eastAsia="zh-CN"/>
        </w:rPr>
        <w:t>……</w:t>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 xml:space="preserve">          </w:t>
      </w:r>
      <w:r w:rsidR="001D5B42">
        <w:rPr>
          <w:rFonts w:ascii="Times New Roman" w:eastAsia="Calibri" w:hAnsi="Times New Roman" w:cs="Times New Roman"/>
          <w:lang w:eastAsia="zh-CN"/>
        </w:rPr>
        <w:t xml:space="preserve">                      </w:t>
      </w:r>
    </w:p>
    <w:p w14:paraId="1E9C9664" w14:textId="1CACA8F5" w:rsidR="004203B7" w:rsidRPr="009C451D" w:rsidRDefault="001D5B42" w:rsidP="00D20895">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                                                                                                  </w:t>
      </w:r>
      <w:r w:rsidR="00D058BD" w:rsidRPr="009C451D">
        <w:rPr>
          <w:rFonts w:ascii="Times New Roman" w:eastAsia="Calibri" w:hAnsi="Times New Roman" w:cs="Times New Roman"/>
          <w:lang w:eastAsia="zh-CN"/>
        </w:rPr>
        <w:t>…………………………………………</w:t>
      </w:r>
    </w:p>
    <w:p w14:paraId="32422FDC" w14:textId="37865D6B" w:rsidR="00B12AA3" w:rsidRPr="009C451D" w:rsidRDefault="00D058BD" w:rsidP="000B23D1">
      <w:pPr>
        <w:spacing w:after="0" w:line="276" w:lineRule="auto"/>
        <w:jc w:val="both"/>
        <w:rPr>
          <w:rFonts w:ascii="Times New Roman" w:eastAsia="Calibri" w:hAnsi="Times New Roman" w:cs="Times New Roman"/>
          <w:lang w:eastAsia="zh-CN"/>
        </w:rPr>
      </w:pP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t>( Wykona</w:t>
      </w:r>
      <w:r w:rsidR="0029649D" w:rsidRPr="009C451D">
        <w:rPr>
          <w:rFonts w:ascii="Times New Roman" w:eastAsia="Calibri" w:hAnsi="Times New Roman" w:cs="Times New Roman"/>
          <w:lang w:eastAsia="zh-CN"/>
        </w:rPr>
        <w:t>wca)</w:t>
      </w:r>
    </w:p>
    <w:sectPr w:rsidR="00B12AA3" w:rsidRPr="009C451D" w:rsidSect="001305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77EA" w14:textId="77777777" w:rsidR="007B224B" w:rsidRDefault="007B224B" w:rsidP="004203B7">
      <w:pPr>
        <w:spacing w:after="0" w:line="240" w:lineRule="auto"/>
      </w:pPr>
      <w:r>
        <w:separator/>
      </w:r>
    </w:p>
  </w:endnote>
  <w:endnote w:type="continuationSeparator" w:id="0">
    <w:p w14:paraId="7DFC9DF2" w14:textId="77777777" w:rsidR="007B224B" w:rsidRDefault="007B224B" w:rsidP="0042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225064"/>
      <w:docPartObj>
        <w:docPartGallery w:val="Page Numbers (Bottom of Page)"/>
        <w:docPartUnique/>
      </w:docPartObj>
    </w:sdtPr>
    <w:sdtContent>
      <w:p w14:paraId="4F57AF3D" w14:textId="6C8B15E1" w:rsidR="00362899" w:rsidRDefault="00750184" w:rsidP="00750184">
        <w:pPr>
          <w:pStyle w:val="Stopka"/>
          <w:jc w:val="center"/>
        </w:pPr>
        <w:r w:rsidRPr="00750184">
          <w:rPr>
            <w:rFonts w:asciiTheme="minorHAnsi" w:hAnsiTheme="minorHAnsi" w:cstheme="minorHAnsi"/>
            <w:i/>
            <w:iCs/>
            <w:sz w:val="18"/>
            <w:szCs w:val="18"/>
          </w:rPr>
          <w:t>Inwestycja dofinansowana w ramach Rządowego Funduszu Polski Ład</w:t>
        </w:r>
        <w:r w:rsidR="00EC1E28">
          <w:rPr>
            <w:rFonts w:asciiTheme="minorHAnsi" w:hAnsiTheme="minorHAnsi" w:cstheme="minorHAnsi"/>
            <w:i/>
            <w:iCs/>
            <w:sz w:val="18"/>
            <w:szCs w:val="18"/>
          </w:rPr>
          <w:t>:</w:t>
        </w:r>
        <w:r w:rsidRPr="00750184">
          <w:rPr>
            <w:rFonts w:asciiTheme="minorHAnsi" w:hAnsiTheme="minorHAnsi" w:cstheme="minorHAnsi"/>
            <w:i/>
            <w:iCs/>
            <w:sz w:val="18"/>
            <w:szCs w:val="18"/>
          </w:rPr>
          <w:t xml:space="preserve"> Program Inwestycji Strategicznych</w:t>
        </w:r>
        <w:r>
          <w:t xml:space="preserve">                   </w:t>
        </w:r>
        <w:r w:rsidR="00D20895">
          <w:fldChar w:fldCharType="begin"/>
        </w:r>
        <w:r w:rsidR="00D20895">
          <w:instrText>PAGE   \* MERGEFORMAT</w:instrText>
        </w:r>
        <w:r w:rsidR="00D20895">
          <w:fldChar w:fldCharType="separate"/>
        </w:r>
        <w:r w:rsidR="00E14379">
          <w:rPr>
            <w:noProof/>
          </w:rPr>
          <w:t>12</w:t>
        </w:r>
        <w:r w:rsidR="00D20895">
          <w:rPr>
            <w:noProof/>
          </w:rPr>
          <w:fldChar w:fldCharType="end"/>
        </w:r>
      </w:p>
    </w:sdtContent>
  </w:sdt>
  <w:p w14:paraId="71EAAA06" w14:textId="77777777" w:rsidR="00362899" w:rsidRDefault="003628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31A" w14:textId="77777777" w:rsidR="007B224B" w:rsidRDefault="007B224B" w:rsidP="004203B7">
      <w:pPr>
        <w:spacing w:after="0" w:line="240" w:lineRule="auto"/>
      </w:pPr>
      <w:r>
        <w:separator/>
      </w:r>
    </w:p>
  </w:footnote>
  <w:footnote w:type="continuationSeparator" w:id="0">
    <w:p w14:paraId="779F52DE" w14:textId="77777777" w:rsidR="007B224B" w:rsidRDefault="007B224B" w:rsidP="0042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8AB9" w14:textId="6E45C02F" w:rsidR="00F30EEC" w:rsidRDefault="006C004C" w:rsidP="000B23D1">
    <w:pPr>
      <w:pStyle w:val="Nagwek"/>
      <w:jc w:val="center"/>
    </w:pPr>
    <w:r>
      <w:rPr>
        <w:noProof/>
      </w:rPr>
      <w:drawing>
        <wp:inline distT="0" distB="0" distL="0" distR="0" wp14:anchorId="46F04346" wp14:editId="334BE802">
          <wp:extent cx="4662086" cy="612251"/>
          <wp:effectExtent l="0" t="0" r="0" b="0"/>
          <wp:docPr id="8175980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3243" cy="6202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933"/>
    <w:multiLevelType w:val="hybridMultilevel"/>
    <w:tmpl w:val="46083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A5E0E"/>
    <w:multiLevelType w:val="hybridMultilevel"/>
    <w:tmpl w:val="6BDEA098"/>
    <w:lvl w:ilvl="0" w:tplc="A31292FC">
      <w:start w:val="8"/>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86C44"/>
    <w:multiLevelType w:val="hybridMultilevel"/>
    <w:tmpl w:val="9044E4B0"/>
    <w:lvl w:ilvl="0" w:tplc="04150001">
      <w:start w:val="1"/>
      <w:numFmt w:val="bullet"/>
      <w:lvlText w:val=""/>
      <w:lvlJc w:val="left"/>
      <w:pPr>
        <w:tabs>
          <w:tab w:val="num" w:pos="1080"/>
        </w:tabs>
        <w:ind w:left="1080" w:hanging="360"/>
      </w:pPr>
      <w:rPr>
        <w:rFonts w:ascii="Symbol" w:hAnsi="Symbol" w:cs="Symbol" w:hint="default"/>
        <w:b/>
        <w:color w:val="auto"/>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A2854D3"/>
    <w:multiLevelType w:val="hybridMultilevel"/>
    <w:tmpl w:val="9842BAA4"/>
    <w:lvl w:ilvl="0" w:tplc="C7E2B23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63AFF"/>
    <w:multiLevelType w:val="multilevel"/>
    <w:tmpl w:val="22FA32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4483FCA"/>
    <w:multiLevelType w:val="hybridMultilevel"/>
    <w:tmpl w:val="795058CE"/>
    <w:lvl w:ilvl="0" w:tplc="63402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690A75"/>
    <w:multiLevelType w:val="hybridMultilevel"/>
    <w:tmpl w:val="C986BC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4E35244"/>
    <w:multiLevelType w:val="hybridMultilevel"/>
    <w:tmpl w:val="8A321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9675A"/>
    <w:multiLevelType w:val="hybridMultilevel"/>
    <w:tmpl w:val="78A024E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 w15:restartNumberingAfterBreak="0">
    <w:nsid w:val="28476A9C"/>
    <w:multiLevelType w:val="hybridMultilevel"/>
    <w:tmpl w:val="37E0EAB2"/>
    <w:lvl w:ilvl="0" w:tplc="DD8CD4F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A455BF0"/>
    <w:multiLevelType w:val="hybridMultilevel"/>
    <w:tmpl w:val="1A14DE7A"/>
    <w:lvl w:ilvl="0" w:tplc="983E0B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7827DB"/>
    <w:multiLevelType w:val="hybridMultilevel"/>
    <w:tmpl w:val="89EE08B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304215BE"/>
    <w:multiLevelType w:val="hybridMultilevel"/>
    <w:tmpl w:val="841224C2"/>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E77911"/>
    <w:multiLevelType w:val="hybridMultilevel"/>
    <w:tmpl w:val="C50E5C6A"/>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352D34F5"/>
    <w:multiLevelType w:val="hybridMultilevel"/>
    <w:tmpl w:val="B3787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85A07AF"/>
    <w:multiLevelType w:val="multilevel"/>
    <w:tmpl w:val="2DB60D16"/>
    <w:styleLink w:val="Biecalista1"/>
    <w:lvl w:ilvl="0">
      <w:start w:val="1"/>
      <w:numFmt w:val="decimal"/>
      <w:lvlText w:val="%1."/>
      <w:lvlJc w:val="left"/>
      <w:pPr>
        <w:tabs>
          <w:tab w:val="num" w:pos="780"/>
        </w:tabs>
        <w:ind w:left="7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971437"/>
    <w:multiLevelType w:val="hybridMultilevel"/>
    <w:tmpl w:val="1520AA3A"/>
    <w:lvl w:ilvl="0" w:tplc="A5565D64">
      <w:start w:val="1"/>
      <w:numFmt w:val="decimal"/>
      <w:lvlText w:val="%1."/>
      <w:lvlJc w:val="left"/>
      <w:pPr>
        <w:tabs>
          <w:tab w:val="num" w:pos="720"/>
        </w:tabs>
        <w:ind w:left="720" w:hanging="360"/>
      </w:pPr>
      <w:rPr>
        <w:b w:val="0"/>
        <w:bCs/>
      </w:rPr>
    </w:lvl>
    <w:lvl w:ilvl="1" w:tplc="F2BCD2D6">
      <w:start w:val="1"/>
      <w:numFmt w:val="decimal"/>
      <w:lvlText w:val="%2."/>
      <w:lvlJc w:val="left"/>
      <w:pPr>
        <w:tabs>
          <w:tab w:val="num" w:pos="1440"/>
        </w:tabs>
        <w:ind w:left="144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9C4254"/>
    <w:multiLevelType w:val="hybridMultilevel"/>
    <w:tmpl w:val="B714EBB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4EFE22DE"/>
    <w:multiLevelType w:val="hybridMultilevel"/>
    <w:tmpl w:val="CEB6A3AE"/>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78E216D"/>
    <w:multiLevelType w:val="hybridMultilevel"/>
    <w:tmpl w:val="BF5E1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EB1C8C"/>
    <w:multiLevelType w:val="hybridMultilevel"/>
    <w:tmpl w:val="B13CE6A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580245"/>
    <w:multiLevelType w:val="hybridMultilevel"/>
    <w:tmpl w:val="5EE4E8C4"/>
    <w:lvl w:ilvl="0" w:tplc="53E27C7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3BB4B8B"/>
    <w:multiLevelType w:val="hybridMultilevel"/>
    <w:tmpl w:val="A97A3860"/>
    <w:lvl w:ilvl="0" w:tplc="31DC21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676B4772"/>
    <w:multiLevelType w:val="hybridMultilevel"/>
    <w:tmpl w:val="A4DC29F6"/>
    <w:lvl w:ilvl="0" w:tplc="2C32EE36">
      <w:start w:val="1"/>
      <w:numFmt w:val="decimal"/>
      <w:lvlText w:val="%1."/>
      <w:lvlJc w:val="left"/>
      <w:pPr>
        <w:tabs>
          <w:tab w:val="num" w:pos="780"/>
        </w:tabs>
        <w:ind w:left="78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8EA22DC"/>
    <w:multiLevelType w:val="hybridMultilevel"/>
    <w:tmpl w:val="12128EEC"/>
    <w:lvl w:ilvl="0" w:tplc="A06013E2">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D41614"/>
    <w:multiLevelType w:val="hybridMultilevel"/>
    <w:tmpl w:val="574672AE"/>
    <w:lvl w:ilvl="0" w:tplc="ED6AB7E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CFE1339"/>
    <w:multiLevelType w:val="hybridMultilevel"/>
    <w:tmpl w:val="48507418"/>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71367293"/>
    <w:multiLevelType w:val="hybridMultilevel"/>
    <w:tmpl w:val="82567F1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72160D48"/>
    <w:multiLevelType w:val="hybridMultilevel"/>
    <w:tmpl w:val="6590D0D8"/>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4147D32"/>
    <w:multiLevelType w:val="hybridMultilevel"/>
    <w:tmpl w:val="5B0687AE"/>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75CD0D1B"/>
    <w:multiLevelType w:val="hybridMultilevel"/>
    <w:tmpl w:val="336E665E"/>
    <w:lvl w:ilvl="0" w:tplc="B9100EE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6613E4"/>
    <w:multiLevelType w:val="hybridMultilevel"/>
    <w:tmpl w:val="186412A2"/>
    <w:lvl w:ilvl="0" w:tplc="DD8CD4F0">
      <w:start w:val="1"/>
      <w:numFmt w:val="decimal"/>
      <w:lvlText w:val="%1."/>
      <w:lvlJc w:val="left"/>
      <w:pPr>
        <w:tabs>
          <w:tab w:val="num" w:pos="720"/>
        </w:tabs>
        <w:ind w:left="720" w:hanging="360"/>
      </w:pPr>
      <w:rPr>
        <w:b/>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233F0D"/>
    <w:multiLevelType w:val="hybridMultilevel"/>
    <w:tmpl w:val="C4AA66B4"/>
    <w:lvl w:ilvl="0" w:tplc="A490B0D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CDA0EB8"/>
    <w:multiLevelType w:val="hybridMultilevel"/>
    <w:tmpl w:val="A2900E14"/>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1467744762">
    <w:abstractNumId w:val="21"/>
  </w:num>
  <w:num w:numId="2" w16cid:durableId="989363759">
    <w:abstractNumId w:val="16"/>
  </w:num>
  <w:num w:numId="3" w16cid:durableId="217977091">
    <w:abstractNumId w:val="9"/>
  </w:num>
  <w:num w:numId="4" w16cid:durableId="490676942">
    <w:abstractNumId w:val="31"/>
  </w:num>
  <w:num w:numId="5" w16cid:durableId="1167012107">
    <w:abstractNumId w:val="8"/>
  </w:num>
  <w:num w:numId="6" w16cid:durableId="768043334">
    <w:abstractNumId w:val="23"/>
  </w:num>
  <w:num w:numId="7" w16cid:durableId="1455059778">
    <w:abstractNumId w:val="25"/>
  </w:num>
  <w:num w:numId="8" w16cid:durableId="12079505">
    <w:abstractNumId w:val="32"/>
  </w:num>
  <w:num w:numId="9" w16cid:durableId="1577282912">
    <w:abstractNumId w:val="28"/>
  </w:num>
  <w:num w:numId="10" w16cid:durableId="745953698">
    <w:abstractNumId w:val="24"/>
  </w:num>
  <w:num w:numId="11" w16cid:durableId="2136439054">
    <w:abstractNumId w:val="29"/>
  </w:num>
  <w:num w:numId="12" w16cid:durableId="1371146973">
    <w:abstractNumId w:val="33"/>
  </w:num>
  <w:num w:numId="13" w16cid:durableId="461778146">
    <w:abstractNumId w:val="12"/>
  </w:num>
  <w:num w:numId="14" w16cid:durableId="227618021">
    <w:abstractNumId w:val="2"/>
  </w:num>
  <w:num w:numId="15" w16cid:durableId="575748139">
    <w:abstractNumId w:val="10"/>
  </w:num>
  <w:num w:numId="16" w16cid:durableId="389500952">
    <w:abstractNumId w:val="7"/>
  </w:num>
  <w:num w:numId="17" w16cid:durableId="1601646705">
    <w:abstractNumId w:val="5"/>
  </w:num>
  <w:num w:numId="18" w16cid:durableId="1337002264">
    <w:abstractNumId w:val="30"/>
  </w:num>
  <w:num w:numId="19" w16cid:durableId="17508566">
    <w:abstractNumId w:val="19"/>
  </w:num>
  <w:num w:numId="20" w16cid:durableId="732852341">
    <w:abstractNumId w:val="14"/>
  </w:num>
  <w:num w:numId="21" w16cid:durableId="1251692702">
    <w:abstractNumId w:val="20"/>
  </w:num>
  <w:num w:numId="22" w16cid:durableId="2065181093">
    <w:abstractNumId w:val="22"/>
  </w:num>
  <w:num w:numId="23" w16cid:durableId="2010209033">
    <w:abstractNumId w:val="13"/>
  </w:num>
  <w:num w:numId="24" w16cid:durableId="866985419">
    <w:abstractNumId w:val="0"/>
  </w:num>
  <w:num w:numId="25" w16cid:durableId="250549489">
    <w:abstractNumId w:val="1"/>
  </w:num>
  <w:num w:numId="26" w16cid:durableId="1376353242">
    <w:abstractNumId w:val="26"/>
  </w:num>
  <w:num w:numId="27" w16cid:durableId="707218533">
    <w:abstractNumId w:val="11"/>
  </w:num>
  <w:num w:numId="28" w16cid:durableId="364985987">
    <w:abstractNumId w:val="17"/>
  </w:num>
  <w:num w:numId="29" w16cid:durableId="20522162">
    <w:abstractNumId w:val="27"/>
  </w:num>
  <w:num w:numId="30" w16cid:durableId="2057585837">
    <w:abstractNumId w:val="18"/>
  </w:num>
  <w:num w:numId="31" w16cid:durableId="572545692">
    <w:abstractNumId w:val="4"/>
  </w:num>
  <w:num w:numId="32" w16cid:durableId="1344825113">
    <w:abstractNumId w:val="3"/>
  </w:num>
  <w:num w:numId="33" w16cid:durableId="546573119">
    <w:abstractNumId w:val="6"/>
  </w:num>
  <w:num w:numId="34" w16cid:durableId="8650841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3B7"/>
    <w:rsid w:val="000061BF"/>
    <w:rsid w:val="000078AB"/>
    <w:rsid w:val="000449A3"/>
    <w:rsid w:val="00052862"/>
    <w:rsid w:val="00064A40"/>
    <w:rsid w:val="000700BD"/>
    <w:rsid w:val="000737B7"/>
    <w:rsid w:val="00086B85"/>
    <w:rsid w:val="000919E7"/>
    <w:rsid w:val="00097880"/>
    <w:rsid w:val="000A1D12"/>
    <w:rsid w:val="000A35B9"/>
    <w:rsid w:val="000B23D1"/>
    <w:rsid w:val="000B6670"/>
    <w:rsid w:val="000C0178"/>
    <w:rsid w:val="000C54A3"/>
    <w:rsid w:val="000D0379"/>
    <w:rsid w:val="000D0A1A"/>
    <w:rsid w:val="000D4197"/>
    <w:rsid w:val="000E0DC3"/>
    <w:rsid w:val="000E4046"/>
    <w:rsid w:val="000F1992"/>
    <w:rsid w:val="000F27C1"/>
    <w:rsid w:val="001078C9"/>
    <w:rsid w:val="001265F8"/>
    <w:rsid w:val="001305C3"/>
    <w:rsid w:val="00142215"/>
    <w:rsid w:val="001500C2"/>
    <w:rsid w:val="001502DA"/>
    <w:rsid w:val="00152C74"/>
    <w:rsid w:val="00176FA2"/>
    <w:rsid w:val="0018383E"/>
    <w:rsid w:val="001A518E"/>
    <w:rsid w:val="001B07D5"/>
    <w:rsid w:val="001D5B42"/>
    <w:rsid w:val="001D6B40"/>
    <w:rsid w:val="001E4D20"/>
    <w:rsid w:val="001F57EF"/>
    <w:rsid w:val="00211C02"/>
    <w:rsid w:val="00217165"/>
    <w:rsid w:val="00223CB7"/>
    <w:rsid w:val="00224165"/>
    <w:rsid w:val="0023122D"/>
    <w:rsid w:val="00243FA9"/>
    <w:rsid w:val="00254A56"/>
    <w:rsid w:val="00262B1F"/>
    <w:rsid w:val="0027122B"/>
    <w:rsid w:val="002747D2"/>
    <w:rsid w:val="00274CFA"/>
    <w:rsid w:val="0029649D"/>
    <w:rsid w:val="002A2802"/>
    <w:rsid w:val="002C6751"/>
    <w:rsid w:val="002E43BF"/>
    <w:rsid w:val="002F1D6B"/>
    <w:rsid w:val="00302E4C"/>
    <w:rsid w:val="003073C5"/>
    <w:rsid w:val="00312516"/>
    <w:rsid w:val="00352737"/>
    <w:rsid w:val="00362899"/>
    <w:rsid w:val="00371B67"/>
    <w:rsid w:val="00373B0D"/>
    <w:rsid w:val="00380F4C"/>
    <w:rsid w:val="0039689A"/>
    <w:rsid w:val="003A0086"/>
    <w:rsid w:val="003A70CF"/>
    <w:rsid w:val="003B26BE"/>
    <w:rsid w:val="003D6DFC"/>
    <w:rsid w:val="004203B7"/>
    <w:rsid w:val="00423CD5"/>
    <w:rsid w:val="00426C5B"/>
    <w:rsid w:val="00435B02"/>
    <w:rsid w:val="004420AA"/>
    <w:rsid w:val="00445A14"/>
    <w:rsid w:val="00450A2B"/>
    <w:rsid w:val="0045588C"/>
    <w:rsid w:val="00465D63"/>
    <w:rsid w:val="004B0901"/>
    <w:rsid w:val="004C7B37"/>
    <w:rsid w:val="004E06BF"/>
    <w:rsid w:val="004E4A31"/>
    <w:rsid w:val="004E6027"/>
    <w:rsid w:val="004E73DB"/>
    <w:rsid w:val="004F47CF"/>
    <w:rsid w:val="00507142"/>
    <w:rsid w:val="00510F13"/>
    <w:rsid w:val="0052434B"/>
    <w:rsid w:val="00554ACA"/>
    <w:rsid w:val="005A21A7"/>
    <w:rsid w:val="005A7CAE"/>
    <w:rsid w:val="005B3F4A"/>
    <w:rsid w:val="005C1756"/>
    <w:rsid w:val="005D0896"/>
    <w:rsid w:val="005F6453"/>
    <w:rsid w:val="006122D6"/>
    <w:rsid w:val="00615396"/>
    <w:rsid w:val="00625EC7"/>
    <w:rsid w:val="006315E0"/>
    <w:rsid w:val="006330EC"/>
    <w:rsid w:val="00672994"/>
    <w:rsid w:val="00672ABE"/>
    <w:rsid w:val="00686D70"/>
    <w:rsid w:val="00691C06"/>
    <w:rsid w:val="00697C7F"/>
    <w:rsid w:val="006B3A4F"/>
    <w:rsid w:val="006C004C"/>
    <w:rsid w:val="006C0B22"/>
    <w:rsid w:val="006C76DC"/>
    <w:rsid w:val="006F62BA"/>
    <w:rsid w:val="00700950"/>
    <w:rsid w:val="00713797"/>
    <w:rsid w:val="00723BD4"/>
    <w:rsid w:val="00746F5F"/>
    <w:rsid w:val="00747517"/>
    <w:rsid w:val="00750184"/>
    <w:rsid w:val="00784166"/>
    <w:rsid w:val="007957BB"/>
    <w:rsid w:val="00796F6C"/>
    <w:rsid w:val="007A76E1"/>
    <w:rsid w:val="007B01CD"/>
    <w:rsid w:val="007B224B"/>
    <w:rsid w:val="007B7FEC"/>
    <w:rsid w:val="007C1E08"/>
    <w:rsid w:val="007C2BA9"/>
    <w:rsid w:val="007E69CB"/>
    <w:rsid w:val="007F6B0F"/>
    <w:rsid w:val="00812503"/>
    <w:rsid w:val="008127ED"/>
    <w:rsid w:val="00814779"/>
    <w:rsid w:val="00815570"/>
    <w:rsid w:val="008359E2"/>
    <w:rsid w:val="0084296E"/>
    <w:rsid w:val="00866169"/>
    <w:rsid w:val="008726B3"/>
    <w:rsid w:val="00880005"/>
    <w:rsid w:val="00894205"/>
    <w:rsid w:val="008A4EE9"/>
    <w:rsid w:val="008B3895"/>
    <w:rsid w:val="008D2A83"/>
    <w:rsid w:val="008D6D44"/>
    <w:rsid w:val="008E1827"/>
    <w:rsid w:val="008E2491"/>
    <w:rsid w:val="008E7BA0"/>
    <w:rsid w:val="008F28F3"/>
    <w:rsid w:val="008F571F"/>
    <w:rsid w:val="00900229"/>
    <w:rsid w:val="00901B1C"/>
    <w:rsid w:val="009027CE"/>
    <w:rsid w:val="00917F99"/>
    <w:rsid w:val="00923330"/>
    <w:rsid w:val="00925F88"/>
    <w:rsid w:val="00943FE3"/>
    <w:rsid w:val="00947C5C"/>
    <w:rsid w:val="00953594"/>
    <w:rsid w:val="00964B2C"/>
    <w:rsid w:val="00974107"/>
    <w:rsid w:val="00974EE6"/>
    <w:rsid w:val="00987559"/>
    <w:rsid w:val="00997B84"/>
    <w:rsid w:val="009A7620"/>
    <w:rsid w:val="009B5536"/>
    <w:rsid w:val="009B7B0A"/>
    <w:rsid w:val="009C451D"/>
    <w:rsid w:val="009C60DE"/>
    <w:rsid w:val="009D3B33"/>
    <w:rsid w:val="009E1D91"/>
    <w:rsid w:val="00A177D7"/>
    <w:rsid w:val="00A2675E"/>
    <w:rsid w:val="00A31A99"/>
    <w:rsid w:val="00A35829"/>
    <w:rsid w:val="00A36C4F"/>
    <w:rsid w:val="00A454B1"/>
    <w:rsid w:val="00A50247"/>
    <w:rsid w:val="00A579DE"/>
    <w:rsid w:val="00A6122B"/>
    <w:rsid w:val="00A715A3"/>
    <w:rsid w:val="00A87170"/>
    <w:rsid w:val="00AA17AA"/>
    <w:rsid w:val="00AA4D43"/>
    <w:rsid w:val="00AA6D58"/>
    <w:rsid w:val="00AB3F6C"/>
    <w:rsid w:val="00AB68E1"/>
    <w:rsid w:val="00AB7E41"/>
    <w:rsid w:val="00AC2F4E"/>
    <w:rsid w:val="00AE6312"/>
    <w:rsid w:val="00B12AA3"/>
    <w:rsid w:val="00B2177D"/>
    <w:rsid w:val="00B23CF3"/>
    <w:rsid w:val="00B31D72"/>
    <w:rsid w:val="00B374B3"/>
    <w:rsid w:val="00B37E75"/>
    <w:rsid w:val="00B45AED"/>
    <w:rsid w:val="00B46917"/>
    <w:rsid w:val="00B520E1"/>
    <w:rsid w:val="00B530FC"/>
    <w:rsid w:val="00B60567"/>
    <w:rsid w:val="00B65529"/>
    <w:rsid w:val="00B71F7D"/>
    <w:rsid w:val="00B749ED"/>
    <w:rsid w:val="00B96F67"/>
    <w:rsid w:val="00BA1F5C"/>
    <w:rsid w:val="00BA3DA9"/>
    <w:rsid w:val="00BA53B4"/>
    <w:rsid w:val="00BC15C5"/>
    <w:rsid w:val="00BD5672"/>
    <w:rsid w:val="00BF0853"/>
    <w:rsid w:val="00C04379"/>
    <w:rsid w:val="00C04D76"/>
    <w:rsid w:val="00C129E0"/>
    <w:rsid w:val="00C34A4E"/>
    <w:rsid w:val="00C406E5"/>
    <w:rsid w:val="00C436E6"/>
    <w:rsid w:val="00C56A27"/>
    <w:rsid w:val="00C57E93"/>
    <w:rsid w:val="00C57F8A"/>
    <w:rsid w:val="00C61E6B"/>
    <w:rsid w:val="00C6473F"/>
    <w:rsid w:val="00C66197"/>
    <w:rsid w:val="00C710BA"/>
    <w:rsid w:val="00C858D6"/>
    <w:rsid w:val="00C94CA0"/>
    <w:rsid w:val="00C951CB"/>
    <w:rsid w:val="00CA17F5"/>
    <w:rsid w:val="00CA7BA0"/>
    <w:rsid w:val="00CB168B"/>
    <w:rsid w:val="00CB1DDF"/>
    <w:rsid w:val="00CB35A7"/>
    <w:rsid w:val="00CC597C"/>
    <w:rsid w:val="00CD11BA"/>
    <w:rsid w:val="00CE31EE"/>
    <w:rsid w:val="00CE49F7"/>
    <w:rsid w:val="00CF2CDB"/>
    <w:rsid w:val="00D000C7"/>
    <w:rsid w:val="00D058BD"/>
    <w:rsid w:val="00D060C4"/>
    <w:rsid w:val="00D10167"/>
    <w:rsid w:val="00D105FA"/>
    <w:rsid w:val="00D10A22"/>
    <w:rsid w:val="00D12208"/>
    <w:rsid w:val="00D16169"/>
    <w:rsid w:val="00D20895"/>
    <w:rsid w:val="00D67BDE"/>
    <w:rsid w:val="00D8521F"/>
    <w:rsid w:val="00D91D7B"/>
    <w:rsid w:val="00D95872"/>
    <w:rsid w:val="00DB33E3"/>
    <w:rsid w:val="00DC3402"/>
    <w:rsid w:val="00DD5EA7"/>
    <w:rsid w:val="00DD7687"/>
    <w:rsid w:val="00DE79BE"/>
    <w:rsid w:val="00DF1413"/>
    <w:rsid w:val="00E020EE"/>
    <w:rsid w:val="00E14379"/>
    <w:rsid w:val="00E160AA"/>
    <w:rsid w:val="00E2168F"/>
    <w:rsid w:val="00E22E62"/>
    <w:rsid w:val="00E25336"/>
    <w:rsid w:val="00E3219B"/>
    <w:rsid w:val="00E37C75"/>
    <w:rsid w:val="00E575F9"/>
    <w:rsid w:val="00E708B4"/>
    <w:rsid w:val="00E76607"/>
    <w:rsid w:val="00E77955"/>
    <w:rsid w:val="00EA3CAB"/>
    <w:rsid w:val="00EB3CBF"/>
    <w:rsid w:val="00EC1E28"/>
    <w:rsid w:val="00ED7362"/>
    <w:rsid w:val="00EE4389"/>
    <w:rsid w:val="00EE6D35"/>
    <w:rsid w:val="00EF6283"/>
    <w:rsid w:val="00F07640"/>
    <w:rsid w:val="00F21853"/>
    <w:rsid w:val="00F23482"/>
    <w:rsid w:val="00F2559E"/>
    <w:rsid w:val="00F30076"/>
    <w:rsid w:val="00F30B5C"/>
    <w:rsid w:val="00F30EEC"/>
    <w:rsid w:val="00F36B8D"/>
    <w:rsid w:val="00F42068"/>
    <w:rsid w:val="00F720D8"/>
    <w:rsid w:val="00F920A3"/>
    <w:rsid w:val="00FB555C"/>
    <w:rsid w:val="00FC4BFB"/>
    <w:rsid w:val="00FE2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AB28"/>
  <w15:docId w15:val="{E8E818CA-E5C4-4EF4-BF96-F1F363C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0BA"/>
  </w:style>
  <w:style w:type="paragraph" w:styleId="Nagwek1">
    <w:name w:val="heading 1"/>
    <w:basedOn w:val="Normalny"/>
    <w:next w:val="Normalny"/>
    <w:link w:val="Nagwek1Znak"/>
    <w:uiPriority w:val="9"/>
    <w:qFormat/>
    <w:rsid w:val="004203B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qFormat/>
    <w:rsid w:val="004203B7"/>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4203B7"/>
    <w:pPr>
      <w:keepNext/>
      <w:suppressAutoHyphens/>
      <w:spacing w:after="0" w:line="240" w:lineRule="auto"/>
      <w:ind w:firstLine="4395"/>
      <w:outlineLvl w:val="2"/>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uiPriority w:val="9"/>
    <w:qFormat/>
    <w:rsid w:val="004203B7"/>
    <w:pPr>
      <w:keepNext/>
      <w:suppressAutoHyphens/>
      <w:spacing w:after="0" w:line="240" w:lineRule="auto"/>
      <w:jc w:val="center"/>
      <w:outlineLvl w:val="3"/>
    </w:pPr>
    <w:rPr>
      <w:rFonts w:ascii="Times New Roman" w:eastAsia="Times New Roman" w:hAnsi="Times New Roman" w:cs="Times New Roman"/>
      <w:b/>
      <w:sz w:val="20"/>
      <w:szCs w:val="20"/>
      <w:lang w:eastAsia="ar-SA"/>
    </w:rPr>
  </w:style>
  <w:style w:type="paragraph" w:styleId="Nagwek5">
    <w:name w:val="heading 5"/>
    <w:basedOn w:val="Normalny"/>
    <w:next w:val="Normalny"/>
    <w:link w:val="Nagwek5Znak"/>
    <w:uiPriority w:val="9"/>
    <w:semiHidden/>
    <w:unhideWhenUsed/>
    <w:qFormat/>
    <w:rsid w:val="00086B85"/>
    <w:pPr>
      <w:spacing w:before="200" w:after="0" w:line="276" w:lineRule="auto"/>
      <w:outlineLvl w:val="4"/>
    </w:pPr>
    <w:rPr>
      <w:rFonts w:ascii="Cambria" w:eastAsia="Times New Roman" w:hAnsi="Cambria" w:cs="Times New Roman"/>
      <w:b/>
      <w:bCs/>
      <w:color w:val="7F7F7F"/>
      <w:lang w:val="en-US" w:bidi="en-US"/>
    </w:rPr>
  </w:style>
  <w:style w:type="paragraph" w:styleId="Nagwek6">
    <w:name w:val="heading 6"/>
    <w:basedOn w:val="Normalny"/>
    <w:next w:val="Normalny"/>
    <w:link w:val="Nagwek6Znak"/>
    <w:uiPriority w:val="9"/>
    <w:semiHidden/>
    <w:unhideWhenUsed/>
    <w:qFormat/>
    <w:rsid w:val="00086B85"/>
    <w:pPr>
      <w:spacing w:after="0" w:line="271" w:lineRule="auto"/>
      <w:outlineLvl w:val="5"/>
    </w:pPr>
    <w:rPr>
      <w:rFonts w:ascii="Cambria" w:eastAsia="Times New Roman" w:hAnsi="Cambria" w:cs="Times New Roman"/>
      <w:b/>
      <w:bCs/>
      <w:i/>
      <w:iCs/>
      <w:color w:val="7F7F7F"/>
      <w:lang w:val="en-US" w:bidi="en-US"/>
    </w:rPr>
  </w:style>
  <w:style w:type="paragraph" w:styleId="Nagwek7">
    <w:name w:val="heading 7"/>
    <w:basedOn w:val="Normalny"/>
    <w:next w:val="Normalny"/>
    <w:link w:val="Nagwek7Znak"/>
    <w:uiPriority w:val="9"/>
    <w:semiHidden/>
    <w:unhideWhenUsed/>
    <w:qFormat/>
    <w:rsid w:val="00086B85"/>
    <w:pPr>
      <w:spacing w:after="0" w:line="276" w:lineRule="auto"/>
      <w:outlineLvl w:val="6"/>
    </w:pPr>
    <w:rPr>
      <w:rFonts w:ascii="Cambria" w:eastAsia="Times New Roman" w:hAnsi="Cambria" w:cs="Times New Roman"/>
      <w:i/>
      <w:iCs/>
      <w:lang w:val="en-US" w:bidi="en-US"/>
    </w:rPr>
  </w:style>
  <w:style w:type="paragraph" w:styleId="Nagwek8">
    <w:name w:val="heading 8"/>
    <w:basedOn w:val="Normalny"/>
    <w:next w:val="Normalny"/>
    <w:link w:val="Nagwek8Znak"/>
    <w:uiPriority w:val="9"/>
    <w:semiHidden/>
    <w:unhideWhenUsed/>
    <w:qFormat/>
    <w:rsid w:val="00086B85"/>
    <w:pPr>
      <w:spacing w:after="0" w:line="276" w:lineRule="auto"/>
      <w:outlineLvl w:val="7"/>
    </w:pPr>
    <w:rPr>
      <w:rFonts w:ascii="Cambria" w:eastAsia="Times New Roman" w:hAnsi="Cambria" w:cs="Times New Roman"/>
      <w:sz w:val="20"/>
      <w:szCs w:val="20"/>
      <w:lang w:val="en-US" w:bidi="en-US"/>
    </w:rPr>
  </w:style>
  <w:style w:type="paragraph" w:styleId="Nagwek9">
    <w:name w:val="heading 9"/>
    <w:basedOn w:val="Normalny"/>
    <w:next w:val="Normalny"/>
    <w:link w:val="Nagwek9Znak"/>
    <w:uiPriority w:val="9"/>
    <w:semiHidden/>
    <w:unhideWhenUsed/>
    <w:qFormat/>
    <w:rsid w:val="00086B85"/>
    <w:pPr>
      <w:spacing w:after="0" w:line="276" w:lineRule="auto"/>
      <w:outlineLvl w:val="8"/>
    </w:pPr>
    <w:rPr>
      <w:rFonts w:ascii="Cambria" w:eastAsia="Times New Roman" w:hAnsi="Cambria" w:cs="Times New Roman"/>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3B7"/>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uiPriority w:val="9"/>
    <w:rsid w:val="004203B7"/>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4203B7"/>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uiPriority w:val="9"/>
    <w:rsid w:val="004203B7"/>
    <w:rPr>
      <w:rFonts w:ascii="Times New Roman" w:eastAsia="Times New Roman" w:hAnsi="Times New Roman" w:cs="Times New Roman"/>
      <w:b/>
      <w:sz w:val="20"/>
      <w:szCs w:val="20"/>
      <w:lang w:eastAsia="ar-SA"/>
    </w:rPr>
  </w:style>
  <w:style w:type="numbering" w:customStyle="1" w:styleId="Bezlisty1">
    <w:name w:val="Bez listy1"/>
    <w:next w:val="Bezlisty"/>
    <w:semiHidden/>
    <w:rsid w:val="004203B7"/>
  </w:style>
  <w:style w:type="paragraph" w:styleId="Stopka">
    <w:name w:val="footer"/>
    <w:basedOn w:val="Normalny"/>
    <w:link w:val="StopkaZnak"/>
    <w:uiPriority w:val="99"/>
    <w:rsid w:val="004203B7"/>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4203B7"/>
    <w:rPr>
      <w:rFonts w:ascii="Times New Roman" w:eastAsia="Calibri" w:hAnsi="Times New Roman" w:cs="Times New Roman"/>
      <w:sz w:val="24"/>
      <w:szCs w:val="24"/>
      <w:lang w:eastAsia="pl-PL"/>
    </w:rPr>
  </w:style>
  <w:style w:type="character" w:styleId="Numerstrony">
    <w:name w:val="page number"/>
    <w:basedOn w:val="Domylnaczcionkaakapitu"/>
    <w:rsid w:val="004203B7"/>
  </w:style>
  <w:style w:type="character" w:customStyle="1" w:styleId="apple-converted-space">
    <w:name w:val="apple-converted-space"/>
    <w:rsid w:val="004203B7"/>
  </w:style>
  <w:style w:type="paragraph" w:styleId="Tekstdymka">
    <w:name w:val="Balloon Text"/>
    <w:basedOn w:val="Normalny"/>
    <w:link w:val="TekstdymkaZnak"/>
    <w:semiHidden/>
    <w:rsid w:val="004203B7"/>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4203B7"/>
    <w:rPr>
      <w:rFonts w:ascii="Tahoma" w:eastAsia="Calibri" w:hAnsi="Tahoma" w:cs="Tahoma"/>
      <w:sz w:val="16"/>
      <w:szCs w:val="16"/>
      <w:lang w:eastAsia="pl-PL"/>
    </w:rPr>
  </w:style>
  <w:style w:type="character" w:styleId="Hipercze">
    <w:name w:val="Hyperlink"/>
    <w:uiPriority w:val="99"/>
    <w:rsid w:val="004203B7"/>
    <w:rPr>
      <w:color w:val="0000FF"/>
      <w:u w:val="single"/>
    </w:rPr>
  </w:style>
  <w:style w:type="character" w:customStyle="1" w:styleId="TekstpodstawowyZnak">
    <w:name w:val="Tekst podstawowy Znak"/>
    <w:link w:val="Tekstpodstawowy"/>
    <w:locked/>
    <w:rsid w:val="004203B7"/>
    <w:rPr>
      <w:sz w:val="24"/>
      <w:lang w:eastAsia="pl-PL"/>
    </w:rPr>
  </w:style>
  <w:style w:type="paragraph" w:styleId="Tekstpodstawowy">
    <w:name w:val="Body Text"/>
    <w:basedOn w:val="Normalny"/>
    <w:link w:val="TekstpodstawowyZnak"/>
    <w:rsid w:val="004203B7"/>
    <w:pPr>
      <w:spacing w:after="120" w:line="240" w:lineRule="auto"/>
    </w:pPr>
    <w:rPr>
      <w:sz w:val="24"/>
      <w:lang w:eastAsia="pl-PL"/>
    </w:rPr>
  </w:style>
  <w:style w:type="character" w:customStyle="1" w:styleId="TekstpodstawowyZnak1">
    <w:name w:val="Tekst podstawowy Znak1"/>
    <w:basedOn w:val="Domylnaczcionkaakapitu"/>
    <w:uiPriority w:val="99"/>
    <w:semiHidden/>
    <w:rsid w:val="004203B7"/>
  </w:style>
  <w:style w:type="character" w:customStyle="1" w:styleId="FontStyle19">
    <w:name w:val="Font Style19"/>
    <w:rsid w:val="004203B7"/>
    <w:rPr>
      <w:rFonts w:ascii="Times New Roman" w:hAnsi="Times New Roman" w:cs="Times New Roman" w:hint="default"/>
      <w:b/>
      <w:bCs w:val="0"/>
      <w:color w:val="000000"/>
      <w:sz w:val="22"/>
    </w:rPr>
  </w:style>
  <w:style w:type="table" w:styleId="Tabela-Siatka">
    <w:name w:val="Table Grid"/>
    <w:basedOn w:val="Standardowy"/>
    <w:rsid w:val="004203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4203B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blokowy1">
    <w:name w:val="Tekst blokowy1"/>
    <w:basedOn w:val="Normalny"/>
    <w:rsid w:val="004203B7"/>
    <w:pPr>
      <w:suppressAutoHyphens/>
      <w:spacing w:after="0" w:line="240" w:lineRule="auto"/>
      <w:ind w:left="6379" w:right="282" w:hanging="5953"/>
      <w:jc w:val="center"/>
    </w:pPr>
    <w:rPr>
      <w:rFonts w:ascii="Times New Roman" w:eastAsia="Calibri" w:hAnsi="Times New Roman" w:cs="Times New Roman"/>
      <w:sz w:val="20"/>
      <w:szCs w:val="24"/>
      <w:lang w:eastAsia="ar-SA"/>
    </w:rPr>
  </w:style>
  <w:style w:type="paragraph" w:styleId="Nagwek">
    <w:name w:val="header"/>
    <w:basedOn w:val="Normalny"/>
    <w:link w:val="NagwekZnak"/>
    <w:uiPriority w:val="99"/>
    <w:rsid w:val="004203B7"/>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4203B7"/>
    <w:rPr>
      <w:rFonts w:ascii="Calibri" w:eastAsia="Times New Roman" w:hAnsi="Calibri" w:cs="Times New Roman"/>
    </w:rPr>
  </w:style>
  <w:style w:type="paragraph" w:styleId="Tekstprzypisudolnego">
    <w:name w:val="footnote text"/>
    <w:basedOn w:val="Normalny"/>
    <w:link w:val="TekstprzypisudolnegoZnak"/>
    <w:uiPriority w:val="99"/>
    <w:semiHidden/>
    <w:rsid w:val="004203B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03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203B7"/>
    <w:rPr>
      <w:vertAlign w:val="superscript"/>
    </w:rPr>
  </w:style>
  <w:style w:type="paragraph" w:customStyle="1" w:styleId="Standard">
    <w:name w:val="Standard"/>
    <w:rsid w:val="004203B7"/>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kapitzlist">
    <w:name w:val="List Paragraph"/>
    <w:basedOn w:val="Normalny"/>
    <w:uiPriority w:val="34"/>
    <w:qFormat/>
    <w:rsid w:val="004203B7"/>
    <w:pPr>
      <w:spacing w:after="0" w:line="240" w:lineRule="auto"/>
      <w:ind w:left="708"/>
    </w:pPr>
    <w:rPr>
      <w:rFonts w:ascii="Times New Roman" w:eastAsia="Calibri" w:hAnsi="Times New Roman" w:cs="Times New Roman"/>
      <w:sz w:val="24"/>
      <w:szCs w:val="24"/>
      <w:lang w:eastAsia="pl-PL"/>
    </w:rPr>
  </w:style>
  <w:style w:type="character" w:customStyle="1" w:styleId="Nierozpoznanawzmianka1">
    <w:name w:val="Nierozpoznana wzmianka1"/>
    <w:uiPriority w:val="99"/>
    <w:semiHidden/>
    <w:unhideWhenUsed/>
    <w:rsid w:val="004203B7"/>
    <w:rPr>
      <w:color w:val="605E5C"/>
      <w:shd w:val="clear" w:color="auto" w:fill="E1DFDD"/>
    </w:rPr>
  </w:style>
  <w:style w:type="paragraph" w:styleId="Bezodstpw">
    <w:name w:val="No Spacing"/>
    <w:uiPriority w:val="1"/>
    <w:qFormat/>
    <w:rsid w:val="004203B7"/>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8E7BA0"/>
    <w:pPr>
      <w:autoSpaceDE w:val="0"/>
      <w:autoSpaceDN w:val="0"/>
      <w:adjustRightInd w:val="0"/>
      <w:spacing w:after="0" w:line="240" w:lineRule="auto"/>
    </w:pPr>
    <w:rPr>
      <w:rFonts w:ascii="Verdana" w:hAnsi="Verdana" w:cs="Verdana"/>
      <w:color w:val="000000"/>
      <w:sz w:val="24"/>
      <w:szCs w:val="24"/>
    </w:rPr>
  </w:style>
  <w:style w:type="character" w:customStyle="1" w:styleId="Nagwek5Znak">
    <w:name w:val="Nagłówek 5 Znak"/>
    <w:basedOn w:val="Domylnaczcionkaakapitu"/>
    <w:link w:val="Nagwek5"/>
    <w:uiPriority w:val="9"/>
    <w:semiHidden/>
    <w:rsid w:val="00086B85"/>
    <w:rPr>
      <w:rFonts w:ascii="Cambria" w:eastAsia="Times New Roman" w:hAnsi="Cambria" w:cs="Times New Roman"/>
      <w:b/>
      <w:bCs/>
      <w:color w:val="7F7F7F"/>
      <w:lang w:val="en-US" w:bidi="en-US"/>
    </w:rPr>
  </w:style>
  <w:style w:type="character" w:customStyle="1" w:styleId="Nagwek6Znak">
    <w:name w:val="Nagłówek 6 Znak"/>
    <w:basedOn w:val="Domylnaczcionkaakapitu"/>
    <w:link w:val="Nagwek6"/>
    <w:uiPriority w:val="9"/>
    <w:semiHidden/>
    <w:rsid w:val="00086B85"/>
    <w:rPr>
      <w:rFonts w:ascii="Cambria" w:eastAsia="Times New Roman" w:hAnsi="Cambria" w:cs="Times New Roman"/>
      <w:b/>
      <w:bCs/>
      <w:i/>
      <w:iCs/>
      <w:color w:val="7F7F7F"/>
      <w:lang w:val="en-US" w:bidi="en-US"/>
    </w:rPr>
  </w:style>
  <w:style w:type="character" w:customStyle="1" w:styleId="Nagwek7Znak">
    <w:name w:val="Nagłówek 7 Znak"/>
    <w:basedOn w:val="Domylnaczcionkaakapitu"/>
    <w:link w:val="Nagwek7"/>
    <w:uiPriority w:val="9"/>
    <w:semiHidden/>
    <w:rsid w:val="00086B85"/>
    <w:rPr>
      <w:rFonts w:ascii="Cambria" w:eastAsia="Times New Roman" w:hAnsi="Cambria" w:cs="Times New Roman"/>
      <w:i/>
      <w:iCs/>
      <w:lang w:val="en-US" w:bidi="en-US"/>
    </w:rPr>
  </w:style>
  <w:style w:type="character" w:customStyle="1" w:styleId="Nagwek8Znak">
    <w:name w:val="Nagłówek 8 Znak"/>
    <w:basedOn w:val="Domylnaczcionkaakapitu"/>
    <w:link w:val="Nagwek8"/>
    <w:uiPriority w:val="9"/>
    <w:semiHidden/>
    <w:rsid w:val="00086B85"/>
    <w:rPr>
      <w:rFonts w:ascii="Cambria" w:eastAsia="Times New Roman" w:hAnsi="Cambria" w:cs="Times New Roman"/>
      <w:sz w:val="20"/>
      <w:szCs w:val="20"/>
      <w:lang w:val="en-US" w:bidi="en-US"/>
    </w:rPr>
  </w:style>
  <w:style w:type="character" w:customStyle="1" w:styleId="Nagwek9Znak">
    <w:name w:val="Nagłówek 9 Znak"/>
    <w:basedOn w:val="Domylnaczcionkaakapitu"/>
    <w:link w:val="Nagwek9"/>
    <w:uiPriority w:val="9"/>
    <w:semiHidden/>
    <w:rsid w:val="00086B85"/>
    <w:rPr>
      <w:rFonts w:ascii="Cambria" w:eastAsia="Times New Roman" w:hAnsi="Cambria" w:cs="Times New Roman"/>
      <w:i/>
      <w:iCs/>
      <w:spacing w:val="5"/>
      <w:sz w:val="20"/>
      <w:szCs w:val="20"/>
      <w:lang w:val="en-US" w:bidi="en-US"/>
    </w:rPr>
  </w:style>
  <w:style w:type="numbering" w:customStyle="1" w:styleId="Bezlisty2">
    <w:name w:val="Bez listy2"/>
    <w:next w:val="Bezlisty"/>
    <w:semiHidden/>
    <w:rsid w:val="00086B85"/>
  </w:style>
  <w:style w:type="table" w:customStyle="1" w:styleId="Tabela-Siatka1">
    <w:name w:val="Tabela - Siatka1"/>
    <w:basedOn w:val="Standardowy"/>
    <w:next w:val="Tabela-Siatka"/>
    <w:rsid w:val="00086B8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86B85"/>
    <w:rPr>
      <w:color w:val="605E5C"/>
      <w:shd w:val="clear" w:color="auto" w:fill="E1DFDD"/>
    </w:rPr>
  </w:style>
  <w:style w:type="paragraph" w:customStyle="1" w:styleId="p0">
    <w:name w:val="p0"/>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customStyle="1" w:styleId="p1">
    <w:name w:val="p1"/>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styleId="Nagwekspisutreci">
    <w:name w:val="TOC Heading"/>
    <w:basedOn w:val="Nagwek1"/>
    <w:next w:val="Normalny"/>
    <w:uiPriority w:val="39"/>
    <w:unhideWhenUsed/>
    <w:qFormat/>
    <w:rsid w:val="00086B85"/>
    <w:pPr>
      <w:keepNext w:val="0"/>
      <w:suppressAutoHyphens w:val="0"/>
      <w:spacing w:before="480" w:line="276" w:lineRule="auto"/>
      <w:contextualSpacing/>
      <w:jc w:val="left"/>
      <w:outlineLvl w:val="9"/>
    </w:pPr>
    <w:rPr>
      <w:rFonts w:ascii="Cambria" w:hAnsi="Cambria"/>
      <w:bCs/>
      <w:szCs w:val="28"/>
      <w:lang w:val="en-US" w:eastAsia="en-US" w:bidi="en-US"/>
    </w:rPr>
  </w:style>
  <w:style w:type="paragraph" w:styleId="Spistreci1">
    <w:name w:val="toc 1"/>
    <w:basedOn w:val="Normalny"/>
    <w:next w:val="Normalny"/>
    <w:autoRedefine/>
    <w:uiPriority w:val="39"/>
    <w:rsid w:val="00086B85"/>
    <w:pPr>
      <w:tabs>
        <w:tab w:val="right" w:leader="dot" w:pos="9062"/>
      </w:tabs>
      <w:spacing w:after="200" w:line="240" w:lineRule="auto"/>
    </w:pPr>
    <w:rPr>
      <w:rFonts w:ascii="Calibri" w:eastAsia="Times New Roman" w:hAnsi="Calibri" w:cs="Times New Roman"/>
      <w:lang w:val="en-US" w:bidi="en-US"/>
    </w:rPr>
  </w:style>
  <w:style w:type="paragraph" w:styleId="Spistreci2">
    <w:name w:val="toc 2"/>
    <w:basedOn w:val="Normalny"/>
    <w:next w:val="Normalny"/>
    <w:autoRedefine/>
    <w:uiPriority w:val="39"/>
    <w:rsid w:val="00086B85"/>
    <w:pPr>
      <w:spacing w:after="200" w:line="276" w:lineRule="auto"/>
      <w:ind w:left="240"/>
    </w:pPr>
    <w:rPr>
      <w:rFonts w:ascii="Calibri" w:eastAsia="Times New Roman" w:hAnsi="Calibri" w:cs="Times New Roman"/>
      <w:lang w:val="en-US" w:bidi="en-US"/>
    </w:rPr>
  </w:style>
  <w:style w:type="paragraph" w:customStyle="1" w:styleId="Normalny1">
    <w:name w:val="Normalny1"/>
    <w:rsid w:val="00086B85"/>
    <w:pPr>
      <w:spacing w:after="200" w:line="276" w:lineRule="auto"/>
    </w:pPr>
    <w:rPr>
      <w:rFonts w:ascii="Arial" w:eastAsia="Arial" w:hAnsi="Arial" w:cs="Arial"/>
      <w:lang w:eastAsia="pl-PL"/>
    </w:rPr>
  </w:style>
  <w:style w:type="character" w:styleId="Pogrubienie">
    <w:name w:val="Strong"/>
    <w:uiPriority w:val="22"/>
    <w:qFormat/>
    <w:rsid w:val="00086B85"/>
    <w:rPr>
      <w:b/>
      <w:bCs/>
    </w:rPr>
  </w:style>
  <w:style w:type="paragraph" w:styleId="Tytu">
    <w:name w:val="Title"/>
    <w:basedOn w:val="Normalny"/>
    <w:next w:val="Normalny"/>
    <w:link w:val="TytuZnak"/>
    <w:uiPriority w:val="10"/>
    <w:qFormat/>
    <w:rsid w:val="00086B85"/>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ytuZnak">
    <w:name w:val="Tytuł Znak"/>
    <w:basedOn w:val="Domylnaczcionkaakapitu"/>
    <w:link w:val="Tytu"/>
    <w:uiPriority w:val="10"/>
    <w:rsid w:val="00086B85"/>
    <w:rPr>
      <w:rFonts w:ascii="Cambria" w:eastAsia="Times New Roman" w:hAnsi="Cambria" w:cs="Times New Roman"/>
      <w:spacing w:val="5"/>
      <w:sz w:val="52"/>
      <w:szCs w:val="52"/>
      <w:lang w:val="en-US" w:bidi="en-US"/>
    </w:rPr>
  </w:style>
  <w:style w:type="paragraph" w:styleId="Podtytu">
    <w:name w:val="Subtitle"/>
    <w:basedOn w:val="Normalny"/>
    <w:next w:val="Normalny"/>
    <w:link w:val="PodtytuZnak"/>
    <w:uiPriority w:val="11"/>
    <w:qFormat/>
    <w:rsid w:val="00086B85"/>
    <w:pPr>
      <w:spacing w:after="600" w:line="276" w:lineRule="auto"/>
    </w:pPr>
    <w:rPr>
      <w:rFonts w:ascii="Cambria" w:eastAsia="Times New Roman" w:hAnsi="Cambria" w:cs="Times New Roman"/>
      <w:i/>
      <w:iCs/>
      <w:spacing w:val="13"/>
      <w:sz w:val="24"/>
      <w:szCs w:val="24"/>
      <w:lang w:val="en-US" w:bidi="en-US"/>
    </w:rPr>
  </w:style>
  <w:style w:type="character" w:customStyle="1" w:styleId="PodtytuZnak">
    <w:name w:val="Podtytuł Znak"/>
    <w:basedOn w:val="Domylnaczcionkaakapitu"/>
    <w:link w:val="Podtytu"/>
    <w:uiPriority w:val="11"/>
    <w:rsid w:val="00086B85"/>
    <w:rPr>
      <w:rFonts w:ascii="Cambria" w:eastAsia="Times New Roman" w:hAnsi="Cambria" w:cs="Times New Roman"/>
      <w:i/>
      <w:iCs/>
      <w:spacing w:val="13"/>
      <w:sz w:val="24"/>
      <w:szCs w:val="24"/>
      <w:lang w:val="en-US" w:bidi="en-US"/>
    </w:rPr>
  </w:style>
  <w:style w:type="character" w:styleId="Uwydatnienie">
    <w:name w:val="Emphasis"/>
    <w:uiPriority w:val="20"/>
    <w:qFormat/>
    <w:rsid w:val="00086B85"/>
    <w:rPr>
      <w:b/>
      <w:bCs/>
      <w:i/>
      <w:iCs/>
      <w:spacing w:val="10"/>
      <w:bdr w:val="none" w:sz="0" w:space="0" w:color="auto"/>
      <w:shd w:val="clear" w:color="auto" w:fill="auto"/>
    </w:rPr>
  </w:style>
  <w:style w:type="paragraph" w:styleId="Cytat">
    <w:name w:val="Quote"/>
    <w:basedOn w:val="Normalny"/>
    <w:next w:val="Normalny"/>
    <w:link w:val="CytatZnak"/>
    <w:uiPriority w:val="29"/>
    <w:qFormat/>
    <w:rsid w:val="00086B85"/>
    <w:pPr>
      <w:spacing w:before="200" w:after="0" w:line="276" w:lineRule="auto"/>
      <w:ind w:left="360" w:right="360"/>
    </w:pPr>
    <w:rPr>
      <w:rFonts w:ascii="Calibri" w:eastAsia="Times New Roman" w:hAnsi="Calibri" w:cs="Times New Roman"/>
      <w:i/>
      <w:iCs/>
      <w:lang w:val="en-US" w:bidi="en-US"/>
    </w:rPr>
  </w:style>
  <w:style w:type="character" w:customStyle="1" w:styleId="CytatZnak">
    <w:name w:val="Cytat Znak"/>
    <w:basedOn w:val="Domylnaczcionkaakapitu"/>
    <w:link w:val="Cytat"/>
    <w:uiPriority w:val="29"/>
    <w:rsid w:val="00086B85"/>
    <w:rPr>
      <w:rFonts w:ascii="Calibri" w:eastAsia="Times New Roman" w:hAnsi="Calibri" w:cs="Times New Roman"/>
      <w:i/>
      <w:iCs/>
      <w:lang w:val="en-US" w:bidi="en-US"/>
    </w:rPr>
  </w:style>
  <w:style w:type="paragraph" w:styleId="Cytatintensywny">
    <w:name w:val="Intense Quote"/>
    <w:basedOn w:val="Normalny"/>
    <w:next w:val="Normalny"/>
    <w:link w:val="CytatintensywnyZnak"/>
    <w:uiPriority w:val="30"/>
    <w:qFormat/>
    <w:rsid w:val="00086B85"/>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CytatintensywnyZnak">
    <w:name w:val="Cytat intensywny Znak"/>
    <w:basedOn w:val="Domylnaczcionkaakapitu"/>
    <w:link w:val="Cytatintensywny"/>
    <w:uiPriority w:val="30"/>
    <w:rsid w:val="00086B85"/>
    <w:rPr>
      <w:rFonts w:ascii="Calibri" w:eastAsia="Times New Roman" w:hAnsi="Calibri" w:cs="Times New Roman"/>
      <w:b/>
      <w:bCs/>
      <w:i/>
      <w:iCs/>
      <w:lang w:val="en-US" w:bidi="en-US"/>
    </w:rPr>
  </w:style>
  <w:style w:type="character" w:styleId="Wyrnieniedelikatne">
    <w:name w:val="Subtle Emphasis"/>
    <w:uiPriority w:val="19"/>
    <w:qFormat/>
    <w:rsid w:val="00086B85"/>
    <w:rPr>
      <w:i/>
      <w:iCs/>
    </w:rPr>
  </w:style>
  <w:style w:type="character" w:styleId="Wyrnienieintensywne">
    <w:name w:val="Intense Emphasis"/>
    <w:uiPriority w:val="21"/>
    <w:qFormat/>
    <w:rsid w:val="00086B85"/>
    <w:rPr>
      <w:b/>
      <w:bCs/>
    </w:rPr>
  </w:style>
  <w:style w:type="character" w:styleId="Odwoaniedelikatne">
    <w:name w:val="Subtle Reference"/>
    <w:uiPriority w:val="31"/>
    <w:qFormat/>
    <w:rsid w:val="00086B85"/>
    <w:rPr>
      <w:smallCaps/>
    </w:rPr>
  </w:style>
  <w:style w:type="character" w:styleId="Odwoanieintensywne">
    <w:name w:val="Intense Reference"/>
    <w:uiPriority w:val="32"/>
    <w:qFormat/>
    <w:rsid w:val="00086B85"/>
    <w:rPr>
      <w:smallCaps/>
      <w:spacing w:val="5"/>
      <w:u w:val="single"/>
    </w:rPr>
  </w:style>
  <w:style w:type="character" w:styleId="Tytuksiki">
    <w:name w:val="Book Title"/>
    <w:uiPriority w:val="33"/>
    <w:qFormat/>
    <w:rsid w:val="00086B85"/>
    <w:rPr>
      <w:i/>
      <w:iCs/>
      <w:smallCaps/>
      <w:spacing w:val="5"/>
    </w:rPr>
  </w:style>
  <w:style w:type="numbering" w:customStyle="1" w:styleId="Biecalista1">
    <w:name w:val="Bieżąca lista1"/>
    <w:uiPriority w:val="99"/>
    <w:rsid w:val="009D3B3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AE0-506E-405F-B629-10F88F4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8</Pages>
  <Words>2885</Words>
  <Characters>17314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Kobusińska</dc:creator>
  <cp:keywords/>
  <dc:description/>
  <cp:lastModifiedBy>pc</cp:lastModifiedBy>
  <cp:revision>238</cp:revision>
  <cp:lastPrinted>2023-09-26T06:04:00Z</cp:lastPrinted>
  <dcterms:created xsi:type="dcterms:W3CDTF">2020-07-02T12:15:00Z</dcterms:created>
  <dcterms:modified xsi:type="dcterms:W3CDTF">2023-10-03T09:33:00Z</dcterms:modified>
</cp:coreProperties>
</file>