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F067" w14:textId="77777777" w:rsidR="006930FC" w:rsidRDefault="006930FC" w:rsidP="006930FC">
      <w:pPr>
        <w:ind w:left="6237"/>
        <w:rPr>
          <w:sz w:val="20"/>
          <w:szCs w:val="20"/>
        </w:rPr>
      </w:pPr>
      <w:r w:rsidRPr="0014733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Nr 1</w:t>
      </w:r>
    </w:p>
    <w:p w14:paraId="065252F9" w14:textId="77777777" w:rsidR="006930FC" w:rsidRDefault="006930FC" w:rsidP="004A584A">
      <w:pPr>
        <w:ind w:left="6237"/>
        <w:jc w:val="left"/>
        <w:rPr>
          <w:sz w:val="20"/>
          <w:szCs w:val="20"/>
        </w:rPr>
      </w:pPr>
      <w:r>
        <w:rPr>
          <w:sz w:val="20"/>
          <w:szCs w:val="20"/>
        </w:rPr>
        <w:t>do Procedury zgłoszeń zewnętrznych naruszeń prawa oraz podejmowania działań następczych</w:t>
      </w:r>
    </w:p>
    <w:p w14:paraId="1F45CCBC" w14:textId="77777777" w:rsidR="006930FC" w:rsidRPr="0014733B" w:rsidRDefault="006930FC" w:rsidP="006930FC">
      <w:pPr>
        <w:ind w:left="6237"/>
        <w:rPr>
          <w:sz w:val="20"/>
          <w:szCs w:val="20"/>
        </w:rPr>
      </w:pPr>
      <w:r>
        <w:rPr>
          <w:sz w:val="20"/>
          <w:szCs w:val="20"/>
        </w:rPr>
        <w:t>przez Radę Gminy Bądkowo</w:t>
      </w:r>
    </w:p>
    <w:p w14:paraId="53CC1D90" w14:textId="77777777" w:rsidR="006930FC" w:rsidRPr="0014733B" w:rsidRDefault="006930FC" w:rsidP="006930FC">
      <w:pPr>
        <w:rPr>
          <w:sz w:val="24"/>
        </w:rPr>
      </w:pPr>
    </w:p>
    <w:p w14:paraId="58971246" w14:textId="77777777" w:rsidR="006930FC" w:rsidRDefault="006930FC" w:rsidP="006930FC">
      <w:pPr>
        <w:jc w:val="center"/>
        <w:rPr>
          <w:b/>
          <w:bCs/>
          <w:sz w:val="24"/>
        </w:rPr>
      </w:pPr>
    </w:p>
    <w:p w14:paraId="36A4F606" w14:textId="77777777" w:rsidR="006930FC" w:rsidRPr="009E25BD" w:rsidRDefault="006930FC" w:rsidP="006930FC">
      <w:pPr>
        <w:jc w:val="center"/>
        <w:rPr>
          <w:b/>
          <w:bCs/>
          <w:sz w:val="24"/>
        </w:rPr>
      </w:pPr>
      <w:r w:rsidRPr="009E25BD">
        <w:rPr>
          <w:b/>
          <w:bCs/>
          <w:sz w:val="24"/>
        </w:rPr>
        <w:t>KARTA ZGŁOSZENIA ZEWNĘTRZNEGO</w:t>
      </w:r>
    </w:p>
    <w:p w14:paraId="717F21EA" w14:textId="77777777" w:rsidR="006930FC" w:rsidRPr="0014733B" w:rsidRDefault="006930FC" w:rsidP="006930FC">
      <w:pPr>
        <w:rPr>
          <w:sz w:val="24"/>
        </w:rPr>
      </w:pPr>
    </w:p>
    <w:p w14:paraId="3544F0C4" w14:textId="77777777" w:rsidR="006930FC" w:rsidRDefault="006930FC" w:rsidP="006930FC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0FC" w:rsidRPr="009F1F19" w14:paraId="5E8866BF" w14:textId="77777777" w:rsidTr="002609FA">
        <w:tc>
          <w:tcPr>
            <w:tcW w:w="9062" w:type="dxa"/>
          </w:tcPr>
          <w:p w14:paraId="30D55244" w14:textId="77777777" w:rsidR="006930FC" w:rsidRPr="00E04537" w:rsidRDefault="006930FC" w:rsidP="002609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zgłoszenia</w:t>
            </w:r>
          </w:p>
          <w:p w14:paraId="02C1C3FD" w14:textId="77777777" w:rsidR="006930FC" w:rsidRPr="009F1F19" w:rsidRDefault="006930FC" w:rsidP="0026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1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Pr="009F1F19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6930FC" w:rsidRPr="009F1F19" w14:paraId="068F4CEE" w14:textId="77777777" w:rsidTr="002609FA">
        <w:tc>
          <w:tcPr>
            <w:tcW w:w="9062" w:type="dxa"/>
          </w:tcPr>
          <w:p w14:paraId="31DAA32D" w14:textId="77777777" w:rsidR="006930FC" w:rsidRPr="00E04537" w:rsidRDefault="006930FC" w:rsidP="002609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 dokonującego zgłoszeni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0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BB2D482" w14:textId="77777777" w:rsidR="006930FC" w:rsidRPr="009F1F19" w:rsidRDefault="006930FC" w:rsidP="0026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</w:tc>
      </w:tr>
      <w:tr w:rsidR="006930FC" w:rsidRPr="009F1F19" w14:paraId="390992CD" w14:textId="77777777" w:rsidTr="002609FA">
        <w:tc>
          <w:tcPr>
            <w:tcW w:w="9062" w:type="dxa"/>
          </w:tcPr>
          <w:p w14:paraId="428707CC" w14:textId="77777777" w:rsidR="006930FC" w:rsidRPr="00E04537" w:rsidRDefault="006930FC" w:rsidP="002609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 dokonującego zgłoszeni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0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14305EF" w14:textId="77777777" w:rsidR="006930FC" w:rsidRDefault="006930FC" w:rsidP="0026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1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  <w:r w:rsidRPr="009F1F19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14:paraId="13478016" w14:textId="77777777" w:rsidR="006930FC" w:rsidRPr="009F1F19" w:rsidRDefault="006930FC" w:rsidP="0026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…………………………………………………………………….…………….</w:t>
            </w:r>
          </w:p>
        </w:tc>
      </w:tr>
      <w:tr w:rsidR="006930FC" w:rsidRPr="009F1F19" w14:paraId="1C77B4DF" w14:textId="77777777" w:rsidTr="002609FA">
        <w:tc>
          <w:tcPr>
            <w:tcW w:w="9062" w:type="dxa"/>
          </w:tcPr>
          <w:p w14:paraId="3F518EE6" w14:textId="77777777" w:rsidR="006930FC" w:rsidRPr="00B81667" w:rsidRDefault="006930FC" w:rsidP="0026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Wskazanie preferowanego sposobu kontaktu zwrotnego – dane kontaktowe zgłaszającego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36E3F1E2" w14:textId="77777777" w:rsidR="006930FC" w:rsidRDefault="006930FC" w:rsidP="0026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1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  <w:r w:rsidRPr="009F1F19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14:paraId="61C34D42" w14:textId="77777777" w:rsidR="006930FC" w:rsidRPr="00E04537" w:rsidRDefault="006930FC" w:rsidP="002609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…………………………………………………………………….…………….</w:t>
            </w:r>
          </w:p>
        </w:tc>
      </w:tr>
      <w:tr w:rsidR="006930FC" w:rsidRPr="009F1F19" w14:paraId="53769A35" w14:textId="77777777" w:rsidTr="002609FA">
        <w:tc>
          <w:tcPr>
            <w:tcW w:w="9062" w:type="dxa"/>
          </w:tcPr>
          <w:p w14:paraId="376284F6" w14:textId="77777777" w:rsidR="006930FC" w:rsidRPr="00E04537" w:rsidRDefault="006930FC" w:rsidP="002609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Informacje o naruszeniu prawa uzyskałem jako*:</w:t>
            </w:r>
          </w:p>
          <w:p w14:paraId="5993A2D0" w14:textId="77777777" w:rsidR="006930FC" w:rsidRPr="00393B22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CD817A" wp14:editId="42ECEBC1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83841395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61796" id="Prostokąt 3" o:spid="_x0000_s1026" style="position:absolute;margin-left:-.3pt;margin-top:1.85pt;width:8.4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93B22">
              <w:rPr>
                <w:rFonts w:ascii="Times New Roman" w:hAnsi="Times New Roman" w:cs="Times New Roman"/>
                <w:sz w:val="24"/>
              </w:rPr>
              <w:t>pracownik,</w:t>
            </w:r>
          </w:p>
          <w:p w14:paraId="0FD9F06A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1D1B11" wp14:editId="75A40761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1613961306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D3DFD" id="Prostokąt 3" o:spid="_x0000_s1026" style="position:absolute;margin-left:-.3pt;margin-top:1.85pt;width:8.4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pracownik tymczasowy,</w:t>
            </w:r>
          </w:p>
          <w:p w14:paraId="36E8C6BC" w14:textId="77777777" w:rsidR="006930FC" w:rsidRPr="00B124D3" w:rsidRDefault="006930FC" w:rsidP="002609FA">
            <w:pPr>
              <w:ind w:left="314" w:hanging="314"/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BC1AE3" wp14:editId="3B6039AD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41504463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20928" id="Prostokąt 3" o:spid="_x0000_s1026" style="position:absolute;margin-left:-.3pt;margin-top:1.85pt;width:8.4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osoba świadcząca pracę na innej podstawie niż stosunek pracy, w tym na podstawie umowy cywilnoprawnej,</w:t>
            </w:r>
          </w:p>
          <w:p w14:paraId="1B1CE4EE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917910" wp14:editId="68DE4522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28035934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3E129" id="Prostokąt 3" o:spid="_x0000_s1026" style="position:absolute;margin-left:-.3pt;margin-top:1.85pt;width:8.4pt;height: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przedsiębiorca,</w:t>
            </w:r>
          </w:p>
          <w:p w14:paraId="3E872EA4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0F1FF7" wp14:editId="094A0ED1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57424951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39E22" id="Prostokąt 3" o:spid="_x0000_s1026" style="position:absolute;margin-left:-.3pt;margin-top:1.85pt;width:8.4pt;height: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prokurent,</w:t>
            </w:r>
          </w:p>
          <w:p w14:paraId="63151B8C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27115C" wp14:editId="6AD1E16B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144440557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7C861" id="Prostokąt 3" o:spid="_x0000_s1026" style="position:absolute;margin-left:-.3pt;margin-top:1.85pt;width:8.4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akcjonariusz lub wspólnik,</w:t>
            </w:r>
          </w:p>
          <w:p w14:paraId="3BCEBF1F" w14:textId="77777777" w:rsidR="006930FC" w:rsidRPr="00B124D3" w:rsidRDefault="006930FC" w:rsidP="002609FA">
            <w:pPr>
              <w:ind w:left="314" w:hanging="314"/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C1AE66" wp14:editId="714C4183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81939507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94101" id="Prostokąt 3" o:spid="_x0000_s1026" style="position:absolute;margin-left:-.3pt;margin-top:1.85pt;width:8.4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członek organu osoby prawnej lub jednostki organizacyjnej nieposiadającej osobowości prawnej,</w:t>
            </w:r>
          </w:p>
          <w:p w14:paraId="0586EC5F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7A4337" wp14:editId="0E715BF1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1389033800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82210" id="Prostokąt 3" o:spid="_x0000_s1026" style="position:absolute;margin-left:-.3pt;margin-top:1.85pt;width:8.4pt;height: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stażysta,</w:t>
            </w:r>
          </w:p>
          <w:p w14:paraId="24269F67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E0E08D" wp14:editId="27135D50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193765208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6F321" id="Prostokąt 3" o:spid="_x0000_s1026" style="position:absolute;margin-left:-.3pt;margin-top:1.85pt;width:8.4pt;height: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wolontariusz,</w:t>
            </w:r>
          </w:p>
          <w:p w14:paraId="78BDF04E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EF829B" wp14:editId="7B724527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2053986486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4AF0D" id="Prostokąt 3" o:spid="_x0000_s1026" style="position:absolute;margin-left:-.3pt;margin-top:1.85pt;width:8.4pt;height: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praktykant,</w:t>
            </w:r>
          </w:p>
          <w:p w14:paraId="29B8E1E3" w14:textId="77777777" w:rsidR="006930FC" w:rsidRPr="00B124D3" w:rsidRDefault="006930FC" w:rsidP="002609FA">
            <w:pPr>
              <w:ind w:left="314" w:hanging="314"/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D3E8FE" wp14:editId="019E53FC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211329895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1323F" id="Prostokąt 3" o:spid="_x0000_s1026" style="position:absolute;margin-left:-.3pt;margin-top:1.85pt;width:8.4pt;height: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rodzin,</w:t>
            </w:r>
          </w:p>
          <w:p w14:paraId="34BE9D8D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0899C1" wp14:editId="0EFF453A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9415711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F09EF" id="Prostokąt 3" o:spid="_x0000_s1026" style="position:absolute;margin-left:-.3pt;margin-top:1.85pt;width:8.4pt;height: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żołnierz w rozumieniu art. 2 pkt 39 ustawy z dnia 11 marca 2002 r. o obranie Ojczyzny.</w:t>
            </w:r>
          </w:p>
          <w:p w14:paraId="0FAF0D22" w14:textId="77777777" w:rsidR="006930FC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49977BD6" w14:textId="77777777" w:rsidR="006930FC" w:rsidRPr="009F1F19" w:rsidRDefault="006930FC" w:rsidP="0026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B22">
              <w:rPr>
                <w:rFonts w:ascii="Times New Roman" w:hAnsi="Times New Roman" w:cs="Times New Roman"/>
                <w:sz w:val="20"/>
                <w:szCs w:val="20"/>
              </w:rPr>
              <w:t>* zaznaczyć odpowiednie</w:t>
            </w:r>
          </w:p>
        </w:tc>
      </w:tr>
      <w:tr w:rsidR="006930FC" w:rsidRPr="009F1F19" w14:paraId="60148376" w14:textId="77777777" w:rsidTr="002609FA">
        <w:tc>
          <w:tcPr>
            <w:tcW w:w="9062" w:type="dxa"/>
          </w:tcPr>
          <w:p w14:paraId="0806B873" w14:textId="77777777" w:rsidR="006930FC" w:rsidRPr="00E04537" w:rsidRDefault="006930FC" w:rsidP="002609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Obszar naruszeń którego dotyczy zgłoszenie*:</w:t>
            </w:r>
          </w:p>
          <w:p w14:paraId="04DEDB6A" w14:textId="77777777" w:rsidR="006930FC" w:rsidRPr="00B81735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F8551" wp14:editId="587A624F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206718933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45432" id="Prostokąt 3" o:spid="_x0000_s1026" style="position:absolute;margin-left:-.3pt;margin-top:1.85pt;width:8.4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81735">
              <w:rPr>
                <w:rFonts w:ascii="Times New Roman" w:hAnsi="Times New Roman" w:cs="Times New Roman"/>
                <w:sz w:val="24"/>
              </w:rPr>
              <w:t>korupcja,</w:t>
            </w:r>
          </w:p>
          <w:p w14:paraId="7494177E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1A45E4" wp14:editId="0CF829D4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152060931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5E53A" id="Prostokąt 3" o:spid="_x0000_s1026" style="position:absolute;margin-left:-.3pt;margin-top:1.85pt;width:8.4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amówienia </w:t>
            </w:r>
            <w:r>
              <w:rPr>
                <w:rFonts w:ascii="Times New Roman" w:hAnsi="Times New Roman" w:cs="Times New Roman"/>
                <w:sz w:val="24"/>
              </w:rPr>
              <w:t>publiczne</w:t>
            </w:r>
          </w:p>
          <w:p w14:paraId="7056407F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95002" wp14:editId="0E2F13BA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50847810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9BBB" id="Prostokąt 3" o:spid="_x0000_s1026" style="position:absolute;margin-left:-.3pt;margin-top:1.85pt;width:8.4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usługi, produkty i rynki finansowe,</w:t>
            </w:r>
          </w:p>
          <w:p w14:paraId="37F52E91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14867C" wp14:editId="11781A91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96785142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B60CD" id="Prostokąt 3" o:spid="_x0000_s1026" style="position:absolute;margin-left:-.3pt;margin-top:1.85pt;width:8.4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przeciwdziałanie praniu pieniędzy oraz finansowaniu terroryzmu,</w:t>
            </w:r>
          </w:p>
          <w:p w14:paraId="54082FD7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9FE625" wp14:editId="5C4CFF7E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160779730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B9888" id="Prostokąt 3" o:spid="_x0000_s1026" style="position:absolute;margin-left:-.3pt;margin-top:1.85pt;width:8.4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bezpieczeństwa produktów i ich zgodności z wymogami,</w:t>
            </w:r>
          </w:p>
          <w:p w14:paraId="592029AA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26DC0" wp14:editId="3F692495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56916178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D1BCD" id="Prostokąt 3" o:spid="_x0000_s1026" style="position:absolute;margin-left:-.3pt;margin-top:1.85pt;width:8.4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bezpieczeństwa transportu,</w:t>
            </w:r>
          </w:p>
          <w:p w14:paraId="41EB4170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AD4D0F" wp14:editId="7672059F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52926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8DDCC" id="Prostokąt 3" o:spid="_x0000_s1026" style="position:absolute;margin-left:-.3pt;margin-top:1.85pt;width:8.4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ochrony środowiska,</w:t>
            </w:r>
          </w:p>
          <w:p w14:paraId="793A47FE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4EA86A" wp14:editId="579FA387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142920469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20F72" id="Prostokąt 3" o:spid="_x0000_s1026" style="position:absolute;margin-left:-.3pt;margin-top:1.85pt;width:8.4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ochrony radiologicznej i bezpieczeństwa jądrowego,</w:t>
            </w:r>
          </w:p>
          <w:p w14:paraId="4BE8C11A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5154A7" wp14:editId="25293FA5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88782540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267AC" id="Prostokąt 3" o:spid="_x0000_s1026" style="position:absolute;margin-left:-.3pt;margin-top:1.85pt;width:8.4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bezpieczeństwa żywności i pasz,</w:t>
            </w:r>
          </w:p>
          <w:p w14:paraId="3B44D697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7B6087" wp14:editId="2A32EEBD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136330047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C5768" id="Prostokąt 3" o:spid="_x0000_s1026" style="position:absolute;margin-left:-.3pt;margin-top:1.85pt;width:8.4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zdrowia i dobrostanu zwierząt,</w:t>
            </w:r>
          </w:p>
          <w:p w14:paraId="5AE93805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FD9E60" wp14:editId="62B1C148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79143806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E7380" id="Prostokąt 3" o:spid="_x0000_s1026" style="position:absolute;margin-left:-.3pt;margin-top:1.85pt;width:8.4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zdrowia publicznego,</w:t>
            </w:r>
          </w:p>
          <w:p w14:paraId="4016F780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50E376" wp14:editId="32330CD2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21729177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E9A0" id="Prostokąt 3" o:spid="_x0000_s1026" style="position:absolute;margin-left:-.3pt;margin-top:1.85pt;width:8.4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ochrony konsumentów,</w:t>
            </w:r>
          </w:p>
          <w:p w14:paraId="4C21C19E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7F9DCB" wp14:editId="19D555DB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76209798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6D145" id="Prostokąt 3" o:spid="_x0000_s1026" style="position:absolute;margin-left:-.3pt;margin-top:1.85pt;width:8.4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ochrony prywatności i danych osobowych,</w:t>
            </w:r>
          </w:p>
          <w:p w14:paraId="460D9540" w14:textId="77777777" w:rsidR="006930FC" w:rsidRPr="00B124D3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4B759F" wp14:editId="71EC1E0A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9117284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0A198" id="Prostokąt 3" o:spid="_x0000_s1026" style="position:absolute;margin-left:-.3pt;margin-top:1.85pt;width:8.4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bezpieczeństwa sieci i systemów teleinformatycznych,</w:t>
            </w:r>
          </w:p>
          <w:p w14:paraId="1223A3B3" w14:textId="77777777" w:rsidR="006930FC" w:rsidRPr="00B124D3" w:rsidRDefault="006930FC" w:rsidP="002609FA">
            <w:pPr>
              <w:ind w:left="314" w:hanging="314"/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495834" wp14:editId="3AC96C07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53872871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82C8" id="Prostokąt 3" o:spid="_x0000_s1026" style="position:absolute;margin-left:-.3pt;margin-top:1.85pt;width:8.4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interesów finansowych Skarbu Państwa Rzeczypospolitej Polskiej, jednostki samorządu terytorialnego oraz Unii Europejskiej,</w:t>
            </w:r>
          </w:p>
          <w:p w14:paraId="7C4BCFA2" w14:textId="77777777" w:rsidR="006930FC" w:rsidRPr="00B124D3" w:rsidRDefault="006930FC" w:rsidP="002609FA">
            <w:pPr>
              <w:ind w:left="314" w:hanging="314"/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4217AA" wp14:editId="6E92CDC4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1535706836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CAE1" id="Prostokąt 3" o:spid="_x0000_s1026" style="position:absolute;margin-left:-.3pt;margin-top:1.85pt;width:8.4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rynku wewnętrznego Unii Europejskiej, w tym publicznoprawnych zasad konkurencji i pomocy państwa oraz opodatkowania osób prawnych,</w:t>
            </w:r>
          </w:p>
          <w:p w14:paraId="0369703E" w14:textId="77777777" w:rsidR="006930FC" w:rsidRDefault="006930FC" w:rsidP="002609FA">
            <w:pPr>
              <w:ind w:left="314" w:hanging="314"/>
              <w:rPr>
                <w:rFonts w:ascii="Times New Roman" w:hAnsi="Times New Roman" w:cs="Times New Roman"/>
                <w:sz w:val="24"/>
              </w:rPr>
            </w:pPr>
            <w:r w:rsidRPr="00B124D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ECBF75" wp14:editId="6579AAAB">
                      <wp:simplePos x="0" y="0"/>
                      <wp:positionH relativeFrom="column">
                        <wp:posOffset>-3710</wp:posOffset>
                      </wp:positionH>
                      <wp:positionV relativeFrom="paragraph">
                        <wp:posOffset>23197</wp:posOffset>
                      </wp:positionV>
                      <wp:extent cx="106878" cy="118753"/>
                      <wp:effectExtent l="0" t="0" r="26670" b="14605"/>
                      <wp:wrapNone/>
                      <wp:docPr id="45874710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1BE5A" id="Prostokąt 3" o:spid="_x0000_s1026" style="position:absolute;margin-left:-.3pt;margin-top:1.85pt;width:8.4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Pr="00B124D3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konstytucyjnych wolności i praw człowieka i obywatela – występujących w stosunkach jednostki z organami władzy publicznej i niezwiązane z dziedzinami wskazanymi powyżej.</w:t>
            </w:r>
          </w:p>
          <w:p w14:paraId="7F03ADB2" w14:textId="77777777" w:rsidR="006930FC" w:rsidRDefault="006930FC" w:rsidP="002609FA">
            <w:pPr>
              <w:ind w:left="314" w:hanging="314"/>
              <w:rPr>
                <w:rFonts w:ascii="Times New Roman" w:hAnsi="Times New Roman" w:cs="Times New Roman"/>
                <w:sz w:val="24"/>
              </w:rPr>
            </w:pPr>
          </w:p>
          <w:p w14:paraId="4B2B8830" w14:textId="77777777" w:rsidR="006930FC" w:rsidRPr="00393B22" w:rsidRDefault="006930FC" w:rsidP="002609FA">
            <w:p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393B22">
              <w:rPr>
                <w:rFonts w:ascii="Times New Roman" w:hAnsi="Times New Roman" w:cs="Times New Roman"/>
                <w:sz w:val="20"/>
                <w:szCs w:val="20"/>
              </w:rPr>
              <w:t>* zaznaczyć odpowiednie</w:t>
            </w:r>
          </w:p>
        </w:tc>
      </w:tr>
      <w:tr w:rsidR="006930FC" w:rsidRPr="009F1F19" w14:paraId="4C8C3450" w14:textId="77777777" w:rsidTr="002609FA">
        <w:tc>
          <w:tcPr>
            <w:tcW w:w="9062" w:type="dxa"/>
          </w:tcPr>
          <w:p w14:paraId="0E042089" w14:textId="77777777" w:rsidR="006930FC" w:rsidRPr="00FA7052" w:rsidRDefault="006930FC" w:rsidP="002609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Treść zgłoszenia:</w:t>
            </w:r>
          </w:p>
          <w:p w14:paraId="4F60D301" w14:textId="77777777" w:rsidR="006930FC" w:rsidRPr="00A65A31" w:rsidRDefault="006930FC" w:rsidP="006930FC">
            <w:pPr>
              <w:pStyle w:val="Akapitzlist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4"/>
              </w:rPr>
            </w:pPr>
            <w:r w:rsidRPr="00A65A31">
              <w:rPr>
                <w:rFonts w:ascii="Times New Roman" w:hAnsi="Times New Roman" w:cs="Times New Roman"/>
                <w:sz w:val="24"/>
              </w:rPr>
              <w:t>dane osób / komórek organizacyjnych / instytucji które dopuściły się naruszeń …..……………………………………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……….……………..</w:t>
            </w:r>
            <w:r w:rsidRPr="00A65A31">
              <w:rPr>
                <w:rFonts w:ascii="Times New Roman" w:hAnsi="Times New Roman" w:cs="Times New Roman"/>
                <w:sz w:val="24"/>
              </w:rPr>
              <w:t>……………………………</w:t>
            </w:r>
          </w:p>
          <w:p w14:paraId="508B9FC9" w14:textId="77777777" w:rsidR="006930FC" w:rsidRPr="00A65A31" w:rsidRDefault="006930FC" w:rsidP="006930FC">
            <w:pPr>
              <w:pStyle w:val="Akapitzlist"/>
              <w:numPr>
                <w:ilvl w:val="0"/>
                <w:numId w:val="13"/>
              </w:numPr>
              <w:ind w:left="314" w:hanging="284"/>
              <w:jc w:val="left"/>
              <w:rPr>
                <w:rFonts w:ascii="Times New Roman" w:hAnsi="Times New Roman" w:cs="Times New Roman"/>
                <w:sz w:val="24"/>
              </w:rPr>
            </w:pPr>
            <w:r w:rsidRPr="00A65A31">
              <w:rPr>
                <w:rFonts w:ascii="Times New Roman" w:hAnsi="Times New Roman" w:cs="Times New Roman"/>
                <w:sz w:val="24"/>
              </w:rPr>
              <w:t>dane osób, które mogły stać się ofiarami naruszeń …</w:t>
            </w:r>
            <w:r>
              <w:rPr>
                <w:rFonts w:ascii="Times New Roman" w:hAnsi="Times New Roman" w:cs="Times New Roman"/>
                <w:sz w:val="24"/>
              </w:rPr>
              <w:t>…………….</w:t>
            </w:r>
            <w:r w:rsidRPr="00A65A31">
              <w:rPr>
                <w:rFonts w:ascii="Times New Roman" w:hAnsi="Times New Roman" w:cs="Times New Roman"/>
                <w:sz w:val="24"/>
              </w:rPr>
              <w:t>……………………… 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…………….</w:t>
            </w:r>
            <w:r w:rsidRPr="00A65A31">
              <w:rPr>
                <w:rFonts w:ascii="Times New Roman" w:hAnsi="Times New Roman" w:cs="Times New Roman"/>
                <w:sz w:val="24"/>
              </w:rPr>
              <w:t>……………….</w:t>
            </w:r>
          </w:p>
          <w:p w14:paraId="177DB45E" w14:textId="77777777" w:rsidR="006930FC" w:rsidRPr="00A65A31" w:rsidRDefault="006930FC" w:rsidP="006930FC">
            <w:pPr>
              <w:pStyle w:val="Akapitzlist"/>
              <w:numPr>
                <w:ilvl w:val="0"/>
                <w:numId w:val="13"/>
              </w:numPr>
              <w:ind w:left="314" w:hanging="284"/>
              <w:jc w:val="left"/>
              <w:rPr>
                <w:rFonts w:ascii="Times New Roman" w:hAnsi="Times New Roman" w:cs="Times New Roman"/>
                <w:sz w:val="24"/>
              </w:rPr>
            </w:pPr>
            <w:r w:rsidRPr="00A65A31">
              <w:rPr>
                <w:rFonts w:ascii="Times New Roman" w:hAnsi="Times New Roman" w:cs="Times New Roman"/>
                <w:sz w:val="24"/>
              </w:rPr>
              <w:t>czas, w którym doszło do naruszenia …………………</w:t>
            </w:r>
            <w:r>
              <w:rPr>
                <w:rFonts w:ascii="Times New Roman" w:hAnsi="Times New Roman" w:cs="Times New Roman"/>
                <w:sz w:val="24"/>
              </w:rPr>
              <w:t>……………</w:t>
            </w:r>
            <w:r w:rsidRPr="00A65A31">
              <w:rPr>
                <w:rFonts w:ascii="Times New Roman" w:hAnsi="Times New Roman" w:cs="Times New Roman"/>
                <w:sz w:val="24"/>
              </w:rPr>
              <w:t>……..……………… 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…………….</w:t>
            </w:r>
            <w:r w:rsidRPr="00A65A31">
              <w:rPr>
                <w:rFonts w:ascii="Times New Roman" w:hAnsi="Times New Roman" w:cs="Times New Roman"/>
                <w:sz w:val="24"/>
              </w:rPr>
              <w:t>……………….</w:t>
            </w:r>
          </w:p>
          <w:p w14:paraId="4C7D4587" w14:textId="77777777" w:rsidR="006930FC" w:rsidRPr="00A65A31" w:rsidRDefault="006930FC" w:rsidP="006930FC">
            <w:pPr>
              <w:pStyle w:val="Akapitzlist"/>
              <w:numPr>
                <w:ilvl w:val="0"/>
                <w:numId w:val="13"/>
              </w:numPr>
              <w:ind w:left="314" w:hanging="284"/>
              <w:jc w:val="left"/>
              <w:rPr>
                <w:rFonts w:ascii="Times New Roman" w:hAnsi="Times New Roman" w:cs="Times New Roman"/>
                <w:sz w:val="24"/>
              </w:rPr>
            </w:pPr>
            <w:r w:rsidRPr="00A65A31">
              <w:rPr>
                <w:rFonts w:ascii="Times New Roman" w:hAnsi="Times New Roman" w:cs="Times New Roman"/>
                <w:sz w:val="24"/>
              </w:rPr>
              <w:t>czy naruszenie trwa nadal 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…………….</w:t>
            </w:r>
            <w:r w:rsidRPr="00A65A31">
              <w:rPr>
                <w:rFonts w:ascii="Times New Roman" w:hAnsi="Times New Roman" w:cs="Times New Roman"/>
                <w:sz w:val="24"/>
              </w:rPr>
              <w:t>………………..</w:t>
            </w:r>
          </w:p>
          <w:p w14:paraId="7CE11B8A" w14:textId="77777777" w:rsidR="006930FC" w:rsidRPr="00A65A31" w:rsidRDefault="006930FC" w:rsidP="006930FC">
            <w:pPr>
              <w:pStyle w:val="Akapitzlist"/>
              <w:numPr>
                <w:ilvl w:val="0"/>
                <w:numId w:val="13"/>
              </w:numPr>
              <w:ind w:left="314" w:hanging="284"/>
              <w:jc w:val="left"/>
              <w:rPr>
                <w:rFonts w:ascii="Times New Roman" w:hAnsi="Times New Roman" w:cs="Times New Roman"/>
                <w:sz w:val="24"/>
              </w:rPr>
            </w:pPr>
            <w:r w:rsidRPr="00A65A31">
              <w:rPr>
                <w:rFonts w:ascii="Times New Roman" w:hAnsi="Times New Roman" w:cs="Times New Roman"/>
                <w:sz w:val="24"/>
              </w:rPr>
              <w:t>czy powiadomiono już kogoś o naruszeniach? Jeśli tak to kogo i czy przyniosło to jakieś efekty 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</w:t>
            </w:r>
            <w:r w:rsidRPr="00A65A31">
              <w:rPr>
                <w:rFonts w:ascii="Times New Roman" w:hAnsi="Times New Roman" w:cs="Times New Roman"/>
                <w:sz w:val="24"/>
              </w:rPr>
              <w:t>…………….. 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…………………………</w:t>
            </w:r>
            <w:r w:rsidRPr="00A65A31">
              <w:rPr>
                <w:rFonts w:ascii="Times New Roman" w:hAnsi="Times New Roman" w:cs="Times New Roman"/>
                <w:sz w:val="24"/>
              </w:rPr>
              <w:t>…………</w:t>
            </w:r>
          </w:p>
          <w:p w14:paraId="62EA729E" w14:textId="77777777" w:rsidR="006930FC" w:rsidRPr="00A65A31" w:rsidRDefault="006930FC" w:rsidP="006930FC">
            <w:pPr>
              <w:pStyle w:val="Akapitzlist"/>
              <w:numPr>
                <w:ilvl w:val="0"/>
                <w:numId w:val="13"/>
              </w:numPr>
              <w:ind w:left="314" w:hanging="284"/>
              <w:jc w:val="left"/>
              <w:rPr>
                <w:rFonts w:ascii="Times New Roman" w:hAnsi="Times New Roman" w:cs="Times New Roman"/>
                <w:sz w:val="24"/>
              </w:rPr>
            </w:pPr>
            <w:r w:rsidRPr="00A65A31">
              <w:rPr>
                <w:rFonts w:ascii="Times New Roman" w:hAnsi="Times New Roman" w:cs="Times New Roman"/>
                <w:sz w:val="24"/>
              </w:rPr>
              <w:t>jakie skutki mogą spowodować opisane naruszenia ……</w:t>
            </w:r>
            <w:r>
              <w:rPr>
                <w:rFonts w:ascii="Times New Roman" w:hAnsi="Times New Roman" w:cs="Times New Roman"/>
                <w:sz w:val="24"/>
              </w:rPr>
              <w:t>……………</w:t>
            </w:r>
            <w:r w:rsidRPr="00A65A31">
              <w:rPr>
                <w:rFonts w:ascii="Times New Roman" w:hAnsi="Times New Roman" w:cs="Times New Roman"/>
                <w:sz w:val="24"/>
              </w:rPr>
              <w:t>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………………………………………</w:t>
            </w:r>
            <w:r w:rsidRPr="00A65A31">
              <w:rPr>
                <w:rFonts w:ascii="Times New Roman" w:hAnsi="Times New Roman" w:cs="Times New Roman"/>
                <w:sz w:val="24"/>
              </w:rPr>
              <w:t>………</w:t>
            </w:r>
          </w:p>
          <w:p w14:paraId="573C1068" w14:textId="77777777" w:rsidR="006930FC" w:rsidRDefault="006930FC" w:rsidP="002609FA">
            <w:pPr>
              <w:ind w:left="31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E4D09" w14:textId="77777777" w:rsidR="006930FC" w:rsidRPr="00006550" w:rsidRDefault="006930FC" w:rsidP="002609FA">
            <w:pPr>
              <w:ind w:left="314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Szczegółowy opis podejrzeń oraz okoliczności zajścia </w:t>
            </w:r>
          </w:p>
          <w:p w14:paraId="74EE1148" w14:textId="77777777" w:rsidR="006930FC" w:rsidRDefault="006930FC" w:rsidP="002609F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19EE24" w14:textId="77777777" w:rsidR="006930FC" w:rsidRDefault="006930FC" w:rsidP="002609F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D1C600" w14:textId="77777777" w:rsidR="006930FC" w:rsidRDefault="006930FC" w:rsidP="002609F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A5CFA2" w14:textId="77777777" w:rsidR="006930FC" w:rsidRDefault="006930FC" w:rsidP="002609F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1B4754" w14:textId="77777777" w:rsidR="006930FC" w:rsidRPr="00577C74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0FC" w:rsidRPr="009F1F19" w14:paraId="3E67359D" w14:textId="77777777" w:rsidTr="002609FA">
        <w:tc>
          <w:tcPr>
            <w:tcW w:w="9062" w:type="dxa"/>
          </w:tcPr>
          <w:p w14:paraId="39BFAFE3" w14:textId="77777777" w:rsidR="006930FC" w:rsidRPr="00006550" w:rsidRDefault="006930FC" w:rsidP="002609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Dowody</w:t>
            </w:r>
          </w:p>
          <w:p w14:paraId="09CB749B" w14:textId="77777777" w:rsidR="006930FC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 przypadku dysponowania dowodami (dokumenty, sms, maile, zdjęcia, nagrania, inne) potwierdzającymi okoliczności przytoczone w zgłoszeniu proszę wskazać i dołączyć </w:t>
            </w:r>
          </w:p>
          <w:p w14:paraId="5D450951" w14:textId="77777777" w:rsidR="006930FC" w:rsidRDefault="006930FC" w:rsidP="002609F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C834C4E" w14:textId="77777777" w:rsidR="006930FC" w:rsidRDefault="006930FC" w:rsidP="002609F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4132B0C" w14:textId="77777777" w:rsidR="006930FC" w:rsidRPr="00006550" w:rsidRDefault="006930FC" w:rsidP="002609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880A21A" w14:textId="77777777" w:rsidR="006930FC" w:rsidRDefault="006930FC" w:rsidP="006930FC">
      <w:pPr>
        <w:rPr>
          <w:sz w:val="24"/>
        </w:rPr>
      </w:pPr>
    </w:p>
    <w:p w14:paraId="19D77FA9" w14:textId="77777777" w:rsidR="006930FC" w:rsidRDefault="006930FC" w:rsidP="006930FC">
      <w:pPr>
        <w:rPr>
          <w:sz w:val="24"/>
        </w:rPr>
      </w:pPr>
    </w:p>
    <w:p w14:paraId="7B49436B" w14:textId="77777777" w:rsidR="006930FC" w:rsidRDefault="006930FC" w:rsidP="006930FC">
      <w:pPr>
        <w:rPr>
          <w:sz w:val="24"/>
        </w:rPr>
      </w:pPr>
    </w:p>
    <w:p w14:paraId="44AC5595" w14:textId="77777777" w:rsidR="006930FC" w:rsidRDefault="006930FC" w:rsidP="006930FC">
      <w:pPr>
        <w:rPr>
          <w:sz w:val="24"/>
        </w:rPr>
      </w:pPr>
    </w:p>
    <w:p w14:paraId="225C1CC2" w14:textId="77777777" w:rsidR="006930FC" w:rsidRDefault="006930FC" w:rsidP="006930FC">
      <w:pPr>
        <w:ind w:left="4678"/>
        <w:rPr>
          <w:sz w:val="24"/>
        </w:rPr>
      </w:pPr>
      <w:r>
        <w:rPr>
          <w:sz w:val="24"/>
        </w:rPr>
        <w:t>……………………………………………..</w:t>
      </w:r>
    </w:p>
    <w:p w14:paraId="42C7F9F8" w14:textId="77777777" w:rsidR="006930FC" w:rsidRPr="0088568F" w:rsidRDefault="006930FC" w:rsidP="006930FC">
      <w:pPr>
        <w:ind w:left="467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8568F">
        <w:rPr>
          <w:sz w:val="20"/>
          <w:szCs w:val="20"/>
        </w:rPr>
        <w:t xml:space="preserve">data i podpis osoby dokonującej zgłoszenia </w:t>
      </w:r>
    </w:p>
    <w:p w14:paraId="5EB58C88" w14:textId="77777777" w:rsidR="00F957EF" w:rsidRDefault="00F957EF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01705949" w14:textId="77777777" w:rsidR="006930FC" w:rsidRDefault="006930FC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7016D299" w14:textId="77777777" w:rsidR="006930FC" w:rsidRDefault="006930FC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54C85249" w14:textId="77777777" w:rsidR="006930FC" w:rsidRDefault="006930FC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213C6030" w14:textId="77777777" w:rsidR="006930FC" w:rsidRDefault="006930FC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3257E1DC" w14:textId="77777777" w:rsidR="006930FC" w:rsidRDefault="006930FC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46C57EC9" w14:textId="77777777" w:rsidR="006930FC" w:rsidRPr="00F00EAD" w:rsidRDefault="006930FC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sectPr w:rsidR="006930FC" w:rsidRPr="00F00EAD" w:rsidSect="006930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E75A" w14:textId="77777777" w:rsidR="009D32D1" w:rsidRDefault="009D32D1">
      <w:r>
        <w:separator/>
      </w:r>
    </w:p>
  </w:endnote>
  <w:endnote w:type="continuationSeparator" w:id="0">
    <w:p w14:paraId="5017A6B8" w14:textId="77777777" w:rsidR="009D32D1" w:rsidRDefault="009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0CA2" w14:textId="59DF39BC" w:rsidR="004977C0" w:rsidRDefault="004977C0" w:rsidP="00FC7920">
    <w:pPr>
      <w:pStyle w:val="Stopka"/>
    </w:pPr>
  </w:p>
  <w:p w14:paraId="7DD0E7CA" w14:textId="77777777" w:rsidR="00F957EF" w:rsidRDefault="00F957E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A5D1" w14:textId="77777777" w:rsidR="009D32D1" w:rsidRDefault="009D32D1">
      <w:r>
        <w:separator/>
      </w:r>
    </w:p>
  </w:footnote>
  <w:footnote w:type="continuationSeparator" w:id="0">
    <w:p w14:paraId="4704C9AE" w14:textId="77777777" w:rsidR="009D32D1" w:rsidRDefault="009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C53"/>
    <w:multiLevelType w:val="hybridMultilevel"/>
    <w:tmpl w:val="B12C9A5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26F7234"/>
    <w:multiLevelType w:val="hybridMultilevel"/>
    <w:tmpl w:val="30940748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FD021B2"/>
    <w:multiLevelType w:val="hybridMultilevel"/>
    <w:tmpl w:val="B51EE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06E"/>
    <w:multiLevelType w:val="hybridMultilevel"/>
    <w:tmpl w:val="8AE883FE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2ACB5F87"/>
    <w:multiLevelType w:val="hybridMultilevel"/>
    <w:tmpl w:val="2DC2C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647CE"/>
    <w:multiLevelType w:val="hybridMultilevel"/>
    <w:tmpl w:val="6A104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73956"/>
    <w:multiLevelType w:val="hybridMultilevel"/>
    <w:tmpl w:val="3CBA1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6E23"/>
    <w:multiLevelType w:val="hybridMultilevel"/>
    <w:tmpl w:val="220CAF1A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DE93B2F"/>
    <w:multiLevelType w:val="hybridMultilevel"/>
    <w:tmpl w:val="595A43BA"/>
    <w:lvl w:ilvl="0" w:tplc="4C38819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4220F"/>
    <w:multiLevelType w:val="hybridMultilevel"/>
    <w:tmpl w:val="8940DC7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643B72C6"/>
    <w:multiLevelType w:val="hybridMultilevel"/>
    <w:tmpl w:val="BEB2576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7687609A"/>
    <w:multiLevelType w:val="hybridMultilevel"/>
    <w:tmpl w:val="816EE62C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7B4E3A62"/>
    <w:multiLevelType w:val="hybridMultilevel"/>
    <w:tmpl w:val="EE747C6C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462962923">
    <w:abstractNumId w:val="8"/>
  </w:num>
  <w:num w:numId="2" w16cid:durableId="1598564337">
    <w:abstractNumId w:val="0"/>
  </w:num>
  <w:num w:numId="3" w16cid:durableId="159271523">
    <w:abstractNumId w:val="12"/>
  </w:num>
  <w:num w:numId="4" w16cid:durableId="716860875">
    <w:abstractNumId w:val="7"/>
  </w:num>
  <w:num w:numId="5" w16cid:durableId="1739668278">
    <w:abstractNumId w:val="9"/>
  </w:num>
  <w:num w:numId="6" w16cid:durableId="1151209785">
    <w:abstractNumId w:val="11"/>
  </w:num>
  <w:num w:numId="7" w16cid:durableId="437872203">
    <w:abstractNumId w:val="3"/>
  </w:num>
  <w:num w:numId="8" w16cid:durableId="1786079916">
    <w:abstractNumId w:val="1"/>
  </w:num>
  <w:num w:numId="9" w16cid:durableId="1458252691">
    <w:abstractNumId w:val="10"/>
  </w:num>
  <w:num w:numId="10" w16cid:durableId="1985819301">
    <w:abstractNumId w:val="6"/>
  </w:num>
  <w:num w:numId="11" w16cid:durableId="1935547240">
    <w:abstractNumId w:val="4"/>
  </w:num>
  <w:num w:numId="12" w16cid:durableId="1289438260">
    <w:abstractNumId w:val="5"/>
  </w:num>
  <w:num w:numId="13" w16cid:durableId="2101831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38C3"/>
    <w:rsid w:val="00175D2A"/>
    <w:rsid w:val="00207223"/>
    <w:rsid w:val="00232BD3"/>
    <w:rsid w:val="002841D7"/>
    <w:rsid w:val="002E6DB2"/>
    <w:rsid w:val="002F685D"/>
    <w:rsid w:val="00317DF6"/>
    <w:rsid w:val="00386285"/>
    <w:rsid w:val="003B31AC"/>
    <w:rsid w:val="00420812"/>
    <w:rsid w:val="00495991"/>
    <w:rsid w:val="004977C0"/>
    <w:rsid w:val="004A584A"/>
    <w:rsid w:val="004E6FBC"/>
    <w:rsid w:val="005335E6"/>
    <w:rsid w:val="005870D9"/>
    <w:rsid w:val="005C05E6"/>
    <w:rsid w:val="00633E37"/>
    <w:rsid w:val="00667325"/>
    <w:rsid w:val="006930FC"/>
    <w:rsid w:val="006C4A8A"/>
    <w:rsid w:val="006D1B47"/>
    <w:rsid w:val="006D3F6F"/>
    <w:rsid w:val="006E0811"/>
    <w:rsid w:val="00705F75"/>
    <w:rsid w:val="00795C4B"/>
    <w:rsid w:val="007A79B0"/>
    <w:rsid w:val="009C3E6A"/>
    <w:rsid w:val="009D32D1"/>
    <w:rsid w:val="00A77B3E"/>
    <w:rsid w:val="00A92C56"/>
    <w:rsid w:val="00AB7BCA"/>
    <w:rsid w:val="00BA6A53"/>
    <w:rsid w:val="00C1051A"/>
    <w:rsid w:val="00C5630E"/>
    <w:rsid w:val="00C8661B"/>
    <w:rsid w:val="00C965DD"/>
    <w:rsid w:val="00C979C1"/>
    <w:rsid w:val="00CA2A55"/>
    <w:rsid w:val="00CB5246"/>
    <w:rsid w:val="00DA6D52"/>
    <w:rsid w:val="00DB3AB2"/>
    <w:rsid w:val="00E21E8A"/>
    <w:rsid w:val="00E62710"/>
    <w:rsid w:val="00F00EAD"/>
    <w:rsid w:val="00F2777F"/>
    <w:rsid w:val="00F667FD"/>
    <w:rsid w:val="00F6715F"/>
    <w:rsid w:val="00F73625"/>
    <w:rsid w:val="00F957EF"/>
    <w:rsid w:val="00FB3567"/>
    <w:rsid w:val="00FC7920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1B59B"/>
  <w15:docId w15:val="{DD0505B7-EB19-4C8D-AE0A-DFD7C10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9C3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3E6A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9C3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E6A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F667F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77C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30FC"/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1129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Aleksandrowskiego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 Procedury przyjmowania zgłoszeń zewnętrznych oraz podejmowania działań następczych</dc:subject>
  <dc:creator>JoannaK</dc:creator>
  <cp:lastModifiedBy>Agata Centkowska</cp:lastModifiedBy>
  <cp:revision>18</cp:revision>
  <dcterms:created xsi:type="dcterms:W3CDTF">2025-02-13T07:28:00Z</dcterms:created>
  <dcterms:modified xsi:type="dcterms:W3CDTF">2025-03-28T08:37:00Z</dcterms:modified>
  <cp:category>Akt prawny</cp:category>
</cp:coreProperties>
</file>