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58D6B004"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A33775">
        <w:rPr>
          <w:rFonts w:ascii="Calibri" w:hAnsi="Calibri" w:cs="Calibri"/>
          <w:b/>
          <w:sz w:val="22"/>
          <w:szCs w:val="22"/>
        </w:rPr>
        <w:t>11</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584ABC92" w14:textId="77777777" w:rsidR="00D378C8" w:rsidRDefault="00D378C8" w:rsidP="00D378C8">
      <w:pPr>
        <w:tabs>
          <w:tab w:val="left" w:pos="6690"/>
        </w:tabs>
        <w:spacing w:line="360" w:lineRule="auto"/>
        <w:jc w:val="center"/>
        <w:rPr>
          <w:rFonts w:ascii="Calibri" w:hAnsi="Calibri" w:cs="Calibri"/>
          <w:b/>
          <w:iCs/>
          <w:sz w:val="22"/>
        </w:rPr>
      </w:pPr>
      <w:bookmarkStart w:id="0" w:name="_Hlk135655656"/>
      <w:bookmarkStart w:id="1" w:name="_Hlk187845774"/>
      <w:bookmarkStart w:id="2" w:name="_Hlk187735797"/>
      <w:r>
        <w:rPr>
          <w:rFonts w:ascii="Calibri" w:hAnsi="Calibri" w:cs="Calibri"/>
          <w:b/>
          <w:iCs/>
          <w:sz w:val="22"/>
        </w:rPr>
        <w:t>Opracowanie</w:t>
      </w:r>
      <w:r w:rsidRPr="00BB0FFD">
        <w:rPr>
          <w:rFonts w:ascii="Calibri" w:hAnsi="Calibri" w:cs="Calibri"/>
          <w:b/>
          <w:iCs/>
          <w:sz w:val="22"/>
        </w:rPr>
        <w:t xml:space="preserve"> dokumentacji projektowo – kosztorysowej</w:t>
      </w:r>
      <w:bookmarkEnd w:id="0"/>
      <w:r>
        <w:rPr>
          <w:rFonts w:ascii="Calibri" w:hAnsi="Calibri" w:cs="Calibri"/>
          <w:b/>
          <w:iCs/>
          <w:sz w:val="22"/>
        </w:rPr>
        <w:t xml:space="preserve"> </w:t>
      </w:r>
      <w:bookmarkEnd w:id="1"/>
      <w:r>
        <w:rPr>
          <w:rFonts w:ascii="Calibri" w:hAnsi="Calibri" w:cs="Calibri"/>
          <w:b/>
          <w:iCs/>
          <w:sz w:val="22"/>
        </w:rPr>
        <w:t>na podstawie wykonanego audytu energetycznego dla termomodernizacji budynków remiz OSP</w:t>
      </w:r>
    </w:p>
    <w:bookmarkEnd w:id="2"/>
    <w:p w14:paraId="6320FCEA" w14:textId="77777777" w:rsidR="00A446B9" w:rsidRDefault="00A446B9" w:rsidP="002668D8">
      <w:pPr>
        <w:spacing w:line="360" w:lineRule="auto"/>
        <w:jc w:val="both"/>
        <w:rPr>
          <w:rFonts w:ascii="Calibri" w:hAnsi="Calibri" w:cs="Calibri"/>
          <w:sz w:val="22"/>
          <w:szCs w:val="22"/>
        </w:rPr>
      </w:pPr>
    </w:p>
    <w:p w14:paraId="193FC6B5" w14:textId="4A9C241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B414E2">
      <w:pPr>
        <w:spacing w:line="276" w:lineRule="auto"/>
        <w:jc w:val="both"/>
        <w:rPr>
          <w:rFonts w:ascii="Calibri" w:hAnsi="Calibri" w:cs="Calibri"/>
          <w:i/>
          <w:sz w:val="22"/>
          <w:szCs w:val="22"/>
        </w:rPr>
      </w:pP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4020519B" w:rsidR="00B414E2" w:rsidRPr="00B414E2" w:rsidRDefault="00B414E2" w:rsidP="00B414E2">
      <w:pPr>
        <w:spacing w:line="276" w:lineRule="auto"/>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w:t>
      </w:r>
      <w:r w:rsidR="000923C6">
        <w:rPr>
          <w:rFonts w:ascii="Calibri" w:hAnsi="Calibri" w:cs="Calibri"/>
          <w:i/>
          <w:sz w:val="22"/>
          <w:szCs w:val="22"/>
        </w:rPr>
        <w:t xml:space="preserve"> 2019  r.</w:t>
      </w:r>
      <w:r w:rsidRPr="00B414E2">
        <w:rPr>
          <w:rFonts w:ascii="Calibri" w:hAnsi="Calibri" w:cs="Calibri"/>
          <w:i/>
          <w:sz w:val="22"/>
          <w:szCs w:val="22"/>
        </w:rPr>
        <w:t xml:space="preserve"> – Prawo zamówień publicznych</w:t>
      </w:r>
      <w:r w:rsidRPr="00B414E2">
        <w:rPr>
          <w:rFonts w:ascii="Calibri" w:hAnsi="Calibri" w:cs="Calibri"/>
          <w:i/>
          <w:sz w:val="22"/>
          <w:szCs w:val="22"/>
        </w:rPr>
        <w:br/>
        <w:t>(Dz. U. z 2024 r. poz. 1320) w związku  z art.2 ust 1 pkt 1 wyżej powołanej ustawy.</w:t>
      </w:r>
    </w:p>
    <w:p w14:paraId="02FA5357" w14:textId="0C79687C" w:rsidR="00D2794D"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003AC45A" w14:textId="77777777" w:rsidR="00D378C8" w:rsidRPr="00A1794B" w:rsidRDefault="00140F7F" w:rsidP="00D378C8">
      <w:pPr>
        <w:pStyle w:val="Akapitzlist"/>
        <w:numPr>
          <w:ilvl w:val="1"/>
          <w:numId w:val="28"/>
        </w:numPr>
        <w:spacing w:line="360" w:lineRule="auto"/>
        <w:jc w:val="both"/>
        <w:rPr>
          <w:rFonts w:ascii="Calibri" w:hAnsi="Calibri" w:cs="Calibri"/>
          <w:iCs/>
          <w:sz w:val="22"/>
        </w:rPr>
      </w:pPr>
      <w:bookmarkStart w:id="3" w:name="_Hlk135659899"/>
      <w:r w:rsidRPr="00140F7F">
        <w:rPr>
          <w:rFonts w:ascii="Calibri" w:hAnsi="Calibri" w:cs="Calibri"/>
          <w:bCs/>
          <w:iCs/>
          <w:sz w:val="22"/>
          <w:szCs w:val="22"/>
        </w:rPr>
        <w:t xml:space="preserve">Wykonanie dokumentacji projektowo – kosztorysowej </w:t>
      </w:r>
      <w:bookmarkStart w:id="4" w:name="_Hlk187913813"/>
      <w:bookmarkStart w:id="5" w:name="_Hlk187913867"/>
      <w:bookmarkEnd w:id="3"/>
      <w:r w:rsidR="00D378C8">
        <w:rPr>
          <w:rFonts w:ascii="Calibri" w:hAnsi="Calibri" w:cs="Calibri"/>
          <w:bCs/>
          <w:iCs/>
          <w:sz w:val="22"/>
        </w:rPr>
        <w:t xml:space="preserve">na podstawie posiadanych audytów energetycznych </w:t>
      </w:r>
      <w:r w:rsidR="00D378C8" w:rsidRPr="00A1794B">
        <w:rPr>
          <w:rFonts w:ascii="Calibri" w:hAnsi="Calibri" w:cs="Calibri"/>
          <w:bCs/>
          <w:iCs/>
          <w:sz w:val="22"/>
        </w:rPr>
        <w:t xml:space="preserve">wraz z uzyskaniem niezbędnych uzgodnień i </w:t>
      </w:r>
      <w:r w:rsidR="00D378C8">
        <w:rPr>
          <w:rFonts w:ascii="Calibri" w:hAnsi="Calibri" w:cs="Calibri"/>
          <w:bCs/>
          <w:iCs/>
          <w:sz w:val="22"/>
        </w:rPr>
        <w:t>zaświadczeń</w:t>
      </w:r>
      <w:r w:rsidR="00D378C8" w:rsidRPr="00A1794B">
        <w:rPr>
          <w:rFonts w:ascii="Calibri" w:hAnsi="Calibri" w:cs="Calibri"/>
          <w:bCs/>
          <w:iCs/>
          <w:sz w:val="22"/>
        </w:rPr>
        <w:t xml:space="preserve"> </w:t>
      </w:r>
      <w:bookmarkEnd w:id="4"/>
      <w:r w:rsidR="00D378C8" w:rsidRPr="00A1794B">
        <w:rPr>
          <w:rFonts w:ascii="Calibri" w:hAnsi="Calibri" w:cs="Calibri"/>
          <w:bCs/>
          <w:iCs/>
          <w:sz w:val="22"/>
        </w:rPr>
        <w:t xml:space="preserve">dla </w:t>
      </w:r>
      <w:r w:rsidR="00D378C8">
        <w:rPr>
          <w:rFonts w:ascii="Calibri" w:hAnsi="Calibri" w:cs="Calibri"/>
          <w:bCs/>
          <w:iCs/>
          <w:sz w:val="22"/>
        </w:rPr>
        <w:t>poniższych inwestycji:</w:t>
      </w:r>
    </w:p>
    <w:p w14:paraId="698B521C" w14:textId="77777777" w:rsidR="00D378C8" w:rsidRDefault="00D378C8" w:rsidP="00D378C8">
      <w:pPr>
        <w:pStyle w:val="Akapitzlist"/>
        <w:numPr>
          <w:ilvl w:val="0"/>
          <w:numId w:val="35"/>
        </w:numPr>
        <w:spacing w:line="360" w:lineRule="auto"/>
        <w:ind w:left="723"/>
        <w:jc w:val="both"/>
        <w:rPr>
          <w:rFonts w:ascii="Calibri" w:hAnsi="Calibri" w:cs="Calibri"/>
          <w:iCs/>
          <w:sz w:val="22"/>
        </w:rPr>
      </w:pPr>
      <w:r>
        <w:rPr>
          <w:rFonts w:ascii="Calibri" w:hAnsi="Calibri" w:cs="Calibri"/>
          <w:iCs/>
          <w:sz w:val="22"/>
        </w:rPr>
        <w:t>Termomodernizacja remizy OSP w Kujawce- dz. 36/2, 35/2 obręb Kujawka</w:t>
      </w:r>
    </w:p>
    <w:p w14:paraId="20D9FCD4" w14:textId="77777777" w:rsidR="00D378C8" w:rsidRDefault="00D378C8" w:rsidP="00D378C8">
      <w:pPr>
        <w:pStyle w:val="Akapitzlist"/>
        <w:numPr>
          <w:ilvl w:val="0"/>
          <w:numId w:val="35"/>
        </w:numPr>
        <w:spacing w:line="360" w:lineRule="auto"/>
        <w:ind w:left="723"/>
        <w:jc w:val="both"/>
        <w:rPr>
          <w:rFonts w:ascii="Calibri" w:hAnsi="Calibri" w:cs="Calibri"/>
          <w:iCs/>
          <w:sz w:val="22"/>
        </w:rPr>
      </w:pPr>
      <w:r>
        <w:rPr>
          <w:rFonts w:ascii="Calibri" w:hAnsi="Calibri" w:cs="Calibri"/>
          <w:iCs/>
          <w:sz w:val="22"/>
        </w:rPr>
        <w:t>Termomodernizacja remizy OSP w Łowiczku- dz. 229/2 obręb Łowiczek</w:t>
      </w:r>
    </w:p>
    <w:p w14:paraId="65C50E28" w14:textId="77777777" w:rsidR="00D378C8" w:rsidRDefault="00D378C8" w:rsidP="00D378C8">
      <w:pPr>
        <w:pStyle w:val="Akapitzlist"/>
        <w:numPr>
          <w:ilvl w:val="0"/>
          <w:numId w:val="35"/>
        </w:numPr>
        <w:spacing w:line="360" w:lineRule="auto"/>
        <w:ind w:left="723"/>
        <w:jc w:val="both"/>
        <w:rPr>
          <w:rFonts w:ascii="Calibri" w:hAnsi="Calibri" w:cs="Calibri"/>
          <w:iCs/>
          <w:sz w:val="22"/>
        </w:rPr>
      </w:pPr>
      <w:r>
        <w:rPr>
          <w:rFonts w:ascii="Calibri" w:hAnsi="Calibri" w:cs="Calibri"/>
          <w:iCs/>
          <w:sz w:val="22"/>
        </w:rPr>
        <w:t>Termomodernizacja remizy OSP w Łówkowicach- dz. 85/4 obręb Łówkowice</w:t>
      </w:r>
    </w:p>
    <w:p w14:paraId="01600335" w14:textId="33936FB4" w:rsidR="00142BF8" w:rsidRPr="00142BF8" w:rsidRDefault="00142BF8" w:rsidP="00142BF8">
      <w:pPr>
        <w:pStyle w:val="Akapitzlist"/>
        <w:numPr>
          <w:ilvl w:val="1"/>
          <w:numId w:val="28"/>
        </w:numPr>
        <w:spacing w:line="360" w:lineRule="auto"/>
        <w:jc w:val="both"/>
        <w:rPr>
          <w:rFonts w:asciiTheme="minorHAnsi" w:hAnsiTheme="minorHAnsi" w:cstheme="minorHAnsi"/>
          <w:b/>
          <w:bCs/>
          <w:iCs/>
          <w:sz w:val="22"/>
        </w:rPr>
      </w:pPr>
      <w:r w:rsidRPr="00142BF8">
        <w:rPr>
          <w:rFonts w:asciiTheme="minorHAnsi" w:hAnsiTheme="minorHAnsi" w:cstheme="minorHAnsi"/>
          <w:b/>
          <w:bCs/>
          <w:iCs/>
          <w:sz w:val="22"/>
        </w:rPr>
        <w:t>Zakres prac obejmuje m.in.</w:t>
      </w:r>
    </w:p>
    <w:p w14:paraId="5B67C5D8" w14:textId="77777777" w:rsidR="00142BF8" w:rsidRPr="00F20154" w:rsidRDefault="00142BF8" w:rsidP="00142BF8">
      <w:pPr>
        <w:ind w:firstLine="360"/>
        <w:rPr>
          <w:rFonts w:asciiTheme="minorHAnsi" w:hAnsiTheme="minorHAnsi" w:cstheme="minorHAnsi"/>
          <w:b/>
          <w:bCs/>
          <w:sz w:val="22"/>
          <w:u w:val="single"/>
        </w:rPr>
      </w:pPr>
      <w:r w:rsidRPr="00F20154">
        <w:rPr>
          <w:rFonts w:asciiTheme="minorHAnsi" w:hAnsiTheme="minorHAnsi" w:cstheme="minorHAnsi"/>
          <w:b/>
          <w:bCs/>
          <w:sz w:val="22"/>
          <w:u w:val="single"/>
        </w:rPr>
        <w:t>Termomodernizacja remizy OSP Kujawka</w:t>
      </w:r>
    </w:p>
    <w:p w14:paraId="371DD526"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-częściowa wymiana stolarki okiennej i drzwiowej, </w:t>
      </w:r>
    </w:p>
    <w:p w14:paraId="0E86E468"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zainstalowanie pieca na </w:t>
      </w:r>
      <w:proofErr w:type="spellStart"/>
      <w:r w:rsidRPr="00F20154">
        <w:rPr>
          <w:rFonts w:asciiTheme="minorHAnsi" w:hAnsiTheme="minorHAnsi" w:cstheme="minorHAnsi"/>
          <w:sz w:val="22"/>
        </w:rPr>
        <w:t>pelet</w:t>
      </w:r>
      <w:proofErr w:type="spellEnd"/>
      <w:r w:rsidRPr="00F20154">
        <w:rPr>
          <w:rFonts w:asciiTheme="minorHAnsi" w:hAnsiTheme="minorHAnsi" w:cstheme="minorHAnsi"/>
          <w:sz w:val="22"/>
        </w:rPr>
        <w:t xml:space="preserve"> oraz instalacji grzewczej oraz C.W.U., ogrzewanie podłogowe </w:t>
      </w:r>
    </w:p>
    <w:p w14:paraId="67F515D6"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docieplenie ścian zewnętrznych z wykonaniem nowej elewacji, </w:t>
      </w:r>
    </w:p>
    <w:p w14:paraId="4053AB74"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wymiana instalacji elektrycznej i oświetlenia na energooszczędne </w:t>
      </w:r>
    </w:p>
    <w:p w14:paraId="64E54C84"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ocieplenie wełną mineralną stropu pod nieogrzewanym poddaszem </w:t>
      </w:r>
    </w:p>
    <w:p w14:paraId="4BB559D1"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dachy (poza dachem nad salą bankietową) należy poddać termomodernizacji z użyciem styropianu lub </w:t>
      </w:r>
      <w:proofErr w:type="spellStart"/>
      <w:r w:rsidRPr="00F20154">
        <w:rPr>
          <w:rFonts w:asciiTheme="minorHAnsi" w:hAnsiTheme="minorHAnsi" w:cstheme="minorHAnsi"/>
          <w:sz w:val="22"/>
        </w:rPr>
        <w:t>styropapy</w:t>
      </w:r>
      <w:proofErr w:type="spellEnd"/>
      <w:r w:rsidRPr="00F20154">
        <w:rPr>
          <w:rFonts w:asciiTheme="minorHAnsi" w:hAnsiTheme="minorHAnsi" w:cstheme="minorHAnsi"/>
          <w:sz w:val="22"/>
        </w:rPr>
        <w:t xml:space="preserve"> </w:t>
      </w:r>
    </w:p>
    <w:p w14:paraId="0743760E"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wykonanie wentylacji </w:t>
      </w:r>
    </w:p>
    <w:p w14:paraId="4214A35E" w14:textId="77777777" w:rsidR="00142BF8" w:rsidRPr="00F20154" w:rsidRDefault="00142BF8" w:rsidP="00142BF8">
      <w:pPr>
        <w:ind w:left="360"/>
        <w:rPr>
          <w:rFonts w:asciiTheme="minorHAnsi" w:hAnsiTheme="minorHAnsi" w:cstheme="minorHAnsi"/>
          <w:sz w:val="22"/>
        </w:rPr>
      </w:pPr>
      <w:r w:rsidRPr="00F20154">
        <w:rPr>
          <w:rFonts w:asciiTheme="minorHAnsi" w:hAnsiTheme="minorHAnsi" w:cstheme="minorHAnsi"/>
          <w:sz w:val="22"/>
        </w:rPr>
        <w:lastRenderedPageBreak/>
        <w:t xml:space="preserve">- wymalowanie od środka bramy garażowej farbą izolacyjną </w:t>
      </w:r>
    </w:p>
    <w:p w14:paraId="2CCC3467" w14:textId="77777777" w:rsidR="00142BF8" w:rsidRPr="00F20154" w:rsidRDefault="00142BF8" w:rsidP="00142BF8">
      <w:pPr>
        <w:ind w:left="363"/>
        <w:rPr>
          <w:rFonts w:asciiTheme="minorHAnsi" w:hAnsiTheme="minorHAnsi" w:cstheme="minorHAnsi"/>
          <w:b/>
          <w:bCs/>
          <w:sz w:val="22"/>
          <w:u w:val="single"/>
        </w:rPr>
      </w:pPr>
      <w:r w:rsidRPr="00F20154">
        <w:rPr>
          <w:rFonts w:asciiTheme="minorHAnsi" w:hAnsiTheme="minorHAnsi" w:cstheme="minorHAnsi"/>
          <w:b/>
          <w:bCs/>
          <w:sz w:val="22"/>
          <w:u w:val="single"/>
        </w:rPr>
        <w:t>Termomodernizacja remizy OSP Łówkowice</w:t>
      </w:r>
    </w:p>
    <w:p w14:paraId="3103126F"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-częściowa wymiana stolarki okiennej i drzwiowej, </w:t>
      </w:r>
    </w:p>
    <w:p w14:paraId="5DE6FCF2"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zainstalowanie pieca na </w:t>
      </w:r>
      <w:proofErr w:type="spellStart"/>
      <w:r w:rsidRPr="00F20154">
        <w:rPr>
          <w:rFonts w:asciiTheme="minorHAnsi" w:hAnsiTheme="minorHAnsi" w:cstheme="minorHAnsi"/>
          <w:sz w:val="22"/>
        </w:rPr>
        <w:t>pelet</w:t>
      </w:r>
      <w:proofErr w:type="spellEnd"/>
      <w:r w:rsidRPr="00F20154">
        <w:rPr>
          <w:rFonts w:asciiTheme="minorHAnsi" w:hAnsiTheme="minorHAnsi" w:cstheme="minorHAnsi"/>
          <w:sz w:val="22"/>
        </w:rPr>
        <w:t xml:space="preserve"> oraz instalacji grzewczej oraz C.W.U., ogrzewanie podłogowe</w:t>
      </w:r>
    </w:p>
    <w:p w14:paraId="0182BAD7"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docieplenie ścian zewnętrznych z wykonaniem nowej elewacji, </w:t>
      </w:r>
    </w:p>
    <w:p w14:paraId="0F46854D"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wymiana instalacji elektrycznej i oświetlenia na energooszczędne </w:t>
      </w:r>
    </w:p>
    <w:p w14:paraId="1F74A17C"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ocieplenie wełną mineralną stropu pod nieogrzewanym poddaszem</w:t>
      </w:r>
    </w:p>
    <w:p w14:paraId="5863CE1A"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wykonanie wentylacji </w:t>
      </w:r>
    </w:p>
    <w:p w14:paraId="07E6988C"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dach nad garażem należy poddać termomodernizacji z użyciem wełny mineralnej</w:t>
      </w:r>
    </w:p>
    <w:p w14:paraId="3476ED9B" w14:textId="77777777" w:rsidR="00142BF8" w:rsidRPr="00F20154" w:rsidRDefault="00142BF8" w:rsidP="00142BF8">
      <w:pPr>
        <w:ind w:left="360"/>
        <w:rPr>
          <w:rFonts w:asciiTheme="minorHAnsi" w:hAnsiTheme="minorHAnsi" w:cstheme="minorHAnsi"/>
          <w:sz w:val="22"/>
        </w:rPr>
      </w:pPr>
      <w:r w:rsidRPr="00F20154">
        <w:rPr>
          <w:rFonts w:asciiTheme="minorHAnsi" w:hAnsiTheme="minorHAnsi" w:cstheme="minorHAnsi"/>
          <w:sz w:val="22"/>
        </w:rPr>
        <w:t xml:space="preserve">- wymiana bramy garażowej </w:t>
      </w:r>
    </w:p>
    <w:p w14:paraId="5186165E" w14:textId="77777777" w:rsidR="00142BF8" w:rsidRPr="00F20154" w:rsidRDefault="00142BF8" w:rsidP="00142BF8">
      <w:pPr>
        <w:ind w:left="363"/>
        <w:rPr>
          <w:rFonts w:asciiTheme="minorHAnsi" w:hAnsiTheme="minorHAnsi" w:cstheme="minorHAnsi"/>
          <w:b/>
          <w:bCs/>
          <w:sz w:val="22"/>
          <w:u w:val="single"/>
        </w:rPr>
      </w:pPr>
      <w:r w:rsidRPr="00F20154">
        <w:rPr>
          <w:rFonts w:asciiTheme="minorHAnsi" w:hAnsiTheme="minorHAnsi" w:cstheme="minorHAnsi"/>
          <w:b/>
          <w:bCs/>
          <w:sz w:val="22"/>
          <w:u w:val="single"/>
        </w:rPr>
        <w:t>Termomodernizacja remizy OSP Łowiczek</w:t>
      </w:r>
    </w:p>
    <w:p w14:paraId="201503CB"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-częściowa wymiana stolarki okiennej i drzwiowej, </w:t>
      </w:r>
    </w:p>
    <w:p w14:paraId="613F4EF2"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zainstalowanie pieca na </w:t>
      </w:r>
      <w:proofErr w:type="spellStart"/>
      <w:r w:rsidRPr="00F20154">
        <w:rPr>
          <w:rFonts w:asciiTheme="minorHAnsi" w:hAnsiTheme="minorHAnsi" w:cstheme="minorHAnsi"/>
          <w:sz w:val="22"/>
        </w:rPr>
        <w:t>pelet</w:t>
      </w:r>
      <w:proofErr w:type="spellEnd"/>
      <w:r w:rsidRPr="00F20154">
        <w:rPr>
          <w:rFonts w:asciiTheme="minorHAnsi" w:hAnsiTheme="minorHAnsi" w:cstheme="minorHAnsi"/>
          <w:sz w:val="22"/>
        </w:rPr>
        <w:t xml:space="preserve"> oraz instalacji grzewczej oraz C.W.U., ogrzewanie podłogowe</w:t>
      </w:r>
    </w:p>
    <w:p w14:paraId="54C48FB3"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docieplenie ścian zewnętrznych z wykonaniem nowej elewacji, </w:t>
      </w:r>
    </w:p>
    <w:p w14:paraId="13C9B48D"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wymiana instalacji elektrycznej i oświetlenia na energooszczędne </w:t>
      </w:r>
    </w:p>
    <w:p w14:paraId="3C2035A0"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wykonanie wentylacji </w:t>
      </w:r>
    </w:p>
    <w:p w14:paraId="3AB62201"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strop pod nieogrzewanym poddaszem nad całością budynku należy ocieplić</w:t>
      </w:r>
    </w:p>
    <w:p w14:paraId="784342E6" w14:textId="77777777" w:rsidR="00142BF8" w:rsidRPr="00F20154" w:rsidRDefault="00142BF8" w:rsidP="00142BF8">
      <w:pPr>
        <w:ind w:left="363"/>
        <w:rPr>
          <w:rFonts w:asciiTheme="minorHAnsi" w:hAnsiTheme="minorHAnsi" w:cstheme="minorHAnsi"/>
          <w:sz w:val="22"/>
        </w:rPr>
      </w:pPr>
      <w:r w:rsidRPr="00F20154">
        <w:rPr>
          <w:rFonts w:asciiTheme="minorHAnsi" w:hAnsiTheme="minorHAnsi" w:cstheme="minorHAnsi"/>
          <w:sz w:val="22"/>
        </w:rPr>
        <w:t xml:space="preserve">- wymiana bramy garażowej </w:t>
      </w:r>
    </w:p>
    <w:p w14:paraId="3E0282C8" w14:textId="77777777" w:rsidR="00142BF8" w:rsidRPr="00142BF8" w:rsidRDefault="00142BF8" w:rsidP="00142BF8">
      <w:pPr>
        <w:spacing w:line="360" w:lineRule="auto"/>
        <w:jc w:val="both"/>
        <w:rPr>
          <w:rFonts w:ascii="Calibri" w:hAnsi="Calibri" w:cs="Calibri"/>
          <w:iCs/>
          <w:sz w:val="22"/>
        </w:rPr>
      </w:pPr>
    </w:p>
    <w:p w14:paraId="70583D45" w14:textId="1D574BE1" w:rsidR="00140F7F" w:rsidRPr="00D378C8" w:rsidRDefault="00140F7F" w:rsidP="00D378C8">
      <w:pPr>
        <w:pStyle w:val="Akapitzlist"/>
        <w:numPr>
          <w:ilvl w:val="0"/>
          <w:numId w:val="28"/>
        </w:numPr>
        <w:spacing w:line="360" w:lineRule="auto"/>
        <w:jc w:val="both"/>
        <w:rPr>
          <w:rFonts w:ascii="Calibri" w:hAnsi="Calibri" w:cs="Calibri"/>
          <w:b/>
          <w:sz w:val="22"/>
          <w:szCs w:val="22"/>
        </w:rPr>
      </w:pPr>
      <w:r w:rsidRPr="00D378C8">
        <w:rPr>
          <w:rFonts w:ascii="Calibri" w:hAnsi="Calibri" w:cs="Calibri"/>
          <w:b/>
          <w:bCs/>
          <w:iCs/>
          <w:sz w:val="22"/>
          <w:szCs w:val="22"/>
        </w:rPr>
        <w:t xml:space="preserve">Zakres rzeczowy zadania obejmuje wykonanie następującej dokumentacji dla każdej z poszczególnych inwestycji:    </w:t>
      </w:r>
    </w:p>
    <w:bookmarkEnd w:id="5"/>
    <w:p w14:paraId="04337F4C" w14:textId="77777777" w:rsidR="00140F7F" w:rsidRPr="007128F4"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7128F4">
        <w:rPr>
          <w:rFonts w:ascii="Calibri" w:hAnsi="Calibri" w:cs="Calibri"/>
          <w:sz w:val="22"/>
          <w:szCs w:val="22"/>
        </w:rPr>
        <w:t xml:space="preserve">projekt techniczny, 4 egz. </w:t>
      </w:r>
    </w:p>
    <w:p w14:paraId="46A74A92" w14:textId="1172A055"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projekt zagospodarowania terenu, 4 egz.</w:t>
      </w:r>
      <w:r w:rsidR="00A33775">
        <w:rPr>
          <w:rFonts w:ascii="Calibri" w:hAnsi="Calibri" w:cs="Calibri"/>
          <w:color w:val="000000"/>
          <w:sz w:val="22"/>
          <w:szCs w:val="22"/>
        </w:rPr>
        <w:t xml:space="preserve"> (jeśli będzie wymagany)</w:t>
      </w:r>
    </w:p>
    <w:p w14:paraId="1AE49337" w14:textId="77777777" w:rsidR="00140F7F" w:rsidRPr="00A33775"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 xml:space="preserve">projekt architektoniczno- budowlany, 4 egz. </w:t>
      </w:r>
    </w:p>
    <w:p w14:paraId="6F11ADF7" w14:textId="2A0908A1" w:rsidR="00A33775" w:rsidRPr="00140F7F" w:rsidRDefault="00A33775" w:rsidP="00140F7F">
      <w:pPr>
        <w:numPr>
          <w:ilvl w:val="0"/>
          <w:numId w:val="30"/>
        </w:numPr>
        <w:spacing w:after="13" w:line="360" w:lineRule="auto"/>
        <w:ind w:left="723" w:right="122"/>
        <w:contextualSpacing/>
        <w:jc w:val="both"/>
        <w:rPr>
          <w:rFonts w:ascii="Calibri" w:hAnsi="Calibri" w:cs="Calibri"/>
          <w:b/>
          <w:bCs/>
          <w:iCs/>
          <w:sz w:val="22"/>
          <w:szCs w:val="22"/>
          <w:u w:val="single"/>
        </w:rPr>
      </w:pPr>
      <w:r>
        <w:rPr>
          <w:rFonts w:ascii="Calibri" w:hAnsi="Calibri" w:cs="Calibri"/>
          <w:color w:val="000000"/>
          <w:sz w:val="22"/>
          <w:szCs w:val="22"/>
        </w:rPr>
        <w:t xml:space="preserve">projekt wykonawczy, 4 egz. </w:t>
      </w:r>
    </w:p>
    <w:p w14:paraId="4DF06618"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przedmiar robót, 2 egz.</w:t>
      </w:r>
    </w:p>
    <w:p w14:paraId="1A897AA4"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inwestorski, 2 egz.</w:t>
      </w:r>
    </w:p>
    <w:p w14:paraId="2732A9D7"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ofertowy, 2 egz.</w:t>
      </w:r>
    </w:p>
    <w:p w14:paraId="022EBB15" w14:textId="50608432" w:rsidR="00E00DEA"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specyfikacje techniczne wykonania i odbioru robót, 2 egz.</w:t>
      </w:r>
    </w:p>
    <w:p w14:paraId="181D76BC" w14:textId="6A769B46" w:rsidR="00E00DEA" w:rsidRPr="00140F7F" w:rsidRDefault="008C346F" w:rsidP="00D378C8">
      <w:pPr>
        <w:pStyle w:val="Akapitzlist"/>
        <w:numPr>
          <w:ilvl w:val="0"/>
          <w:numId w:val="28"/>
        </w:numPr>
        <w:spacing w:line="360" w:lineRule="auto"/>
        <w:ind w:left="723"/>
        <w:jc w:val="both"/>
        <w:rPr>
          <w:rFonts w:ascii="Calibri" w:hAnsi="Calibri" w:cs="Calibri"/>
          <w:b/>
          <w:sz w:val="22"/>
          <w:szCs w:val="22"/>
        </w:rPr>
      </w:pPr>
      <w:r w:rsidRPr="00140F7F">
        <w:rPr>
          <w:rFonts w:ascii="Calibri" w:hAnsi="Calibri" w:cs="Calibri"/>
          <w:sz w:val="22"/>
          <w:szCs w:val="22"/>
        </w:rPr>
        <w:t>Wykonawca jest zobowiązany wykonać dokumentację projektową zgodnie</w:t>
      </w:r>
      <w:r w:rsidR="00BD3CC4" w:rsidRPr="00140F7F">
        <w:rPr>
          <w:rFonts w:ascii="Calibri" w:hAnsi="Calibri" w:cs="Calibri"/>
          <w:sz w:val="22"/>
          <w:szCs w:val="22"/>
        </w:rPr>
        <w:t xml:space="preserve"> </w:t>
      </w:r>
      <w:r w:rsidRPr="00140F7F">
        <w:rPr>
          <w:rFonts w:ascii="Calibri" w:hAnsi="Calibri" w:cs="Calibri"/>
          <w:sz w:val="22"/>
          <w:szCs w:val="22"/>
        </w:rPr>
        <w:t>z powszechnie obowiązującym stanem prawnym oraz uzyskać wszelkie uzgodnienia, opinie, sprawdzenia, warunki techniczne, decyzje, pozwolenia,</w:t>
      </w:r>
      <w:r w:rsidR="00C53E3F" w:rsidRPr="00140F7F">
        <w:rPr>
          <w:rFonts w:ascii="Calibri" w:hAnsi="Calibri" w:cs="Calibri"/>
          <w:sz w:val="22"/>
          <w:szCs w:val="22"/>
        </w:rPr>
        <w:t xml:space="preserve"> zaświadczenia w tym właściwego organu </w:t>
      </w:r>
      <w:proofErr w:type="spellStart"/>
      <w:r w:rsidR="00C53E3F" w:rsidRPr="00140F7F">
        <w:rPr>
          <w:rFonts w:ascii="Calibri" w:hAnsi="Calibri" w:cs="Calibri"/>
          <w:sz w:val="22"/>
          <w:szCs w:val="22"/>
        </w:rPr>
        <w:t>architektoniczno</w:t>
      </w:r>
      <w:proofErr w:type="spellEnd"/>
      <w:r w:rsidR="00C53E3F" w:rsidRPr="00140F7F">
        <w:rPr>
          <w:rFonts w:ascii="Calibri" w:hAnsi="Calibri" w:cs="Calibri"/>
          <w:sz w:val="22"/>
          <w:szCs w:val="22"/>
        </w:rPr>
        <w:t xml:space="preserve"> – budowlanego,</w:t>
      </w:r>
      <w:r w:rsidRPr="00140F7F">
        <w:rPr>
          <w:rFonts w:ascii="Calibri" w:hAnsi="Calibri" w:cs="Calibri"/>
          <w:sz w:val="22"/>
          <w:szCs w:val="22"/>
        </w:rPr>
        <w:t xml:space="preserve"> wytyczne projektowania właścicieli i użytkowników infrastruktury technicznej</w:t>
      </w:r>
      <w:r w:rsidR="00CA52AB">
        <w:rPr>
          <w:rFonts w:ascii="Calibri" w:hAnsi="Calibri" w:cs="Calibri"/>
          <w:sz w:val="22"/>
          <w:szCs w:val="22"/>
        </w:rPr>
        <w:t xml:space="preserve">, a ponadto </w:t>
      </w:r>
      <w:r w:rsidRPr="00140F7F">
        <w:rPr>
          <w:rFonts w:ascii="Calibri" w:hAnsi="Calibri" w:cs="Calibri"/>
          <w:sz w:val="22"/>
          <w:szCs w:val="22"/>
        </w:rPr>
        <w:t xml:space="preserve">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2350AD1E" w:rsidR="008C346F" w:rsidRDefault="00CA52AB" w:rsidP="00382906">
      <w:pPr>
        <w:pStyle w:val="Akapitzlist"/>
        <w:numPr>
          <w:ilvl w:val="0"/>
          <w:numId w:val="22"/>
        </w:numPr>
        <w:spacing w:line="360" w:lineRule="auto"/>
        <w:ind w:left="723"/>
        <w:jc w:val="both"/>
        <w:rPr>
          <w:rFonts w:ascii="Calibri" w:hAnsi="Calibri" w:cs="Calibri"/>
          <w:sz w:val="22"/>
          <w:szCs w:val="22"/>
        </w:rPr>
      </w:pPr>
      <w:r>
        <w:rPr>
          <w:rFonts w:ascii="Calibri" w:hAnsi="Calibri" w:cs="Calibri"/>
          <w:sz w:val="22"/>
          <w:szCs w:val="22"/>
        </w:rPr>
        <w:t>Wykonawca</w:t>
      </w:r>
      <w:r w:rsidR="008C346F" w:rsidRPr="00382906">
        <w:rPr>
          <w:rFonts w:ascii="Calibri" w:hAnsi="Calibri" w:cs="Calibri"/>
          <w:sz w:val="22"/>
          <w:szCs w:val="22"/>
        </w:rPr>
        <w:t xml:space="preserve"> wszelkie </w:t>
      </w:r>
      <w:r w:rsidR="002C6CCA" w:rsidRPr="00382906">
        <w:rPr>
          <w:rFonts w:ascii="Calibri" w:hAnsi="Calibri" w:cs="Calibri"/>
          <w:sz w:val="22"/>
          <w:szCs w:val="22"/>
        </w:rPr>
        <w:t>dodatkowe</w:t>
      </w:r>
      <w:r w:rsidR="008C346F"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008C346F" w:rsidRPr="00382906">
        <w:rPr>
          <w:rFonts w:ascii="Calibri" w:hAnsi="Calibri" w:cs="Calibri"/>
          <w:sz w:val="22"/>
          <w:szCs w:val="22"/>
        </w:rPr>
        <w:t xml:space="preserve"> wymaganych opinii </w:t>
      </w:r>
      <w:r w:rsidR="00BD3CC4" w:rsidRPr="00382906">
        <w:rPr>
          <w:rFonts w:ascii="Calibri" w:hAnsi="Calibri" w:cs="Calibri"/>
          <w:sz w:val="22"/>
          <w:szCs w:val="22"/>
        </w:rPr>
        <w:br/>
      </w:r>
      <w:r w:rsidR="008C346F" w:rsidRPr="00382906">
        <w:rPr>
          <w:rFonts w:ascii="Calibri" w:hAnsi="Calibri" w:cs="Calibri"/>
          <w:sz w:val="22"/>
          <w:szCs w:val="22"/>
        </w:rPr>
        <w:t xml:space="preserve">i uzgodnień </w:t>
      </w:r>
      <w:r>
        <w:rPr>
          <w:rFonts w:ascii="Calibri" w:hAnsi="Calibri" w:cs="Calibri"/>
          <w:sz w:val="22"/>
          <w:szCs w:val="22"/>
        </w:rPr>
        <w:t>pozyska</w:t>
      </w:r>
      <w:r w:rsidR="008C346F" w:rsidRPr="00382906">
        <w:rPr>
          <w:rFonts w:ascii="Calibri" w:hAnsi="Calibri" w:cs="Calibri"/>
          <w:sz w:val="22"/>
          <w:szCs w:val="22"/>
        </w:rPr>
        <w:t xml:space="preserve">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2EC2AD7C"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lastRenderedPageBreak/>
        <w:t>Dokumentacja musi zawierać wymagane potwierdzenia sprawozdań rozwiązań projektowych, wymagane opinie, uzgodnienia, zgody i pozwolenia w zakresie wynikającym z przepisów</w:t>
      </w:r>
      <w:r w:rsidR="00A34358">
        <w:rPr>
          <w:rFonts w:ascii="Calibri" w:hAnsi="Calibri" w:cs="Calibri"/>
          <w:sz w:val="22"/>
          <w:szCs w:val="22"/>
        </w:rPr>
        <w:t xml:space="preserve"> prawa</w:t>
      </w:r>
      <w:r w:rsidR="001C2002" w:rsidRPr="00382906">
        <w:rPr>
          <w:rFonts w:ascii="Calibri" w:hAnsi="Calibri" w:cs="Calibri"/>
          <w:sz w:val="22"/>
          <w:szCs w:val="22"/>
        </w:rPr>
        <w:t>;</w:t>
      </w:r>
      <w:r w:rsidRPr="00382906">
        <w:rPr>
          <w:rFonts w:ascii="Calibri" w:hAnsi="Calibri" w:cs="Calibri"/>
          <w:sz w:val="22"/>
          <w:szCs w:val="22"/>
        </w:rPr>
        <w:t xml:space="preserve"> </w:t>
      </w:r>
    </w:p>
    <w:p w14:paraId="403CC3F7" w14:textId="77777777" w:rsidR="00D378C8" w:rsidRDefault="00CA522E" w:rsidP="00D378C8">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721D9201" w14:textId="242FFDE4" w:rsidR="00D378C8" w:rsidRPr="00D378C8" w:rsidRDefault="00D378C8" w:rsidP="00D378C8">
      <w:pPr>
        <w:pStyle w:val="Akapitzlist"/>
        <w:numPr>
          <w:ilvl w:val="0"/>
          <w:numId w:val="22"/>
        </w:numPr>
        <w:spacing w:line="360" w:lineRule="auto"/>
        <w:ind w:left="723"/>
        <w:jc w:val="both"/>
        <w:rPr>
          <w:rFonts w:ascii="Calibri" w:hAnsi="Calibri" w:cs="Calibri"/>
          <w:b/>
          <w:bCs/>
          <w:sz w:val="22"/>
        </w:rPr>
      </w:pPr>
      <w:r w:rsidRPr="00D378C8">
        <w:rPr>
          <w:rFonts w:ascii="Calibri" w:hAnsi="Calibri" w:cs="Calibri"/>
          <w:sz w:val="22"/>
        </w:rPr>
        <w:t xml:space="preserve">Szczegóły dotyczące parametrów technicznych </w:t>
      </w:r>
      <w:r w:rsidR="00142BF8" w:rsidRPr="00F20154">
        <w:rPr>
          <w:rFonts w:asciiTheme="minorHAnsi" w:hAnsiTheme="minorHAnsi" w:cstheme="minorHAnsi"/>
          <w:sz w:val="22"/>
        </w:rPr>
        <w:t>projektowanych termomodernizacji wskazane są w audycie oraz Wykonawca zobowiązany jest uzgodnić z Zamawiającym.</w:t>
      </w:r>
    </w:p>
    <w:p w14:paraId="6D102ED0" w14:textId="07147497"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w:t>
      </w:r>
      <w:r w:rsidR="00A34358">
        <w:rPr>
          <w:rFonts w:ascii="Calibri" w:hAnsi="Calibri" w:cs="Calibri"/>
          <w:iCs/>
          <w:sz w:val="22"/>
          <w:szCs w:val="22"/>
        </w:rPr>
        <w:t xml:space="preserve">w zakresie </w:t>
      </w:r>
      <w:r w:rsidRPr="00CB6B53">
        <w:rPr>
          <w:rFonts w:ascii="Calibri" w:hAnsi="Calibri" w:cs="Calibri"/>
          <w:iCs/>
          <w:sz w:val="22"/>
          <w:szCs w:val="22"/>
        </w:rPr>
        <w:t xml:space="preserve">zastosowanych rozwiązań. </w:t>
      </w:r>
    </w:p>
    <w:p w14:paraId="3755B190" w14:textId="7DDAACEA"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97419F">
        <w:rPr>
          <w:rFonts w:ascii="Calibri" w:hAnsi="Calibri" w:cs="Calibri"/>
          <w:sz w:val="22"/>
          <w:szCs w:val="22"/>
        </w:rPr>
        <w:t>.</w:t>
      </w:r>
    </w:p>
    <w:p w14:paraId="73D54882" w14:textId="02570319" w:rsidR="006546C5" w:rsidRDefault="002C6CCA" w:rsidP="00AC3BE5">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2BAE1876" w14:textId="77777777" w:rsidR="00FD403D" w:rsidRPr="00AC3BE5" w:rsidRDefault="00FD403D" w:rsidP="00FD403D">
      <w:pPr>
        <w:pStyle w:val="Akapitzlist"/>
        <w:spacing w:line="360" w:lineRule="auto"/>
        <w:ind w:left="723"/>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651409F1"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 i</w:t>
      </w:r>
      <w:r w:rsidR="008B079A">
        <w:rPr>
          <w:rFonts w:ascii="Calibri" w:hAnsi="Calibri" w:cs="Calibri"/>
          <w:bCs/>
          <w:sz w:val="22"/>
          <w:szCs w:val="22"/>
        </w:rPr>
        <w:t xml:space="preserve"> po</w:t>
      </w:r>
      <w:r w:rsidRPr="00F7712B">
        <w:rPr>
          <w:rFonts w:ascii="Calibri" w:hAnsi="Calibri" w:cs="Calibri"/>
          <w:bCs/>
          <w:sz w:val="22"/>
          <w:szCs w:val="22"/>
        </w:rPr>
        <w:t xml:space="preserve">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w:t>
      </w:r>
      <w:proofErr w:type="spellStart"/>
      <w:r w:rsidRPr="00382906">
        <w:rPr>
          <w:rFonts w:ascii="Calibri" w:hAnsi="Calibri" w:cs="Calibri"/>
          <w:sz w:val="22"/>
          <w:szCs w:val="22"/>
        </w:rPr>
        <w:t>dwg</w:t>
      </w:r>
      <w:proofErr w:type="spellEnd"/>
      <w:r w:rsidRPr="00382906">
        <w:rPr>
          <w:rFonts w:ascii="Calibri" w:hAnsi="Calibri" w:cs="Calibri"/>
          <w:sz w:val="22"/>
          <w:szCs w:val="22"/>
        </w:rPr>
        <w:t xml:space="preserve"> lub *.</w:t>
      </w:r>
      <w:proofErr w:type="spellStart"/>
      <w:r w:rsidRPr="00382906">
        <w:rPr>
          <w:rFonts w:ascii="Calibri" w:hAnsi="Calibri" w:cs="Calibri"/>
          <w:sz w:val="22"/>
          <w:szCs w:val="22"/>
        </w:rPr>
        <w:t>dxf</w:t>
      </w:r>
      <w:proofErr w:type="spellEnd"/>
      <w:r w:rsidRPr="00382906">
        <w:rPr>
          <w:rFonts w:ascii="Calibri" w:hAnsi="Calibri" w:cs="Calibri"/>
          <w:sz w:val="22"/>
          <w:szCs w:val="22"/>
        </w:rPr>
        <w:t xml:space="preserve">, części opisowe w postaci umożliwiającej edycję </w:t>
      </w:r>
      <w:r w:rsidRPr="00382906">
        <w:rPr>
          <w:rFonts w:ascii="Calibri" w:hAnsi="Calibri" w:cs="Calibri"/>
          <w:sz w:val="22"/>
          <w:szCs w:val="22"/>
        </w:rPr>
        <w:lastRenderedPageBreak/>
        <w:t>tekstu - w plikach *.</w:t>
      </w:r>
      <w:proofErr w:type="spellStart"/>
      <w:r w:rsidRPr="00382906">
        <w:rPr>
          <w:rFonts w:ascii="Calibri" w:hAnsi="Calibri" w:cs="Calibri"/>
          <w:sz w:val="22"/>
          <w:szCs w:val="22"/>
        </w:rPr>
        <w:t>doc</w:t>
      </w:r>
      <w:proofErr w:type="spellEnd"/>
      <w:r w:rsidRPr="00382906">
        <w:rPr>
          <w:rFonts w:ascii="Calibri" w:hAnsi="Calibri" w:cs="Calibri"/>
          <w:sz w:val="22"/>
          <w:szCs w:val="22"/>
        </w:rPr>
        <w:t xml:space="preserve">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14:paraId="201BAE58" w14:textId="62A38DA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w:t>
      </w:r>
      <w:r w:rsidR="00454720">
        <w:rPr>
          <w:rFonts w:ascii="Calibri" w:hAnsi="Calibri" w:cs="Calibri"/>
          <w:sz w:val="22"/>
          <w:szCs w:val="22"/>
        </w:rPr>
        <w:t xml:space="preserve">z dnia 4 lutego 1994r. ( Dz. U. 2025 </w:t>
      </w:r>
      <w:r w:rsidR="008B079A">
        <w:rPr>
          <w:rFonts w:ascii="Calibri" w:hAnsi="Calibri" w:cs="Calibri"/>
          <w:sz w:val="22"/>
          <w:szCs w:val="22"/>
        </w:rPr>
        <w:t xml:space="preserve">r. </w:t>
      </w:r>
      <w:r w:rsidR="00454720">
        <w:rPr>
          <w:rFonts w:ascii="Calibri" w:hAnsi="Calibri" w:cs="Calibri"/>
          <w:sz w:val="22"/>
          <w:szCs w:val="22"/>
        </w:rPr>
        <w:t xml:space="preserve">poz. 24) </w:t>
      </w:r>
      <w:r w:rsidRPr="00382906">
        <w:rPr>
          <w:rFonts w:ascii="Calibri" w:hAnsi="Calibri" w:cs="Calibri"/>
          <w:sz w:val="22"/>
          <w:szCs w:val="22"/>
        </w:rPr>
        <w:t>o prawie autorskim i prawach pokrewnych oraz nie pozbawia Zamawiającego uprawnień wynikających z rękojmi i gwarancji</w:t>
      </w:r>
      <w:r w:rsidR="00382906">
        <w:rPr>
          <w:rFonts w:ascii="Calibri" w:hAnsi="Calibri" w:cs="Calibri"/>
          <w:sz w:val="22"/>
          <w:szCs w:val="22"/>
        </w:rPr>
        <w:t>.</w:t>
      </w:r>
    </w:p>
    <w:p w14:paraId="73683BBB" w14:textId="0BD6676A"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t>
      </w:r>
      <w:r w:rsidR="00AC4609">
        <w:rPr>
          <w:rFonts w:ascii="Calibri" w:hAnsi="Calibri" w:cs="Calibri"/>
          <w:sz w:val="22"/>
          <w:szCs w:val="22"/>
        </w:rPr>
        <w:t>W</w:t>
      </w:r>
      <w:r w:rsidRPr="00382906">
        <w:rPr>
          <w:rFonts w:ascii="Calibri" w:hAnsi="Calibri" w:cs="Calibri"/>
          <w:sz w:val="22"/>
          <w:szCs w:val="22"/>
        </w:rPr>
        <w:t xml:space="preserve">ykonawcę. Jedynym wyjątkiem od tej zasady jest </w:t>
      </w:r>
      <w:r w:rsidRPr="00382906">
        <w:rPr>
          <w:rFonts w:ascii="Calibri" w:hAnsi="Calibri" w:cs="Calibri"/>
          <w:sz w:val="22"/>
          <w:szCs w:val="22"/>
        </w:rPr>
        <w:lastRenderedPageBreak/>
        <w:t xml:space="preserve">przypadek, w którym wskazanie znaków towarowych, patentów lub pochodzenia, źródła lub szczególnego procesu, który charakteryzuje produkt lub usługi dostarczane przez konkretnego </w:t>
      </w:r>
      <w:r w:rsidR="008B079A">
        <w:rPr>
          <w:rFonts w:ascii="Calibri" w:hAnsi="Calibri" w:cs="Calibri"/>
          <w:sz w:val="22"/>
          <w:szCs w:val="22"/>
        </w:rPr>
        <w:t>W</w:t>
      </w:r>
      <w:r w:rsidRPr="00382906">
        <w:rPr>
          <w:rFonts w:ascii="Calibri" w:hAnsi="Calibri" w:cs="Calibri"/>
          <w:sz w:val="22"/>
          <w:szCs w:val="22"/>
        </w:rPr>
        <w:t xml:space="preserve">ykonawcę, jest uzasadniony specyfiką przedmiotu zamówienia i nie ma możliwości opisania przedmiotu zamówienia za pomocą dostatecznie dokładnych określeń, a </w:t>
      </w:r>
      <w:r w:rsidR="00AC4609">
        <w:rPr>
          <w:rFonts w:ascii="Calibri" w:hAnsi="Calibri" w:cs="Calibri"/>
          <w:sz w:val="22"/>
          <w:szCs w:val="22"/>
        </w:rPr>
        <w:t>W</w:t>
      </w:r>
      <w:r w:rsidRPr="00382906">
        <w:rPr>
          <w:rFonts w:ascii="Calibri" w:hAnsi="Calibri" w:cs="Calibri"/>
          <w:sz w:val="22"/>
          <w:szCs w:val="22"/>
        </w:rPr>
        <w:t>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650DD46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w:t>
      </w:r>
      <w:r w:rsidR="00FB2CEB">
        <w:rPr>
          <w:rFonts w:ascii="Calibri" w:hAnsi="Calibri" w:cs="Calibri"/>
          <w:sz w:val="22"/>
          <w:szCs w:val="22"/>
        </w:rPr>
        <w:t>,</w:t>
      </w:r>
      <w:r w:rsidRPr="0011308D">
        <w:rPr>
          <w:rFonts w:ascii="Calibri" w:hAnsi="Calibri" w:cs="Calibri"/>
          <w:sz w:val="22"/>
          <w:szCs w:val="22"/>
        </w:rPr>
        <w:t xml:space="preserve">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695BC271"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lastRenderedPageBreak/>
        <w:t>czuwania</w:t>
      </w:r>
      <w:r w:rsidR="005745E3">
        <w:rPr>
          <w:rFonts w:ascii="Calibri" w:hAnsi="Calibri" w:cs="Calibri"/>
          <w:sz w:val="22"/>
          <w:szCs w:val="22"/>
        </w:rPr>
        <w:t>,</w:t>
      </w:r>
      <w:r w:rsidRPr="0011308D">
        <w:rPr>
          <w:rFonts w:ascii="Calibri" w:hAnsi="Calibri" w:cs="Calibri"/>
          <w:sz w:val="22"/>
          <w:szCs w:val="22"/>
        </w:rPr>
        <w:t xml:space="preserve">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7161CD0B"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r w:rsidR="00FB2CEB">
        <w:rPr>
          <w:rFonts w:ascii="Calibri" w:hAnsi="Calibri" w:cs="Calibri"/>
          <w:sz w:val="22"/>
          <w:szCs w:val="22"/>
        </w:rPr>
        <w:t>;</w:t>
      </w:r>
    </w:p>
    <w:p w14:paraId="10AEBC91" w14:textId="06FF8569"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t>
      </w:r>
      <w:r w:rsidR="00DB0CA0">
        <w:rPr>
          <w:rFonts w:ascii="Calibri" w:hAnsi="Calibri" w:cs="Calibri"/>
          <w:sz w:val="22"/>
          <w:szCs w:val="22"/>
        </w:rPr>
        <w:t>W</w:t>
      </w:r>
      <w:r w:rsidRPr="0011308D">
        <w:rPr>
          <w:rFonts w:ascii="Calibri" w:hAnsi="Calibri" w:cs="Calibri"/>
          <w:sz w:val="22"/>
          <w:szCs w:val="22"/>
        </w:rPr>
        <w:t xml:space="preserve">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0939C2AA"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zatwierdzania projektów warsztatowych </w:t>
      </w:r>
      <w:r w:rsidR="00DB0CA0">
        <w:rPr>
          <w:rFonts w:ascii="Calibri" w:hAnsi="Calibri" w:cs="Calibri"/>
          <w:sz w:val="22"/>
          <w:szCs w:val="22"/>
        </w:rPr>
        <w:t>W</w:t>
      </w:r>
      <w:r w:rsidRPr="0011308D">
        <w:rPr>
          <w:rFonts w:ascii="Calibri" w:hAnsi="Calibri" w:cs="Calibri"/>
          <w:sz w:val="22"/>
          <w:szCs w:val="22"/>
        </w:rPr>
        <w:t>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92371E7" w14:textId="67712E44" w:rsidR="005745E3" w:rsidRPr="005745E3"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 xml:space="preserve">Termin wykonania przedmiotu </w:t>
      </w:r>
      <w:r w:rsidRPr="00067846">
        <w:rPr>
          <w:rFonts w:ascii="Calibri" w:hAnsi="Calibri" w:cs="Calibri"/>
          <w:sz w:val="22"/>
          <w:szCs w:val="22"/>
        </w:rPr>
        <w:t>umowy</w:t>
      </w:r>
      <w:r w:rsidR="00D854CB" w:rsidRPr="00067846">
        <w:rPr>
          <w:rFonts w:ascii="Calibri" w:hAnsi="Calibri" w:cs="Calibri"/>
          <w:sz w:val="22"/>
          <w:szCs w:val="22"/>
        </w:rPr>
        <w:t>:</w:t>
      </w:r>
      <w:r w:rsidR="000F059C" w:rsidRPr="00067846">
        <w:rPr>
          <w:rFonts w:ascii="Calibri" w:hAnsi="Calibri" w:cs="Calibri"/>
          <w:sz w:val="22"/>
          <w:szCs w:val="22"/>
        </w:rPr>
        <w:t xml:space="preserve"> </w:t>
      </w:r>
      <w:r w:rsidR="002B035F">
        <w:rPr>
          <w:rFonts w:ascii="Calibri" w:hAnsi="Calibri" w:cs="Calibri"/>
          <w:b/>
          <w:bCs/>
          <w:sz w:val="22"/>
          <w:szCs w:val="22"/>
        </w:rPr>
        <w:t>160</w:t>
      </w:r>
      <w:r w:rsidR="00E30D85" w:rsidRPr="00067846">
        <w:rPr>
          <w:rFonts w:ascii="Calibri" w:hAnsi="Calibri" w:cs="Calibri"/>
          <w:b/>
          <w:bCs/>
          <w:sz w:val="22"/>
          <w:szCs w:val="22"/>
        </w:rPr>
        <w:t xml:space="preserve"> dni</w:t>
      </w:r>
      <w:r w:rsidR="00DB0CA0">
        <w:rPr>
          <w:rFonts w:ascii="Calibri" w:hAnsi="Calibri" w:cs="Calibri"/>
          <w:b/>
          <w:bCs/>
          <w:sz w:val="22"/>
          <w:szCs w:val="22"/>
        </w:rPr>
        <w:t xml:space="preserve"> </w:t>
      </w:r>
      <w:r w:rsidR="00DB0CA0">
        <w:rPr>
          <w:rFonts w:ascii="Calibri" w:hAnsi="Calibri" w:cs="Calibri"/>
          <w:sz w:val="22"/>
          <w:szCs w:val="22"/>
        </w:rPr>
        <w:t>od dnia podpisania umow</w:t>
      </w:r>
      <w:r w:rsidR="00DB0CA0" w:rsidRPr="00DB0CA0">
        <w:rPr>
          <w:rFonts w:ascii="Calibri" w:hAnsi="Calibri" w:cs="Calibri"/>
          <w:sz w:val="22"/>
          <w:szCs w:val="22"/>
        </w:rPr>
        <w:t>y</w:t>
      </w:r>
      <w:r w:rsidR="005745E3" w:rsidRPr="00DB0CA0">
        <w:rPr>
          <w:rFonts w:ascii="Calibri" w:hAnsi="Calibri" w:cs="Calibri"/>
          <w:sz w:val="22"/>
          <w:szCs w:val="22"/>
        </w:rPr>
        <w:t>.</w:t>
      </w:r>
      <w:r w:rsidR="005745E3" w:rsidRPr="00067846">
        <w:rPr>
          <w:rFonts w:ascii="Calibri" w:hAnsi="Calibri" w:cs="Calibri"/>
          <w:b/>
          <w:bCs/>
          <w:sz w:val="22"/>
          <w:szCs w:val="22"/>
        </w:rPr>
        <w:t xml:space="preserve"> </w:t>
      </w:r>
      <w:r w:rsidR="005745E3" w:rsidRPr="00067846">
        <w:rPr>
          <w:rFonts w:ascii="Calibri" w:hAnsi="Calibri" w:cs="Calibri"/>
          <w:sz w:val="22"/>
          <w:szCs w:val="22"/>
        </w:rPr>
        <w:t xml:space="preserve">Dzień </w:t>
      </w:r>
      <w:r w:rsidR="005745E3" w:rsidRPr="005745E3">
        <w:rPr>
          <w:rFonts w:ascii="Calibri" w:hAnsi="Calibri" w:cs="Calibri"/>
          <w:sz w:val="22"/>
          <w:szCs w:val="22"/>
        </w:rPr>
        <w:t>podpisania umowy jest pierwszym dniem realizacja zadania.</w:t>
      </w:r>
    </w:p>
    <w:p w14:paraId="1B4E400E" w14:textId="44D9281B" w:rsidR="00D854CB" w:rsidRPr="00DC146D" w:rsidRDefault="00097DB2" w:rsidP="00EC4ED2">
      <w:pPr>
        <w:pStyle w:val="Akapitzlist"/>
        <w:numPr>
          <w:ilvl w:val="0"/>
          <w:numId w:val="5"/>
        </w:numPr>
        <w:spacing w:line="360" w:lineRule="auto"/>
        <w:jc w:val="both"/>
        <w:rPr>
          <w:rFonts w:ascii="Calibri" w:hAnsi="Calibri" w:cs="Calibri"/>
          <w:sz w:val="22"/>
          <w:szCs w:val="22"/>
        </w:rPr>
      </w:pPr>
      <w:r w:rsidRPr="005745E3">
        <w:rPr>
          <w:rFonts w:ascii="Calibri" w:hAnsi="Calibri" w:cs="Calibri"/>
          <w:sz w:val="22"/>
          <w:szCs w:val="22"/>
        </w:rPr>
        <w:t xml:space="preserve"> </w:t>
      </w:r>
      <w:r w:rsidR="005745E3" w:rsidRPr="005745E3">
        <w:rPr>
          <w:rFonts w:ascii="Calibri" w:hAnsi="Calibri" w:cs="Calibri"/>
          <w:sz w:val="22"/>
          <w:szCs w:val="22"/>
        </w:rPr>
        <w:t xml:space="preserve">W wyznaczonym powyżej terminie należy </w:t>
      </w:r>
      <w:r w:rsidRPr="005745E3">
        <w:rPr>
          <w:rFonts w:ascii="Calibri" w:hAnsi="Calibri" w:cs="Calibri"/>
          <w:sz w:val="22"/>
          <w:szCs w:val="22"/>
        </w:rPr>
        <w:t>przekaza</w:t>
      </w:r>
      <w:r w:rsidR="005745E3" w:rsidRPr="005745E3">
        <w:rPr>
          <w:rFonts w:ascii="Calibri" w:hAnsi="Calibri" w:cs="Calibri"/>
          <w:sz w:val="22"/>
          <w:szCs w:val="22"/>
        </w:rPr>
        <w:t>ć</w:t>
      </w:r>
      <w:r w:rsidRPr="005745E3">
        <w:rPr>
          <w:rFonts w:ascii="Calibri" w:hAnsi="Calibri" w:cs="Calibri"/>
          <w:sz w:val="22"/>
          <w:szCs w:val="22"/>
        </w:rPr>
        <w:t xml:space="preserve"> do siedziby Zamawiającego kompletn</w:t>
      </w:r>
      <w:r w:rsidR="00DB0CA0">
        <w:rPr>
          <w:rFonts w:ascii="Calibri" w:hAnsi="Calibri" w:cs="Calibri"/>
          <w:sz w:val="22"/>
          <w:szCs w:val="22"/>
        </w:rPr>
        <w:t>ą</w:t>
      </w:r>
      <w:r w:rsidRPr="005745E3">
        <w:rPr>
          <w:rFonts w:ascii="Calibri" w:hAnsi="Calibri" w:cs="Calibri"/>
          <w:sz w:val="22"/>
          <w:szCs w:val="22"/>
        </w:rPr>
        <w:t xml:space="preserve"> dokumentacj</w:t>
      </w:r>
      <w:r w:rsidR="00DB0CA0">
        <w:rPr>
          <w:rFonts w:ascii="Calibri" w:hAnsi="Calibri" w:cs="Calibri"/>
          <w:sz w:val="22"/>
          <w:szCs w:val="22"/>
        </w:rPr>
        <w:t>ę</w:t>
      </w:r>
      <w:r w:rsidRPr="005745E3">
        <w:rPr>
          <w:rFonts w:ascii="Calibri" w:hAnsi="Calibri" w:cs="Calibri"/>
          <w:sz w:val="22"/>
          <w:szCs w:val="22"/>
        </w:rPr>
        <w:t xml:space="preserve"> wraz z</w:t>
      </w:r>
      <w:r w:rsidRPr="00097DB2">
        <w:rPr>
          <w:rFonts w:ascii="Calibri" w:hAnsi="Calibri" w:cs="Calibri"/>
          <w:sz w:val="22"/>
          <w:szCs w:val="22"/>
        </w:rPr>
        <w:t xml:space="preserve"> uzyskaną zgodą ze Starostwa Powiatowego w Aleksandrowie Kujawskim</w:t>
      </w:r>
      <w:r>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lastRenderedPageBreak/>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EC4ED2">
      <w:pPr>
        <w:pStyle w:val="Akapitzlist"/>
        <w:numPr>
          <w:ilvl w:val="0"/>
          <w:numId w:val="6"/>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59E463AE"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Zamawiający oświadcza, że będzie realizować płatność za fakturę z zastosowaniem mechanizmu   podzielnej płatności, tzw. </w:t>
      </w:r>
      <w:proofErr w:type="spellStart"/>
      <w:r w:rsidRPr="009C19DC">
        <w:rPr>
          <w:rFonts w:ascii="Calibri" w:hAnsi="Calibri" w:cs="Calibri"/>
          <w:sz w:val="22"/>
          <w:szCs w:val="22"/>
          <w:shd w:val="clear" w:color="auto" w:fill="FFFFFF"/>
        </w:rPr>
        <w:t>split</w:t>
      </w:r>
      <w:proofErr w:type="spellEnd"/>
      <w:r w:rsidRPr="009C19DC">
        <w:rPr>
          <w:rFonts w:ascii="Calibri" w:hAnsi="Calibri" w:cs="Calibri"/>
          <w:sz w:val="22"/>
          <w:szCs w:val="22"/>
          <w:shd w:val="clear" w:color="auto" w:fill="FFFFFF"/>
        </w:rPr>
        <w:t xml:space="preserve"> </w:t>
      </w:r>
      <w:proofErr w:type="spellStart"/>
      <w:r w:rsidRPr="009C19DC">
        <w:rPr>
          <w:rFonts w:ascii="Calibri" w:hAnsi="Calibri" w:cs="Calibri"/>
          <w:sz w:val="22"/>
          <w:szCs w:val="22"/>
          <w:shd w:val="clear" w:color="auto" w:fill="FFFFFF"/>
        </w:rPr>
        <w:t>payment</w:t>
      </w:r>
      <w:proofErr w:type="spellEnd"/>
      <w:r w:rsidRPr="009C19DC">
        <w:rPr>
          <w:rFonts w:ascii="Calibri" w:hAnsi="Calibri" w:cs="Calibri"/>
          <w:sz w:val="22"/>
          <w:szCs w:val="22"/>
          <w:shd w:val="clear" w:color="auto" w:fill="FFFFFF"/>
        </w:rPr>
        <w:t>.</w:t>
      </w:r>
    </w:p>
    <w:p w14:paraId="4C0D9460" w14:textId="7E7964DF"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w:t>
      </w:r>
      <w:r w:rsidR="00DB0CA0">
        <w:rPr>
          <w:rFonts w:ascii="Calibri" w:hAnsi="Calibri" w:cs="Calibri"/>
          <w:sz w:val="22"/>
          <w:szCs w:val="22"/>
          <w:shd w:val="clear" w:color="auto" w:fill="FFFFFF"/>
        </w:rPr>
        <w:t xml:space="preserve">r. </w:t>
      </w:r>
      <w:r w:rsidRPr="009C19DC">
        <w:rPr>
          <w:rFonts w:ascii="Calibri" w:hAnsi="Calibri" w:cs="Calibri"/>
          <w:sz w:val="22"/>
          <w:szCs w:val="22"/>
          <w:shd w:val="clear" w:color="auto" w:fill="FFFFFF"/>
        </w:rPr>
        <w:t xml:space="preserve">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prawidłowo 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3AC02410"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411191">
        <w:rPr>
          <w:rFonts w:ascii="Calibri" w:hAnsi="Calibri" w:cs="Calibri"/>
          <w:bCs/>
          <w:sz w:val="22"/>
          <w:szCs w:val="22"/>
        </w:rPr>
        <w:t xml:space="preserve"> bez uwag.</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78346029"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lastRenderedPageBreak/>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w:t>
      </w:r>
      <w:r w:rsidR="00411191">
        <w:rPr>
          <w:rFonts w:ascii="Calibri" w:hAnsi="Calibri" w:cs="Calibri"/>
          <w:bCs/>
          <w:sz w:val="22"/>
          <w:szCs w:val="22"/>
        </w:rPr>
        <w:t>,</w:t>
      </w:r>
      <w:r w:rsidRPr="00C36679">
        <w:rPr>
          <w:rFonts w:ascii="Calibri" w:hAnsi="Calibri" w:cs="Calibri"/>
          <w:bCs/>
          <w:sz w:val="22"/>
          <w:szCs w:val="22"/>
        </w:rPr>
        <w:t xml:space="preserve">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6"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6"/>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7"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7"/>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47D6F497" w:rsidR="00D636C7" w:rsidRPr="00FC656F" w:rsidRDefault="00FC656F" w:rsidP="000D1D1F">
      <w:pPr>
        <w:pStyle w:val="Akapitzlist"/>
        <w:numPr>
          <w:ilvl w:val="0"/>
          <w:numId w:val="8"/>
        </w:numPr>
        <w:spacing w:line="360" w:lineRule="auto"/>
        <w:ind w:left="757"/>
        <w:jc w:val="both"/>
        <w:rPr>
          <w:rFonts w:ascii="Calibri" w:hAnsi="Calibri" w:cs="Calibri"/>
          <w:bCs/>
          <w:sz w:val="22"/>
          <w:szCs w:val="22"/>
        </w:rPr>
      </w:pPr>
      <w:r w:rsidRPr="00FC656F">
        <w:rPr>
          <w:rFonts w:ascii="Calibri" w:hAnsi="Calibri" w:cs="Calibri"/>
          <w:bCs/>
          <w:sz w:val="22"/>
          <w:szCs w:val="22"/>
        </w:rPr>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8"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 dla poszczególnego projektu wg harmonogramu stanowiącego załącznik do niniejszej umowy</w:t>
      </w:r>
      <w:r w:rsidR="004713BF">
        <w:rPr>
          <w:rFonts w:ascii="Calibri" w:hAnsi="Calibri" w:cs="Calibri"/>
          <w:bCs/>
          <w:sz w:val="22"/>
          <w:szCs w:val="22"/>
        </w:rPr>
        <w:t>,</w:t>
      </w:r>
    </w:p>
    <w:bookmarkEnd w:id="8"/>
    <w:p w14:paraId="7BA2A3BB" w14:textId="50A6D266" w:rsidR="00FC656F" w:rsidRPr="00FC656F" w:rsidRDefault="00FC656F" w:rsidP="000D1D1F">
      <w:pPr>
        <w:pStyle w:val="Akapitzlist"/>
        <w:numPr>
          <w:ilvl w:val="0"/>
          <w:numId w:val="8"/>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E30D85" w:rsidRPr="00E30D85">
        <w:rPr>
          <w:rFonts w:ascii="Calibri" w:hAnsi="Calibri" w:cs="Calibri"/>
          <w:bCs/>
          <w:sz w:val="22"/>
          <w:szCs w:val="22"/>
        </w:rPr>
        <w:t>dla poszczególnego projektu wg harmonogramu stanowiącego załącznik do niniejszej umowy</w:t>
      </w:r>
      <w:r w:rsidR="00D610F8">
        <w:rPr>
          <w:rFonts w:ascii="Calibri" w:hAnsi="Calibri" w:cs="Calibri"/>
          <w:bCs/>
          <w:sz w:val="22"/>
          <w:szCs w:val="22"/>
        </w:rPr>
        <w:t>,</w:t>
      </w:r>
    </w:p>
    <w:p w14:paraId="6A9AD453" w14:textId="524283B0" w:rsidR="002D6A74" w:rsidRDefault="002D6A74" w:rsidP="000D1D1F">
      <w:pPr>
        <w:pStyle w:val="Akapitzlist"/>
        <w:numPr>
          <w:ilvl w:val="0"/>
          <w:numId w:val="8"/>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C87AF0">
      <w:pPr>
        <w:pStyle w:val="Akapitzlist"/>
        <w:numPr>
          <w:ilvl w:val="0"/>
          <w:numId w:val="47"/>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C87AF0">
      <w:pPr>
        <w:pStyle w:val="Akapitzlist"/>
        <w:numPr>
          <w:ilvl w:val="0"/>
          <w:numId w:val="47"/>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0BAD78E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lastRenderedPageBreak/>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dokumentację</w:t>
      </w:r>
      <w:r w:rsidR="004713BF">
        <w:rPr>
          <w:rFonts w:asciiTheme="minorHAnsi" w:hAnsiTheme="minorHAnsi" w:cstheme="minorHAnsi"/>
          <w:sz w:val="22"/>
          <w:szCs w:val="22"/>
        </w:rPr>
        <w:t xml:space="preserve"> projektową</w:t>
      </w:r>
      <w:r w:rsidRPr="00D00ECE">
        <w:rPr>
          <w:rFonts w:asciiTheme="minorHAnsi" w:hAnsiTheme="minorHAnsi" w:cstheme="minorHAnsi"/>
          <w:sz w:val="22"/>
          <w:szCs w:val="22"/>
        </w:rPr>
        <w:t xml:space="preserve">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64892171"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obejmuje także wynagrodzenie z tytułu przeniesienia na Zamawiającego praw własności intelektualnej, w tym autorskich praw majątkowych do utworów oraz praw zależnych. Wykonawca akceptuje to Wynagrodzenie i nie będzie żądał ż</w:t>
      </w:r>
      <w:r w:rsidR="0054223F">
        <w:rPr>
          <w:rFonts w:asciiTheme="minorHAnsi" w:hAnsiTheme="minorHAnsi" w:cstheme="minorHAnsi"/>
          <w:sz w:val="22"/>
          <w:szCs w:val="22"/>
        </w:rPr>
        <w:t>a</w:t>
      </w:r>
      <w:r w:rsidRPr="00D00ECE">
        <w:rPr>
          <w:rFonts w:asciiTheme="minorHAnsi" w:hAnsiTheme="minorHAnsi" w:cstheme="minorHAnsi"/>
          <w:sz w:val="22"/>
          <w:szCs w:val="22"/>
        </w:rPr>
        <w:t>dnego dodatkowego wynagrodzenia w tym zakresie. Jednocze</w:t>
      </w:r>
      <w:r w:rsidR="0054223F">
        <w:rPr>
          <w:rFonts w:asciiTheme="minorHAnsi" w:hAnsiTheme="minorHAnsi" w:cstheme="minorHAnsi"/>
          <w:sz w:val="22"/>
          <w:szCs w:val="22"/>
        </w:rPr>
        <w:t>ś</w:t>
      </w:r>
      <w:r w:rsidRPr="00D00ECE">
        <w:rPr>
          <w:rFonts w:asciiTheme="minorHAnsi" w:hAnsiTheme="minorHAnsi" w:cstheme="minorHAnsi"/>
          <w:sz w:val="22"/>
          <w:szCs w:val="22"/>
        </w:rPr>
        <w:t>nie Wykonawca zapewnia, że w każdym przypadku, gdy będzie nabywał prawa od Projektantów branżowych , 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BD4D6F8"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w:t>
      </w:r>
      <w:r w:rsidR="0054223F">
        <w:rPr>
          <w:rFonts w:asciiTheme="minorHAnsi" w:hAnsiTheme="minorHAnsi" w:cstheme="minorHAnsi"/>
          <w:sz w:val="22"/>
          <w:szCs w:val="22"/>
        </w:rPr>
        <w:t>,</w:t>
      </w:r>
      <w:r w:rsidRPr="00D00ECE">
        <w:rPr>
          <w:rFonts w:asciiTheme="minorHAnsi" w:hAnsiTheme="minorHAnsi" w:cstheme="minorHAnsi"/>
          <w:sz w:val="22"/>
          <w:szCs w:val="22"/>
        </w:rPr>
        <w:t xml:space="preserve">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lastRenderedPageBreak/>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6B9BFF9C"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zmiany stawki podatku VAT w odniesieniu do całości przedmiotu zamówienia – w przypadku zmiany przepisów ustawy </w:t>
      </w:r>
      <w:r w:rsidR="00F42954">
        <w:rPr>
          <w:rFonts w:ascii="Calibri" w:hAnsi="Calibri" w:cs="Calibri"/>
          <w:sz w:val="22"/>
          <w:szCs w:val="22"/>
        </w:rPr>
        <w:t xml:space="preserve"> z dnia 11 marca 2004 r. </w:t>
      </w:r>
      <w:r w:rsidRPr="00D00ECE">
        <w:rPr>
          <w:rFonts w:ascii="Calibri" w:hAnsi="Calibri" w:cs="Calibri"/>
          <w:sz w:val="22"/>
          <w:szCs w:val="22"/>
        </w:rPr>
        <w:t>o podatku od towarów i usług</w:t>
      </w:r>
      <w:r w:rsidR="00F42954">
        <w:rPr>
          <w:rFonts w:ascii="Calibri" w:hAnsi="Calibri" w:cs="Calibri"/>
          <w:sz w:val="22"/>
          <w:szCs w:val="22"/>
        </w:rPr>
        <w:t xml:space="preserve"> ( Dz. U. 2024 poz. 361</w:t>
      </w:r>
      <w:r w:rsidR="0054028F">
        <w:rPr>
          <w:rFonts w:ascii="Calibri" w:hAnsi="Calibri" w:cs="Calibri"/>
          <w:sz w:val="22"/>
          <w:szCs w:val="22"/>
        </w:rPr>
        <w:t xml:space="preserve"> z </w:t>
      </w:r>
      <w:proofErr w:type="spellStart"/>
      <w:r w:rsidR="0054028F">
        <w:rPr>
          <w:rFonts w:ascii="Calibri" w:hAnsi="Calibri" w:cs="Calibri"/>
          <w:sz w:val="22"/>
          <w:szCs w:val="22"/>
        </w:rPr>
        <w:t>późn</w:t>
      </w:r>
      <w:proofErr w:type="spellEnd"/>
      <w:r w:rsidR="0054028F">
        <w:rPr>
          <w:rFonts w:ascii="Calibri" w:hAnsi="Calibri" w:cs="Calibri"/>
          <w:sz w:val="22"/>
          <w:szCs w:val="22"/>
        </w:rPr>
        <w:t>. zm.</w:t>
      </w:r>
      <w:r w:rsidR="00F42954">
        <w:rPr>
          <w:rFonts w:ascii="Calibri" w:hAnsi="Calibri" w:cs="Calibri"/>
          <w:sz w:val="22"/>
          <w:szCs w:val="22"/>
        </w:rPr>
        <w:t>)</w:t>
      </w:r>
      <w:r w:rsidRPr="00D00ECE">
        <w:rPr>
          <w:rFonts w:ascii="Calibri" w:hAnsi="Calibri" w:cs="Calibri"/>
          <w:sz w:val="22"/>
          <w:szCs w:val="22"/>
        </w:rPr>
        <w:t>;</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5AA9EA19"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Dopuszcza się nadto możliwość zmiany terminu realizacji</w:t>
      </w:r>
      <w:r w:rsidR="00C30BB1">
        <w:rPr>
          <w:rFonts w:ascii="Calibri" w:hAnsi="Calibri" w:cs="Calibri"/>
          <w:sz w:val="22"/>
          <w:szCs w:val="22"/>
        </w:rPr>
        <w:t>,</w:t>
      </w:r>
      <w:r w:rsidRPr="00D00ECE">
        <w:rPr>
          <w:rFonts w:ascii="Calibri" w:hAnsi="Calibri" w:cs="Calibri"/>
          <w:sz w:val="22"/>
          <w:szCs w:val="22"/>
        </w:rPr>
        <w:t xml:space="preserve"> jeżeli Wykonawca </w:t>
      </w:r>
      <w:r w:rsidR="00C30BB1">
        <w:rPr>
          <w:rFonts w:ascii="Calibri" w:hAnsi="Calibri" w:cs="Calibri"/>
          <w:sz w:val="22"/>
          <w:szCs w:val="22"/>
        </w:rPr>
        <w:t xml:space="preserve">zadania </w:t>
      </w:r>
      <w:r w:rsidRPr="00D00ECE">
        <w:rPr>
          <w:rFonts w:ascii="Calibri" w:hAnsi="Calibri" w:cs="Calibri"/>
          <w:sz w:val="22"/>
          <w:szCs w:val="22"/>
        </w:rPr>
        <w:t>zgłosi przeszkodę w realizacji zawinioną przez Zamawiającego.</w:t>
      </w:r>
    </w:p>
    <w:p w14:paraId="05821914"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72D985EE"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w:t>
      </w:r>
      <w:r w:rsidR="00132DCF">
        <w:rPr>
          <w:rFonts w:ascii="Calibri" w:hAnsi="Calibri" w:cs="Calibri"/>
          <w:sz w:val="22"/>
          <w:szCs w:val="22"/>
        </w:rPr>
        <w:t>ej</w:t>
      </w:r>
      <w:r w:rsidRPr="00D00ECE">
        <w:rPr>
          <w:rFonts w:ascii="Calibri" w:hAnsi="Calibri" w:cs="Calibri"/>
          <w:sz w:val="22"/>
          <w:szCs w:val="22"/>
        </w:rPr>
        <w:t xml:space="preserve">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6820E906"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68EB143"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t>
      </w:r>
      <w:r w:rsidR="0054028F">
        <w:rPr>
          <w:rFonts w:asciiTheme="minorHAnsi" w:hAnsiTheme="minorHAnsi" w:cstheme="minorHAnsi"/>
          <w:bCs/>
          <w:sz w:val="22"/>
          <w:szCs w:val="22"/>
        </w:rPr>
        <w:t>rozwiązania</w:t>
      </w:r>
      <w:r w:rsidRPr="00143409">
        <w:rPr>
          <w:rFonts w:asciiTheme="minorHAnsi" w:hAnsiTheme="minorHAnsi" w:cstheme="minorHAnsi"/>
          <w:bCs/>
          <w:sz w:val="22"/>
          <w:szCs w:val="22"/>
        </w:rPr>
        <w:t xml:space="preserve"> umowy ze skutkiem natychmiastowym Strony uznają dzień doręczenia </w:t>
      </w:r>
      <w:r w:rsidRPr="00143409">
        <w:rPr>
          <w:rFonts w:asciiTheme="minorHAnsi" w:hAnsiTheme="minorHAnsi" w:cstheme="minorHAnsi"/>
          <w:sz w:val="22"/>
          <w:szCs w:val="22"/>
        </w:rPr>
        <w:t xml:space="preserve">Wykonawcy </w:t>
      </w:r>
      <w:r w:rsidR="0054028F">
        <w:rPr>
          <w:rFonts w:asciiTheme="minorHAnsi" w:hAnsiTheme="minorHAnsi" w:cstheme="minorHAnsi"/>
          <w:bCs/>
          <w:sz w:val="22"/>
          <w:szCs w:val="22"/>
        </w:rPr>
        <w:t xml:space="preserve">rozwiązania umowy </w:t>
      </w:r>
      <w:r w:rsidRPr="00143409">
        <w:rPr>
          <w:rFonts w:asciiTheme="minorHAnsi" w:hAnsiTheme="minorHAnsi" w:cstheme="minorHAnsi"/>
          <w:bCs/>
          <w:sz w:val="22"/>
          <w:szCs w:val="22"/>
        </w:rPr>
        <w:t>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razie zaistnienia istotnej zmiany okoliczności powodującej, że wykonanie umowy lub jej części nie leży w interesie publicznym, czego nie można było przewidzieć w chwili zawarcia </w:t>
      </w:r>
      <w:r w:rsidRPr="00143409">
        <w:rPr>
          <w:rFonts w:asciiTheme="minorHAnsi" w:hAnsiTheme="minorHAnsi" w:cstheme="minorHAnsi"/>
          <w:sz w:val="22"/>
          <w:szCs w:val="22"/>
          <w:lang w:eastAsia="en-US"/>
        </w:rPr>
        <w:lastRenderedPageBreak/>
        <w:t>umowy, Zamawiający może odstąpić od umowy lub jej części w terminie 30 dni od powzięcia wiadomości o tych okolicznościach.</w:t>
      </w:r>
    </w:p>
    <w:p w14:paraId="73E6780C" w14:textId="1F378C49"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2CD43D8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w:t>
      </w:r>
      <w:r w:rsidR="00B7713D">
        <w:rPr>
          <w:rFonts w:asciiTheme="minorHAnsi" w:hAnsiTheme="minorHAnsi" w:cstheme="minorHAnsi"/>
          <w:sz w:val="22"/>
          <w:szCs w:val="22"/>
          <w:lang w:eastAsia="en-US"/>
        </w:rPr>
        <w:br/>
      </w:r>
      <w:r w:rsidRPr="00143409">
        <w:rPr>
          <w:rFonts w:asciiTheme="minorHAnsi" w:hAnsiTheme="minorHAnsi" w:cstheme="minorHAnsi"/>
          <w:sz w:val="22"/>
          <w:szCs w:val="22"/>
          <w:lang w:eastAsia="en-US"/>
        </w:rPr>
        <w:t>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Zamawiający i Wykonawca dalej zwani Stronami zobowiązują się do zachowania w tajemnicy wszelkich postanowień Umowy oraz wszelkich danych, w szczególności danych osobowych oraz informacji i wiadomości, jakie pozyskały w trakcie wykonywania Umowy, nawet, jeżeli 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lastRenderedPageBreak/>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1E3315DD"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r w:rsidR="00AA7429">
        <w:rPr>
          <w:rFonts w:asciiTheme="minorHAnsi" w:hAnsiTheme="minorHAnsi" w:cstheme="minorHAnsi"/>
          <w:b/>
          <w:sz w:val="22"/>
          <w:szCs w:val="22"/>
        </w:rPr>
        <w:t xml:space="preserve"> </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25931192" w14:textId="77777777" w:rsidR="004846A8" w:rsidRDefault="004846A8" w:rsidP="00491161">
      <w:pPr>
        <w:spacing w:line="276" w:lineRule="auto"/>
        <w:jc w:val="both"/>
        <w:rPr>
          <w:rFonts w:ascii="Calibri" w:hAnsi="Calibri" w:cs="Calibri"/>
          <w:b/>
          <w:sz w:val="22"/>
          <w:szCs w:val="22"/>
        </w:rPr>
      </w:pPr>
    </w:p>
    <w:p w14:paraId="2C8C6443" w14:textId="77777777" w:rsidR="00256A9D" w:rsidRDefault="00256A9D" w:rsidP="00491161">
      <w:pPr>
        <w:spacing w:line="276" w:lineRule="auto"/>
        <w:jc w:val="both"/>
        <w:rPr>
          <w:rFonts w:ascii="Calibri" w:hAnsi="Calibri" w:cs="Calibri"/>
          <w:b/>
          <w:sz w:val="22"/>
          <w:szCs w:val="22"/>
        </w:rPr>
      </w:pPr>
    </w:p>
    <w:p w14:paraId="20241613" w14:textId="77777777" w:rsidR="00B24732" w:rsidRDefault="00B24732" w:rsidP="00491161">
      <w:pPr>
        <w:spacing w:line="276" w:lineRule="auto"/>
        <w:jc w:val="both"/>
        <w:rPr>
          <w:rFonts w:ascii="Calibri" w:hAnsi="Calibri" w:cs="Calibri"/>
          <w:b/>
          <w:sz w:val="22"/>
          <w:szCs w:val="22"/>
        </w:rPr>
      </w:pPr>
    </w:p>
    <w:p w14:paraId="58A48C82" w14:textId="77777777" w:rsidR="00185DCE" w:rsidRDefault="00185DCE" w:rsidP="00491161">
      <w:pPr>
        <w:spacing w:line="276" w:lineRule="auto"/>
        <w:jc w:val="both"/>
        <w:rPr>
          <w:rFonts w:ascii="Calibri" w:hAnsi="Calibri" w:cs="Calibri"/>
          <w:b/>
          <w:sz w:val="22"/>
          <w:szCs w:val="22"/>
        </w:rPr>
      </w:pPr>
    </w:p>
    <w:p w14:paraId="4EB47FE9" w14:textId="77777777" w:rsidR="00185DCE" w:rsidRDefault="00185DCE" w:rsidP="00491161">
      <w:pPr>
        <w:spacing w:line="276" w:lineRule="auto"/>
        <w:jc w:val="both"/>
        <w:rPr>
          <w:rFonts w:ascii="Calibri" w:hAnsi="Calibri" w:cs="Calibri"/>
          <w:b/>
          <w:sz w:val="22"/>
          <w:szCs w:val="22"/>
        </w:rPr>
      </w:pPr>
    </w:p>
    <w:p w14:paraId="4A5CC96C" w14:textId="77777777" w:rsidR="00B36325" w:rsidRDefault="00B36325" w:rsidP="00491161">
      <w:pPr>
        <w:spacing w:line="276" w:lineRule="auto"/>
        <w:jc w:val="both"/>
        <w:rPr>
          <w:rFonts w:ascii="Calibri" w:hAnsi="Calibri" w:cs="Calibri"/>
          <w:b/>
          <w:sz w:val="22"/>
          <w:szCs w:val="22"/>
        </w:rPr>
      </w:pPr>
    </w:p>
    <w:p w14:paraId="1C1FD85F" w14:textId="77777777" w:rsidR="00B36325" w:rsidRDefault="00B36325" w:rsidP="00491161">
      <w:pPr>
        <w:spacing w:line="276" w:lineRule="auto"/>
        <w:jc w:val="both"/>
        <w:rPr>
          <w:rFonts w:ascii="Calibri" w:hAnsi="Calibri" w:cs="Calibri"/>
          <w:b/>
          <w:sz w:val="22"/>
          <w:szCs w:val="22"/>
        </w:rPr>
      </w:pPr>
    </w:p>
    <w:p w14:paraId="62E97C40" w14:textId="77777777" w:rsidR="00185DCE" w:rsidRDefault="00185DCE" w:rsidP="00491161">
      <w:pPr>
        <w:spacing w:line="276" w:lineRule="auto"/>
        <w:jc w:val="both"/>
        <w:rPr>
          <w:rFonts w:ascii="Calibri" w:hAnsi="Calibri" w:cs="Calibri"/>
          <w:b/>
          <w:sz w:val="22"/>
          <w:szCs w:val="22"/>
        </w:rPr>
      </w:pPr>
    </w:p>
    <w:p w14:paraId="55C1A2AE" w14:textId="77777777" w:rsidR="00185DCE" w:rsidRDefault="00185DCE" w:rsidP="00491161">
      <w:pPr>
        <w:spacing w:line="276" w:lineRule="auto"/>
        <w:jc w:val="both"/>
        <w:rPr>
          <w:rFonts w:ascii="Calibri" w:hAnsi="Calibri" w:cs="Calibri"/>
          <w:b/>
          <w:sz w:val="22"/>
          <w:szCs w:val="22"/>
        </w:rPr>
      </w:pPr>
    </w:p>
    <w:p w14:paraId="5D03C73C" w14:textId="77777777" w:rsidR="004846A8" w:rsidRDefault="004846A8" w:rsidP="00491161">
      <w:pPr>
        <w:spacing w:line="276" w:lineRule="auto"/>
        <w:jc w:val="both"/>
        <w:rPr>
          <w:rFonts w:ascii="Calibri" w:hAnsi="Calibri" w:cs="Calibri"/>
          <w:b/>
          <w:sz w:val="22"/>
          <w:szCs w:val="22"/>
        </w:rPr>
      </w:pPr>
    </w:p>
    <w:p w14:paraId="51BA25E5"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31D9503F"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05B0DA7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19315EC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154CB0FD"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278E19A8"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363D417C"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6C25AA9A"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F31CD73"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61F39173"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55D3A5D"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0E1656A9"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571A4BF4" w14:textId="77777777" w:rsidR="005B3B96" w:rsidRDefault="005B3B96" w:rsidP="004846A8">
      <w:pPr>
        <w:spacing w:line="276" w:lineRule="auto"/>
        <w:ind w:left="5664"/>
        <w:jc w:val="both"/>
        <w:rPr>
          <w:rFonts w:asciiTheme="minorHAnsi" w:eastAsiaTheme="minorHAnsi" w:hAnsiTheme="minorHAnsi" w:cstheme="minorHAnsi"/>
          <w:sz w:val="22"/>
          <w:szCs w:val="22"/>
          <w:lang w:eastAsia="en-US"/>
        </w:rPr>
      </w:pPr>
    </w:p>
    <w:p w14:paraId="4AAE7AD4" w14:textId="0A075A27"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r w:rsidRPr="004846A8">
        <w:rPr>
          <w:rFonts w:asciiTheme="minorHAnsi" w:eastAsiaTheme="minorHAnsi" w:hAnsiTheme="minorHAnsi" w:cstheme="minorHAnsi"/>
          <w:sz w:val="22"/>
          <w:szCs w:val="22"/>
          <w:lang w:eastAsia="en-US"/>
        </w:rPr>
        <w:lastRenderedPageBreak/>
        <w:t xml:space="preserve">Załącznik nr </w:t>
      </w:r>
      <w:r>
        <w:rPr>
          <w:rFonts w:asciiTheme="minorHAnsi" w:eastAsiaTheme="minorHAnsi" w:hAnsiTheme="minorHAnsi" w:cstheme="minorHAnsi"/>
          <w:sz w:val="22"/>
          <w:szCs w:val="22"/>
          <w:lang w:eastAsia="en-US"/>
        </w:rPr>
        <w:t xml:space="preserve">1 </w:t>
      </w:r>
      <w:r w:rsidRPr="004846A8">
        <w:rPr>
          <w:rFonts w:asciiTheme="minorHAnsi" w:eastAsiaTheme="minorHAnsi" w:hAnsiTheme="minorHAnsi" w:cstheme="minorHAnsi"/>
          <w:sz w:val="22"/>
          <w:szCs w:val="22"/>
          <w:lang w:eastAsia="en-US"/>
        </w:rPr>
        <w:t xml:space="preserve">do umowy nr  </w:t>
      </w:r>
      <w:r>
        <w:rPr>
          <w:rFonts w:asciiTheme="minorHAnsi" w:eastAsiaTheme="minorHAnsi" w:hAnsiTheme="minorHAnsi" w:cstheme="minorHAnsi"/>
          <w:sz w:val="22"/>
          <w:szCs w:val="22"/>
          <w:lang w:eastAsia="en-US"/>
        </w:rPr>
        <w:t xml:space="preserve">  </w:t>
      </w:r>
      <w:r w:rsidRPr="004846A8">
        <w:rPr>
          <w:rFonts w:asciiTheme="minorHAnsi" w:eastAsiaTheme="minorHAnsi" w:hAnsiTheme="minorHAnsi" w:cstheme="minorHAnsi"/>
          <w:sz w:val="22"/>
          <w:szCs w:val="22"/>
          <w:lang w:eastAsia="en-US"/>
        </w:rPr>
        <w:t xml:space="preserve">    /202</w:t>
      </w:r>
      <w:r>
        <w:rPr>
          <w:rFonts w:asciiTheme="minorHAnsi" w:eastAsiaTheme="minorHAnsi" w:hAnsiTheme="minorHAnsi" w:cstheme="minorHAnsi"/>
          <w:sz w:val="22"/>
          <w:szCs w:val="22"/>
          <w:lang w:eastAsia="en-US"/>
        </w:rPr>
        <w:t>5</w:t>
      </w:r>
    </w:p>
    <w:p w14:paraId="22AAEE16" w14:textId="77777777"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p>
    <w:p w14:paraId="127C7805" w14:textId="77777777" w:rsidR="004846A8" w:rsidRPr="004846A8" w:rsidRDefault="004846A8" w:rsidP="004846A8">
      <w:pPr>
        <w:spacing w:line="276" w:lineRule="auto"/>
        <w:jc w:val="center"/>
        <w:rPr>
          <w:rFonts w:asciiTheme="minorHAnsi" w:eastAsiaTheme="minorHAnsi" w:hAnsiTheme="minorHAnsi" w:cstheme="minorHAnsi"/>
          <w:b/>
          <w:bCs/>
          <w:sz w:val="28"/>
          <w:szCs w:val="28"/>
          <w:lang w:eastAsia="en-US"/>
        </w:rPr>
      </w:pPr>
      <w:r w:rsidRPr="004846A8">
        <w:rPr>
          <w:rFonts w:asciiTheme="minorHAnsi" w:eastAsiaTheme="minorHAnsi" w:hAnsiTheme="minorHAnsi" w:cstheme="minorHAnsi"/>
          <w:b/>
          <w:bCs/>
          <w:sz w:val="28"/>
          <w:szCs w:val="28"/>
          <w:lang w:eastAsia="en-US"/>
        </w:rPr>
        <w:t>Harmonogram rzeczowo-finansowy</w:t>
      </w:r>
    </w:p>
    <w:p w14:paraId="1A009DC7" w14:textId="77777777" w:rsidR="004846A8"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p>
    <w:tbl>
      <w:tblPr>
        <w:tblStyle w:val="Tabela-Siatka"/>
        <w:tblW w:w="0" w:type="auto"/>
        <w:tblLook w:val="04A0" w:firstRow="1" w:lastRow="0" w:firstColumn="1" w:lastColumn="0" w:noHBand="0" w:noVBand="1"/>
      </w:tblPr>
      <w:tblGrid>
        <w:gridCol w:w="562"/>
        <w:gridCol w:w="5479"/>
        <w:gridCol w:w="3021"/>
      </w:tblGrid>
      <w:tr w:rsidR="004846A8" w14:paraId="45FFC4C5" w14:textId="77777777" w:rsidTr="004846A8">
        <w:tc>
          <w:tcPr>
            <w:tcW w:w="9062" w:type="dxa"/>
            <w:gridSpan w:val="3"/>
            <w:shd w:val="clear" w:color="auto" w:fill="D9E2F3" w:themeFill="accent1" w:themeFillTint="33"/>
          </w:tcPr>
          <w:p w14:paraId="0519B34A" w14:textId="17B23CFF" w:rsidR="004846A8" w:rsidRPr="00D378C8" w:rsidRDefault="00D378C8" w:rsidP="00D378C8">
            <w:pPr>
              <w:tabs>
                <w:tab w:val="left" w:pos="6690"/>
              </w:tabs>
              <w:spacing w:line="360" w:lineRule="auto"/>
              <w:jc w:val="center"/>
              <w:rPr>
                <w:rFonts w:ascii="Calibri" w:hAnsi="Calibri" w:cs="Calibri"/>
                <w:b/>
                <w:iCs/>
                <w:sz w:val="22"/>
              </w:rPr>
            </w:pPr>
            <w:r>
              <w:rPr>
                <w:rFonts w:ascii="Calibri" w:hAnsi="Calibri" w:cs="Calibri"/>
                <w:b/>
                <w:iCs/>
                <w:sz w:val="22"/>
              </w:rPr>
              <w:t>Opracowanie</w:t>
            </w:r>
            <w:r w:rsidRPr="00BB0FFD">
              <w:rPr>
                <w:rFonts w:ascii="Calibri" w:hAnsi="Calibri" w:cs="Calibri"/>
                <w:b/>
                <w:iCs/>
                <w:sz w:val="22"/>
              </w:rPr>
              <w:t xml:space="preserve"> dokumentacji projektowo – kosztorysowej</w:t>
            </w:r>
            <w:r>
              <w:rPr>
                <w:rFonts w:ascii="Calibri" w:hAnsi="Calibri" w:cs="Calibri"/>
                <w:b/>
                <w:iCs/>
                <w:sz w:val="22"/>
              </w:rPr>
              <w:t xml:space="preserve"> na podstawie wykonanego audytu energetycznego dla termomodernizacji budynków remiz OSP</w:t>
            </w:r>
          </w:p>
        </w:tc>
      </w:tr>
      <w:tr w:rsidR="004846A8" w14:paraId="535CF734" w14:textId="77777777" w:rsidTr="004846A8">
        <w:tc>
          <w:tcPr>
            <w:tcW w:w="562" w:type="dxa"/>
            <w:shd w:val="clear" w:color="auto" w:fill="E2EFD9" w:themeFill="accent6" w:themeFillTint="33"/>
          </w:tcPr>
          <w:p w14:paraId="002C9DD3" w14:textId="5C4F7073"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Lp.</w:t>
            </w:r>
          </w:p>
        </w:tc>
        <w:tc>
          <w:tcPr>
            <w:tcW w:w="5479" w:type="dxa"/>
            <w:shd w:val="clear" w:color="auto" w:fill="E2EFD9" w:themeFill="accent6" w:themeFillTint="33"/>
          </w:tcPr>
          <w:p w14:paraId="4AAF5C7A" w14:textId="2B9D91BF" w:rsidR="004846A8" w:rsidRDefault="004846A8" w:rsidP="004D7575">
            <w:pPr>
              <w:spacing w:line="276" w:lineRule="auto"/>
              <w:rPr>
                <w:rFonts w:ascii="Calibri" w:hAnsi="Calibri" w:cs="Calibri"/>
                <w:b/>
                <w:sz w:val="22"/>
                <w:szCs w:val="22"/>
              </w:rPr>
            </w:pPr>
            <w:r w:rsidRPr="004846A8">
              <w:rPr>
                <w:rFonts w:ascii="Calibri" w:hAnsi="Calibri" w:cs="Calibri"/>
                <w:b/>
                <w:bCs/>
                <w:sz w:val="22"/>
                <w:szCs w:val="22"/>
              </w:rPr>
              <w:t>Przedmiot opracowania</w:t>
            </w:r>
            <w:r w:rsidR="00B4517A">
              <w:rPr>
                <w:rFonts w:ascii="Calibri" w:hAnsi="Calibri" w:cs="Calibri"/>
                <w:b/>
                <w:bCs/>
                <w:sz w:val="22"/>
                <w:szCs w:val="22"/>
              </w:rPr>
              <w:t>: Dokumentacja projektowo-kosztorysowa</w:t>
            </w:r>
          </w:p>
        </w:tc>
        <w:tc>
          <w:tcPr>
            <w:tcW w:w="3021" w:type="dxa"/>
            <w:shd w:val="clear" w:color="auto" w:fill="E2EFD9" w:themeFill="accent6" w:themeFillTint="33"/>
          </w:tcPr>
          <w:p w14:paraId="447B9055" w14:textId="79CD31B1" w:rsidR="004846A8" w:rsidRDefault="004846A8" w:rsidP="004D7575">
            <w:pPr>
              <w:spacing w:line="276" w:lineRule="auto"/>
              <w:jc w:val="center"/>
              <w:rPr>
                <w:rFonts w:ascii="Calibri" w:hAnsi="Calibri" w:cs="Calibri"/>
                <w:b/>
                <w:sz w:val="22"/>
                <w:szCs w:val="22"/>
              </w:rPr>
            </w:pPr>
            <w:r>
              <w:rPr>
                <w:rFonts w:ascii="Calibri" w:hAnsi="Calibri" w:cs="Calibri"/>
                <w:b/>
                <w:sz w:val="22"/>
                <w:szCs w:val="22"/>
              </w:rPr>
              <w:t>Kwota brutto</w:t>
            </w:r>
          </w:p>
        </w:tc>
      </w:tr>
      <w:tr w:rsidR="004846A8" w14:paraId="3539C819" w14:textId="77777777" w:rsidTr="004846A8">
        <w:tc>
          <w:tcPr>
            <w:tcW w:w="562" w:type="dxa"/>
          </w:tcPr>
          <w:p w14:paraId="30845611" w14:textId="011916AF"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1.</w:t>
            </w:r>
          </w:p>
        </w:tc>
        <w:tc>
          <w:tcPr>
            <w:tcW w:w="5479" w:type="dxa"/>
          </w:tcPr>
          <w:p w14:paraId="5FE68B49" w14:textId="21FF074D" w:rsidR="004846A8" w:rsidRPr="00B4517A" w:rsidRDefault="00256A9D" w:rsidP="00B4517A">
            <w:pPr>
              <w:spacing w:line="276" w:lineRule="auto"/>
              <w:jc w:val="both"/>
              <w:rPr>
                <w:rFonts w:ascii="Calibri" w:hAnsi="Calibri" w:cs="Calibri"/>
                <w:sz w:val="22"/>
                <w:szCs w:val="22"/>
              </w:rPr>
            </w:pPr>
            <w:r>
              <w:rPr>
                <w:rFonts w:ascii="Calibri" w:hAnsi="Calibri" w:cs="Calibri"/>
                <w:sz w:val="22"/>
                <w:szCs w:val="22"/>
              </w:rPr>
              <w:t xml:space="preserve">Remiza OSP w </w:t>
            </w:r>
            <w:r w:rsidR="00D378C8">
              <w:rPr>
                <w:rFonts w:ascii="Calibri" w:hAnsi="Calibri" w:cs="Calibri"/>
                <w:sz w:val="22"/>
                <w:szCs w:val="22"/>
              </w:rPr>
              <w:t>Kujawce</w:t>
            </w:r>
          </w:p>
        </w:tc>
        <w:tc>
          <w:tcPr>
            <w:tcW w:w="3021" w:type="dxa"/>
          </w:tcPr>
          <w:p w14:paraId="2A7A69CE" w14:textId="77777777" w:rsidR="004846A8" w:rsidRDefault="004846A8" w:rsidP="00491161">
            <w:pPr>
              <w:spacing w:line="276" w:lineRule="auto"/>
              <w:jc w:val="both"/>
              <w:rPr>
                <w:rFonts w:ascii="Calibri" w:hAnsi="Calibri" w:cs="Calibri"/>
                <w:b/>
                <w:sz w:val="22"/>
                <w:szCs w:val="22"/>
              </w:rPr>
            </w:pPr>
          </w:p>
        </w:tc>
      </w:tr>
      <w:tr w:rsidR="004846A8" w14:paraId="2BF099AB" w14:textId="77777777" w:rsidTr="004846A8">
        <w:tc>
          <w:tcPr>
            <w:tcW w:w="562" w:type="dxa"/>
          </w:tcPr>
          <w:p w14:paraId="04BE2CC5" w14:textId="0DA428A1"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2.</w:t>
            </w:r>
          </w:p>
        </w:tc>
        <w:tc>
          <w:tcPr>
            <w:tcW w:w="5479" w:type="dxa"/>
          </w:tcPr>
          <w:p w14:paraId="0EC83233" w14:textId="362D7D1A" w:rsidR="004846A8" w:rsidRPr="00B4517A" w:rsidRDefault="00256A9D" w:rsidP="00B4517A">
            <w:pPr>
              <w:spacing w:line="276" w:lineRule="auto"/>
              <w:jc w:val="both"/>
              <w:rPr>
                <w:rFonts w:ascii="Calibri" w:hAnsi="Calibri" w:cs="Calibri"/>
                <w:iCs/>
                <w:sz w:val="22"/>
              </w:rPr>
            </w:pPr>
            <w:r>
              <w:rPr>
                <w:rFonts w:ascii="Calibri" w:hAnsi="Calibri" w:cs="Calibri"/>
                <w:iCs/>
                <w:sz w:val="22"/>
              </w:rPr>
              <w:t xml:space="preserve">Remiza OSP w </w:t>
            </w:r>
            <w:r w:rsidR="00D378C8">
              <w:rPr>
                <w:rFonts w:ascii="Calibri" w:hAnsi="Calibri" w:cs="Calibri"/>
                <w:iCs/>
                <w:sz w:val="22"/>
              </w:rPr>
              <w:t>Łowiczku</w:t>
            </w:r>
          </w:p>
        </w:tc>
        <w:tc>
          <w:tcPr>
            <w:tcW w:w="3021" w:type="dxa"/>
          </w:tcPr>
          <w:p w14:paraId="313A7D95" w14:textId="77777777" w:rsidR="004846A8" w:rsidRDefault="004846A8" w:rsidP="00491161">
            <w:pPr>
              <w:spacing w:line="276" w:lineRule="auto"/>
              <w:jc w:val="both"/>
              <w:rPr>
                <w:rFonts w:ascii="Calibri" w:hAnsi="Calibri" w:cs="Calibri"/>
                <w:b/>
                <w:sz w:val="22"/>
                <w:szCs w:val="22"/>
              </w:rPr>
            </w:pPr>
          </w:p>
        </w:tc>
      </w:tr>
      <w:tr w:rsidR="00D378C8" w14:paraId="5BE00B02" w14:textId="77777777" w:rsidTr="004846A8">
        <w:tc>
          <w:tcPr>
            <w:tcW w:w="562" w:type="dxa"/>
          </w:tcPr>
          <w:p w14:paraId="2D0A6F6C" w14:textId="267A7079" w:rsidR="00D378C8" w:rsidRDefault="00D378C8" w:rsidP="00491161">
            <w:pPr>
              <w:spacing w:line="276" w:lineRule="auto"/>
              <w:jc w:val="both"/>
              <w:rPr>
                <w:rFonts w:ascii="Calibri" w:hAnsi="Calibri" w:cs="Calibri"/>
                <w:b/>
                <w:sz w:val="22"/>
                <w:szCs w:val="22"/>
              </w:rPr>
            </w:pPr>
            <w:r>
              <w:rPr>
                <w:rFonts w:ascii="Calibri" w:hAnsi="Calibri" w:cs="Calibri"/>
                <w:b/>
                <w:sz w:val="22"/>
                <w:szCs w:val="22"/>
              </w:rPr>
              <w:t>3.</w:t>
            </w:r>
          </w:p>
        </w:tc>
        <w:tc>
          <w:tcPr>
            <w:tcW w:w="5479" w:type="dxa"/>
          </w:tcPr>
          <w:p w14:paraId="04615BED" w14:textId="79293368" w:rsidR="00D378C8" w:rsidRDefault="00D378C8" w:rsidP="00B4517A">
            <w:pPr>
              <w:spacing w:line="276" w:lineRule="auto"/>
              <w:jc w:val="both"/>
              <w:rPr>
                <w:rFonts w:ascii="Calibri" w:hAnsi="Calibri" w:cs="Calibri"/>
                <w:iCs/>
                <w:sz w:val="22"/>
              </w:rPr>
            </w:pPr>
            <w:r>
              <w:rPr>
                <w:rFonts w:ascii="Calibri" w:hAnsi="Calibri" w:cs="Calibri"/>
                <w:iCs/>
                <w:sz w:val="22"/>
              </w:rPr>
              <w:t xml:space="preserve">Remiza OSP w Łówkowicach </w:t>
            </w:r>
          </w:p>
        </w:tc>
        <w:tc>
          <w:tcPr>
            <w:tcW w:w="3021" w:type="dxa"/>
          </w:tcPr>
          <w:p w14:paraId="261056D6" w14:textId="77777777" w:rsidR="00D378C8" w:rsidRDefault="00D378C8" w:rsidP="00491161">
            <w:pPr>
              <w:spacing w:line="276" w:lineRule="auto"/>
              <w:jc w:val="both"/>
              <w:rPr>
                <w:rFonts w:ascii="Calibri" w:hAnsi="Calibri" w:cs="Calibri"/>
                <w:b/>
                <w:sz w:val="22"/>
                <w:szCs w:val="22"/>
              </w:rPr>
            </w:pPr>
          </w:p>
        </w:tc>
      </w:tr>
      <w:tr w:rsidR="004D7575" w14:paraId="60E334D6" w14:textId="77777777" w:rsidTr="004D7575">
        <w:tc>
          <w:tcPr>
            <w:tcW w:w="6041" w:type="dxa"/>
            <w:gridSpan w:val="2"/>
            <w:shd w:val="clear" w:color="auto" w:fill="E2EFD9" w:themeFill="accent6" w:themeFillTint="33"/>
          </w:tcPr>
          <w:p w14:paraId="37B18117" w14:textId="78A8800D" w:rsidR="004D7575" w:rsidRDefault="004D7575" w:rsidP="004D7575">
            <w:pPr>
              <w:spacing w:line="276" w:lineRule="auto"/>
              <w:jc w:val="right"/>
              <w:rPr>
                <w:rFonts w:ascii="Calibri" w:hAnsi="Calibri" w:cs="Calibri"/>
                <w:b/>
                <w:sz w:val="22"/>
                <w:szCs w:val="22"/>
              </w:rPr>
            </w:pPr>
            <w:r>
              <w:rPr>
                <w:rFonts w:ascii="Calibri" w:hAnsi="Calibri" w:cs="Calibri"/>
                <w:b/>
                <w:sz w:val="22"/>
                <w:szCs w:val="22"/>
              </w:rPr>
              <w:t>Łącznie:</w:t>
            </w:r>
          </w:p>
        </w:tc>
        <w:tc>
          <w:tcPr>
            <w:tcW w:w="3021" w:type="dxa"/>
            <w:shd w:val="clear" w:color="auto" w:fill="A8D08D" w:themeFill="accent6" w:themeFillTint="99"/>
          </w:tcPr>
          <w:p w14:paraId="2FB22932" w14:textId="77777777" w:rsidR="004D7575" w:rsidRDefault="004D7575" w:rsidP="00491161">
            <w:pPr>
              <w:spacing w:line="276" w:lineRule="auto"/>
              <w:jc w:val="both"/>
              <w:rPr>
                <w:rFonts w:ascii="Calibri" w:hAnsi="Calibri" w:cs="Calibri"/>
                <w:b/>
                <w:sz w:val="22"/>
                <w:szCs w:val="22"/>
              </w:rPr>
            </w:pPr>
          </w:p>
        </w:tc>
      </w:tr>
    </w:tbl>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360E" w14:textId="77777777" w:rsidR="00FA4D79" w:rsidRDefault="00FA4D79">
      <w:r>
        <w:separator/>
      </w:r>
    </w:p>
  </w:endnote>
  <w:endnote w:type="continuationSeparator" w:id="0">
    <w:p w14:paraId="5A9F88B0" w14:textId="77777777" w:rsidR="00FA4D79" w:rsidRDefault="00F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A2E9" w14:textId="77777777" w:rsidR="00FA4D79" w:rsidRDefault="00FA4D79">
      <w:r>
        <w:separator/>
      </w:r>
    </w:p>
  </w:footnote>
  <w:footnote w:type="continuationSeparator" w:id="0">
    <w:p w14:paraId="3F2E452A" w14:textId="77777777" w:rsidR="00FA4D79" w:rsidRDefault="00FA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F9327926"/>
    <w:lvl w:ilvl="0" w:tplc="4AC86DE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4"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9"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0" w15:restartNumberingAfterBreak="0">
    <w:nsid w:val="3FCA59B2"/>
    <w:multiLevelType w:val="hybridMultilevel"/>
    <w:tmpl w:val="BD865EF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1"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2"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3"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6"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9" w15:restartNumberingAfterBreak="0">
    <w:nsid w:val="55F320C7"/>
    <w:multiLevelType w:val="hybridMultilevel"/>
    <w:tmpl w:val="EDDCA43C"/>
    <w:lvl w:ilvl="0" w:tplc="04150017">
      <w:start w:val="1"/>
      <w:numFmt w:val="lowerLetter"/>
      <w:lvlText w:val="%1)"/>
      <w:lvlJc w:val="left"/>
      <w:pPr>
        <w:ind w:left="1473" w:hanging="360"/>
      </w:pPr>
    </w:lvl>
    <w:lvl w:ilvl="1" w:tplc="04150019">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0"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1"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2"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5"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6"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9"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0"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4"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5" w15:restartNumberingAfterBreak="0">
    <w:nsid w:val="70680EAF"/>
    <w:multiLevelType w:val="hybridMultilevel"/>
    <w:tmpl w:val="B80E7474"/>
    <w:lvl w:ilvl="0" w:tplc="0D4A3B60">
      <w:start w:val="1"/>
      <w:numFmt w:val="lowerLetter"/>
      <w:lvlText w:val="%1)"/>
      <w:lvlJc w:val="left"/>
      <w:pPr>
        <w:ind w:left="1443" w:hanging="360"/>
      </w:pPr>
      <w:rPr>
        <w:b/>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46"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4"/>
  </w:num>
  <w:num w:numId="2" w16cid:durableId="1016805383">
    <w:abstractNumId w:val="12"/>
  </w:num>
  <w:num w:numId="3" w16cid:durableId="1099716879">
    <w:abstractNumId w:val="40"/>
  </w:num>
  <w:num w:numId="4" w16cid:durableId="830604857">
    <w:abstractNumId w:val="32"/>
  </w:num>
  <w:num w:numId="5" w16cid:durableId="597450333">
    <w:abstractNumId w:val="37"/>
  </w:num>
  <w:num w:numId="6" w16cid:durableId="867526256">
    <w:abstractNumId w:val="46"/>
  </w:num>
  <w:num w:numId="7" w16cid:durableId="318928538">
    <w:abstractNumId w:val="26"/>
  </w:num>
  <w:num w:numId="8" w16cid:durableId="960914361">
    <w:abstractNumId w:val="5"/>
  </w:num>
  <w:num w:numId="9" w16cid:durableId="1334603925">
    <w:abstractNumId w:val="33"/>
  </w:num>
  <w:num w:numId="10" w16cid:durableId="750084972">
    <w:abstractNumId w:val="11"/>
  </w:num>
  <w:num w:numId="11" w16cid:durableId="1135175980">
    <w:abstractNumId w:val="0"/>
  </w:num>
  <w:num w:numId="12" w16cid:durableId="1371803190">
    <w:abstractNumId w:val="41"/>
  </w:num>
  <w:num w:numId="13" w16cid:durableId="1733698365">
    <w:abstractNumId w:val="3"/>
  </w:num>
  <w:num w:numId="14" w16cid:durableId="1717965142">
    <w:abstractNumId w:val="23"/>
  </w:num>
  <w:num w:numId="15" w16cid:durableId="1055422826">
    <w:abstractNumId w:val="8"/>
  </w:num>
  <w:num w:numId="16" w16cid:durableId="461653242">
    <w:abstractNumId w:val="42"/>
  </w:num>
  <w:num w:numId="17" w16cid:durableId="699400217">
    <w:abstractNumId w:val="36"/>
  </w:num>
  <w:num w:numId="18" w16cid:durableId="598831753">
    <w:abstractNumId w:val="15"/>
  </w:num>
  <w:num w:numId="19" w16cid:durableId="165755263">
    <w:abstractNumId w:val="2"/>
  </w:num>
  <w:num w:numId="20" w16cid:durableId="163975953">
    <w:abstractNumId w:val="17"/>
  </w:num>
  <w:num w:numId="21" w16cid:durableId="1896891446">
    <w:abstractNumId w:val="48"/>
  </w:num>
  <w:num w:numId="22" w16cid:durableId="359210165">
    <w:abstractNumId w:val="1"/>
  </w:num>
  <w:num w:numId="23" w16cid:durableId="236982207">
    <w:abstractNumId w:val="18"/>
  </w:num>
  <w:num w:numId="24" w16cid:durableId="407382640">
    <w:abstractNumId w:val="27"/>
  </w:num>
  <w:num w:numId="25" w16cid:durableId="140079447">
    <w:abstractNumId w:val="44"/>
  </w:num>
  <w:num w:numId="26" w16cid:durableId="1730568541">
    <w:abstractNumId w:val="43"/>
  </w:num>
  <w:num w:numId="27" w16cid:durableId="761608446">
    <w:abstractNumId w:val="16"/>
  </w:num>
  <w:num w:numId="28" w16cid:durableId="1958634335">
    <w:abstractNumId w:val="9"/>
  </w:num>
  <w:num w:numId="29" w16cid:durableId="158926345">
    <w:abstractNumId w:val="21"/>
  </w:num>
  <w:num w:numId="30" w16cid:durableId="1941528742">
    <w:abstractNumId w:val="47"/>
  </w:num>
  <w:num w:numId="31" w16cid:durableId="1908682059">
    <w:abstractNumId w:val="31"/>
  </w:num>
  <w:num w:numId="32" w16cid:durableId="344477573">
    <w:abstractNumId w:val="35"/>
  </w:num>
  <w:num w:numId="33" w16cid:durableId="1439325595">
    <w:abstractNumId w:val="30"/>
  </w:num>
  <w:num w:numId="34" w16cid:durableId="381559204">
    <w:abstractNumId w:val="25"/>
  </w:num>
  <w:num w:numId="35" w16cid:durableId="680088359">
    <w:abstractNumId w:val="29"/>
  </w:num>
  <w:num w:numId="36" w16cid:durableId="759638690">
    <w:abstractNumId w:val="6"/>
  </w:num>
  <w:num w:numId="37" w16cid:durableId="1162164150">
    <w:abstractNumId w:val="13"/>
  </w:num>
  <w:num w:numId="38" w16cid:durableId="146821595">
    <w:abstractNumId w:val="19"/>
  </w:num>
  <w:num w:numId="39" w16cid:durableId="1052265210">
    <w:abstractNumId w:val="22"/>
  </w:num>
  <w:num w:numId="40" w16cid:durableId="520552695">
    <w:abstractNumId w:val="28"/>
  </w:num>
  <w:num w:numId="41" w16cid:durableId="114905741">
    <w:abstractNumId w:val="7"/>
  </w:num>
  <w:num w:numId="42" w16cid:durableId="1864510909">
    <w:abstractNumId w:val="34"/>
  </w:num>
  <w:num w:numId="43" w16cid:durableId="1258372146">
    <w:abstractNumId w:val="39"/>
  </w:num>
  <w:num w:numId="44" w16cid:durableId="671374313">
    <w:abstractNumId w:val="38"/>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9"/>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6116837">
    <w:abstractNumId w:val="20"/>
  </w:num>
  <w:num w:numId="50" w16cid:durableId="500854270">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13045"/>
    <w:rsid w:val="000363DA"/>
    <w:rsid w:val="0006052A"/>
    <w:rsid w:val="00061DB0"/>
    <w:rsid w:val="00067846"/>
    <w:rsid w:val="00072BC9"/>
    <w:rsid w:val="000923C6"/>
    <w:rsid w:val="000958E2"/>
    <w:rsid w:val="00097DB2"/>
    <w:rsid w:val="000B1895"/>
    <w:rsid w:val="000C42B4"/>
    <w:rsid w:val="000D054B"/>
    <w:rsid w:val="000D1D1F"/>
    <w:rsid w:val="000E7EA6"/>
    <w:rsid w:val="000F059C"/>
    <w:rsid w:val="00110185"/>
    <w:rsid w:val="0011308D"/>
    <w:rsid w:val="00132DCF"/>
    <w:rsid w:val="00140F7F"/>
    <w:rsid w:val="00142BF8"/>
    <w:rsid w:val="00143409"/>
    <w:rsid w:val="00185DCE"/>
    <w:rsid w:val="00187052"/>
    <w:rsid w:val="00196D4C"/>
    <w:rsid w:val="001B6955"/>
    <w:rsid w:val="001C0B09"/>
    <w:rsid w:val="001C2002"/>
    <w:rsid w:val="001C3B35"/>
    <w:rsid w:val="001D0F42"/>
    <w:rsid w:val="00225889"/>
    <w:rsid w:val="00243627"/>
    <w:rsid w:val="00256A9D"/>
    <w:rsid w:val="0025773F"/>
    <w:rsid w:val="002668D8"/>
    <w:rsid w:val="00273530"/>
    <w:rsid w:val="002860D0"/>
    <w:rsid w:val="00291508"/>
    <w:rsid w:val="00293CEC"/>
    <w:rsid w:val="00296DC6"/>
    <w:rsid w:val="00297734"/>
    <w:rsid w:val="002A4AD1"/>
    <w:rsid w:val="002B035F"/>
    <w:rsid w:val="002B75B6"/>
    <w:rsid w:val="002C6CCA"/>
    <w:rsid w:val="002D2498"/>
    <w:rsid w:val="002D6A74"/>
    <w:rsid w:val="002D782C"/>
    <w:rsid w:val="002F4855"/>
    <w:rsid w:val="00332F02"/>
    <w:rsid w:val="003366FB"/>
    <w:rsid w:val="00354699"/>
    <w:rsid w:val="00382906"/>
    <w:rsid w:val="003A45BD"/>
    <w:rsid w:val="003B1704"/>
    <w:rsid w:val="003B2F8A"/>
    <w:rsid w:val="003B5EE7"/>
    <w:rsid w:val="003C52C4"/>
    <w:rsid w:val="003D14EE"/>
    <w:rsid w:val="003E172D"/>
    <w:rsid w:val="003F6B55"/>
    <w:rsid w:val="00405FE1"/>
    <w:rsid w:val="00411191"/>
    <w:rsid w:val="00416B7E"/>
    <w:rsid w:val="00451920"/>
    <w:rsid w:val="00454720"/>
    <w:rsid w:val="00455695"/>
    <w:rsid w:val="00462F4A"/>
    <w:rsid w:val="004713BF"/>
    <w:rsid w:val="004732B7"/>
    <w:rsid w:val="004846A8"/>
    <w:rsid w:val="00491161"/>
    <w:rsid w:val="004918D4"/>
    <w:rsid w:val="004B1832"/>
    <w:rsid w:val="004B6AA2"/>
    <w:rsid w:val="004B7C01"/>
    <w:rsid w:val="004C0178"/>
    <w:rsid w:val="004D7575"/>
    <w:rsid w:val="004E104A"/>
    <w:rsid w:val="004E32F1"/>
    <w:rsid w:val="0050455A"/>
    <w:rsid w:val="0051289C"/>
    <w:rsid w:val="005226C3"/>
    <w:rsid w:val="0054028F"/>
    <w:rsid w:val="0054223F"/>
    <w:rsid w:val="00552A1D"/>
    <w:rsid w:val="00554C03"/>
    <w:rsid w:val="005745E3"/>
    <w:rsid w:val="00575A7B"/>
    <w:rsid w:val="0058144D"/>
    <w:rsid w:val="00595469"/>
    <w:rsid w:val="005A0AEB"/>
    <w:rsid w:val="005B3B96"/>
    <w:rsid w:val="005D0EB7"/>
    <w:rsid w:val="005E410F"/>
    <w:rsid w:val="005E4F9E"/>
    <w:rsid w:val="006017E9"/>
    <w:rsid w:val="0061396B"/>
    <w:rsid w:val="00624B88"/>
    <w:rsid w:val="006367CD"/>
    <w:rsid w:val="00636F7F"/>
    <w:rsid w:val="00640D9A"/>
    <w:rsid w:val="00646EE9"/>
    <w:rsid w:val="006546C5"/>
    <w:rsid w:val="0066386D"/>
    <w:rsid w:val="0069196E"/>
    <w:rsid w:val="006A3E77"/>
    <w:rsid w:val="006B3041"/>
    <w:rsid w:val="006D0ED1"/>
    <w:rsid w:val="006F190D"/>
    <w:rsid w:val="006F4DDA"/>
    <w:rsid w:val="007128F4"/>
    <w:rsid w:val="00714906"/>
    <w:rsid w:val="00724E51"/>
    <w:rsid w:val="0072550C"/>
    <w:rsid w:val="0073086D"/>
    <w:rsid w:val="00737161"/>
    <w:rsid w:val="00747F64"/>
    <w:rsid w:val="00764427"/>
    <w:rsid w:val="00776195"/>
    <w:rsid w:val="00777497"/>
    <w:rsid w:val="00783330"/>
    <w:rsid w:val="007870C6"/>
    <w:rsid w:val="00791177"/>
    <w:rsid w:val="00791ACF"/>
    <w:rsid w:val="007A139B"/>
    <w:rsid w:val="007B7247"/>
    <w:rsid w:val="007C24B2"/>
    <w:rsid w:val="007C52D7"/>
    <w:rsid w:val="007D4A7B"/>
    <w:rsid w:val="007D6000"/>
    <w:rsid w:val="007E0169"/>
    <w:rsid w:val="007E5597"/>
    <w:rsid w:val="007F3CF5"/>
    <w:rsid w:val="00845794"/>
    <w:rsid w:val="00850EEC"/>
    <w:rsid w:val="0086162E"/>
    <w:rsid w:val="008818AC"/>
    <w:rsid w:val="008B079A"/>
    <w:rsid w:val="008B139C"/>
    <w:rsid w:val="008C346F"/>
    <w:rsid w:val="008E70C9"/>
    <w:rsid w:val="008F2E87"/>
    <w:rsid w:val="009013BD"/>
    <w:rsid w:val="00901477"/>
    <w:rsid w:val="009034DC"/>
    <w:rsid w:val="009150E9"/>
    <w:rsid w:val="009253F5"/>
    <w:rsid w:val="0094781B"/>
    <w:rsid w:val="0097419F"/>
    <w:rsid w:val="00984F19"/>
    <w:rsid w:val="00985B54"/>
    <w:rsid w:val="009900CB"/>
    <w:rsid w:val="00991120"/>
    <w:rsid w:val="009A6E92"/>
    <w:rsid w:val="009B0290"/>
    <w:rsid w:val="009B336B"/>
    <w:rsid w:val="009B3D9E"/>
    <w:rsid w:val="009C19DC"/>
    <w:rsid w:val="009C23A4"/>
    <w:rsid w:val="009C2ACF"/>
    <w:rsid w:val="009D4673"/>
    <w:rsid w:val="009F0F75"/>
    <w:rsid w:val="00A20BF4"/>
    <w:rsid w:val="00A33775"/>
    <w:rsid w:val="00A34358"/>
    <w:rsid w:val="00A404F1"/>
    <w:rsid w:val="00A446B9"/>
    <w:rsid w:val="00A50634"/>
    <w:rsid w:val="00A63C84"/>
    <w:rsid w:val="00A70ECA"/>
    <w:rsid w:val="00A81462"/>
    <w:rsid w:val="00A901BF"/>
    <w:rsid w:val="00AA6FA0"/>
    <w:rsid w:val="00AA7429"/>
    <w:rsid w:val="00AC3BE5"/>
    <w:rsid w:val="00AC4609"/>
    <w:rsid w:val="00AC4AB8"/>
    <w:rsid w:val="00AD464D"/>
    <w:rsid w:val="00AE6BCF"/>
    <w:rsid w:val="00AF4736"/>
    <w:rsid w:val="00B01915"/>
    <w:rsid w:val="00B05B82"/>
    <w:rsid w:val="00B07311"/>
    <w:rsid w:val="00B108FE"/>
    <w:rsid w:val="00B11667"/>
    <w:rsid w:val="00B22478"/>
    <w:rsid w:val="00B24732"/>
    <w:rsid w:val="00B32DB8"/>
    <w:rsid w:val="00B36325"/>
    <w:rsid w:val="00B36AF5"/>
    <w:rsid w:val="00B414E2"/>
    <w:rsid w:val="00B4517A"/>
    <w:rsid w:val="00B73AAF"/>
    <w:rsid w:val="00B7713D"/>
    <w:rsid w:val="00B83C31"/>
    <w:rsid w:val="00B92BA0"/>
    <w:rsid w:val="00BD3814"/>
    <w:rsid w:val="00BD3CC4"/>
    <w:rsid w:val="00BD688D"/>
    <w:rsid w:val="00BF6C13"/>
    <w:rsid w:val="00C20475"/>
    <w:rsid w:val="00C30BB1"/>
    <w:rsid w:val="00C33AAC"/>
    <w:rsid w:val="00C36679"/>
    <w:rsid w:val="00C53E3F"/>
    <w:rsid w:val="00C865C6"/>
    <w:rsid w:val="00C87AF0"/>
    <w:rsid w:val="00CA522E"/>
    <w:rsid w:val="00CA52AB"/>
    <w:rsid w:val="00CA5B7B"/>
    <w:rsid w:val="00CB6B53"/>
    <w:rsid w:val="00CD587B"/>
    <w:rsid w:val="00CF4EB3"/>
    <w:rsid w:val="00D00ECE"/>
    <w:rsid w:val="00D2794D"/>
    <w:rsid w:val="00D378C8"/>
    <w:rsid w:val="00D47B1E"/>
    <w:rsid w:val="00D554D1"/>
    <w:rsid w:val="00D610F8"/>
    <w:rsid w:val="00D61A66"/>
    <w:rsid w:val="00D636C7"/>
    <w:rsid w:val="00D64E44"/>
    <w:rsid w:val="00D840D4"/>
    <w:rsid w:val="00D854CB"/>
    <w:rsid w:val="00D972A5"/>
    <w:rsid w:val="00DA1EC2"/>
    <w:rsid w:val="00DA56B7"/>
    <w:rsid w:val="00DB0CA0"/>
    <w:rsid w:val="00DC146D"/>
    <w:rsid w:val="00DC5B48"/>
    <w:rsid w:val="00DC6664"/>
    <w:rsid w:val="00DD7FFB"/>
    <w:rsid w:val="00DE4F2F"/>
    <w:rsid w:val="00E00DEA"/>
    <w:rsid w:val="00E0520B"/>
    <w:rsid w:val="00E30D85"/>
    <w:rsid w:val="00E330DF"/>
    <w:rsid w:val="00E572BF"/>
    <w:rsid w:val="00E63437"/>
    <w:rsid w:val="00E735CC"/>
    <w:rsid w:val="00E77CE8"/>
    <w:rsid w:val="00E81D4E"/>
    <w:rsid w:val="00E94F57"/>
    <w:rsid w:val="00EC4ED2"/>
    <w:rsid w:val="00EC77A7"/>
    <w:rsid w:val="00ED06F6"/>
    <w:rsid w:val="00EF1174"/>
    <w:rsid w:val="00F359C0"/>
    <w:rsid w:val="00F42954"/>
    <w:rsid w:val="00F703F1"/>
    <w:rsid w:val="00F7712B"/>
    <w:rsid w:val="00F81669"/>
    <w:rsid w:val="00F81AE7"/>
    <w:rsid w:val="00F92DEE"/>
    <w:rsid w:val="00F93787"/>
    <w:rsid w:val="00FA2DE1"/>
    <w:rsid w:val="00FA4D79"/>
    <w:rsid w:val="00FB06C1"/>
    <w:rsid w:val="00FB2CEB"/>
    <w:rsid w:val="00FC00D8"/>
    <w:rsid w:val="00FC5522"/>
    <w:rsid w:val="00FC656F"/>
    <w:rsid w:val="00FD403D"/>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47F-D233-44B3-8853-2A32080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3779</Words>
  <Characters>22679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10</cp:revision>
  <cp:lastPrinted>2025-04-22T11:00:00Z</cp:lastPrinted>
  <dcterms:created xsi:type="dcterms:W3CDTF">2025-03-24T09:31:00Z</dcterms:created>
  <dcterms:modified xsi:type="dcterms:W3CDTF">2025-05-06T06:16:00Z</dcterms:modified>
</cp:coreProperties>
</file>